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07A" w:rsidRDefault="00F5307A" w:rsidP="00F5307A">
      <w:pPr>
        <w:spacing w:before="120" w:after="120"/>
        <w:jc w:val="center"/>
        <w:rPr>
          <w:rFonts w:ascii="Calibri" w:hAnsi="Calibri"/>
          <w:b/>
          <w:bCs/>
          <w:sz w:val="36"/>
          <w:szCs w:val="36"/>
        </w:rPr>
      </w:pPr>
      <w:r w:rsidRPr="00196FD0">
        <w:rPr>
          <w:rFonts w:ascii="Calibri" w:hAnsi="Calibri"/>
          <w:b/>
          <w:bCs/>
          <w:sz w:val="36"/>
          <w:szCs w:val="36"/>
          <w:lang w:val="en-US"/>
        </w:rPr>
        <w:t>To</w:t>
      </w:r>
      <w:r w:rsidRPr="00196FD0">
        <w:rPr>
          <w:rFonts w:ascii="Calibri" w:hAnsi="Calibri"/>
          <w:b/>
          <w:bCs/>
          <w:sz w:val="36"/>
          <w:szCs w:val="36"/>
        </w:rPr>
        <w:t xml:space="preserve"> </w:t>
      </w:r>
      <w:r w:rsidR="00D10485">
        <w:rPr>
          <w:rFonts w:ascii="Calibri" w:hAnsi="Calibri"/>
          <w:b/>
          <w:bCs/>
          <w:sz w:val="36"/>
          <w:szCs w:val="36"/>
        </w:rPr>
        <w:t xml:space="preserve">Ελληνικό </w:t>
      </w:r>
      <w:r w:rsidR="00F40861" w:rsidRPr="00196FD0">
        <w:rPr>
          <w:rFonts w:ascii="Calibri" w:hAnsi="Calibri"/>
          <w:b/>
          <w:bCs/>
          <w:sz w:val="36"/>
          <w:szCs w:val="36"/>
        </w:rPr>
        <w:t xml:space="preserve">Τραπεζικό Σύστημα </w:t>
      </w:r>
      <w:r w:rsidRPr="00196FD0">
        <w:rPr>
          <w:rFonts w:ascii="Calibri" w:hAnsi="Calibri"/>
          <w:b/>
          <w:bCs/>
          <w:sz w:val="36"/>
          <w:szCs w:val="36"/>
        </w:rPr>
        <w:t xml:space="preserve">στο </w:t>
      </w:r>
      <w:r w:rsidR="00F40861" w:rsidRPr="00196FD0">
        <w:rPr>
          <w:rFonts w:ascii="Calibri" w:hAnsi="Calibri"/>
          <w:b/>
          <w:bCs/>
          <w:sz w:val="36"/>
          <w:szCs w:val="36"/>
        </w:rPr>
        <w:t xml:space="preserve">Καθεστώς </w:t>
      </w:r>
      <w:r w:rsidRPr="00196FD0">
        <w:rPr>
          <w:rFonts w:ascii="Calibri" w:hAnsi="Calibri"/>
          <w:b/>
          <w:bCs/>
          <w:sz w:val="36"/>
          <w:szCs w:val="36"/>
        </w:rPr>
        <w:t xml:space="preserve">των </w:t>
      </w:r>
      <w:r w:rsidR="00F40861" w:rsidRPr="00196FD0">
        <w:rPr>
          <w:rFonts w:ascii="Calibri" w:hAnsi="Calibri"/>
          <w:b/>
          <w:bCs/>
          <w:sz w:val="36"/>
          <w:szCs w:val="36"/>
        </w:rPr>
        <w:t>Μνημονίων</w:t>
      </w:r>
    </w:p>
    <w:p w:rsidR="00C30A0F" w:rsidRPr="00C30A0F" w:rsidRDefault="00C30A0F" w:rsidP="00F5307A">
      <w:pPr>
        <w:spacing w:before="120" w:after="120"/>
        <w:jc w:val="center"/>
        <w:rPr>
          <w:rFonts w:ascii="Calibri" w:hAnsi="Calibri"/>
          <w:b/>
          <w:bCs/>
          <w:sz w:val="28"/>
          <w:szCs w:val="28"/>
        </w:rPr>
      </w:pPr>
      <w:r>
        <w:rPr>
          <w:rFonts w:ascii="Calibri" w:hAnsi="Calibri"/>
          <w:b/>
          <w:bCs/>
          <w:sz w:val="28"/>
          <w:szCs w:val="28"/>
        </w:rPr>
        <w:t>Υφιστάμενη Κατάσταση 2016 και Προοπτική Αλλαγών</w:t>
      </w:r>
    </w:p>
    <w:p w:rsidR="00C30A0F" w:rsidRDefault="00F40861" w:rsidP="00196FD0">
      <w:pPr>
        <w:pStyle w:val="2"/>
        <w:shd w:val="clear" w:color="auto" w:fill="FFFFFF"/>
        <w:spacing w:before="0" w:beforeAutospacing="0" w:after="0" w:afterAutospacing="0"/>
        <w:jc w:val="right"/>
        <w:rPr>
          <w:rFonts w:ascii="Calibri" w:hAnsi="Calibri"/>
          <w:b w:val="0"/>
          <w:bCs w:val="0"/>
          <w:sz w:val="28"/>
          <w:szCs w:val="28"/>
        </w:rPr>
      </w:pPr>
      <w:r w:rsidRPr="005B35C4">
        <w:rPr>
          <w:rFonts w:ascii="Calibri" w:hAnsi="Calibri"/>
          <w:b w:val="0"/>
          <w:bCs w:val="0"/>
          <w:sz w:val="28"/>
          <w:szCs w:val="28"/>
        </w:rPr>
        <w:t xml:space="preserve"> </w:t>
      </w:r>
    </w:p>
    <w:p w:rsidR="00196FD0" w:rsidRDefault="00196FD0" w:rsidP="00196FD0">
      <w:pPr>
        <w:pStyle w:val="2"/>
        <w:shd w:val="clear" w:color="auto" w:fill="FFFFFF"/>
        <w:spacing w:before="0" w:beforeAutospacing="0" w:after="0" w:afterAutospacing="0"/>
        <w:jc w:val="right"/>
        <w:rPr>
          <w:rFonts w:ascii="Arial" w:hAnsi="Arial" w:cs="Arial"/>
          <w:color w:val="222222"/>
          <w:sz w:val="22"/>
          <w:szCs w:val="22"/>
        </w:rPr>
      </w:pPr>
      <w:r>
        <w:rPr>
          <w:rFonts w:ascii="Calibri" w:hAnsi="Calibri" w:cs="Arial"/>
          <w:color w:val="222222"/>
          <w:sz w:val="28"/>
          <w:szCs w:val="28"/>
        </w:rPr>
        <w:t>Δερμενάκης Παύλος</w:t>
      </w:r>
    </w:p>
    <w:p w:rsidR="00196FD0" w:rsidRDefault="00196FD0" w:rsidP="00196FD0">
      <w:pPr>
        <w:shd w:val="clear" w:color="auto" w:fill="FFFFFF"/>
        <w:spacing w:line="185" w:lineRule="atLeast"/>
        <w:jc w:val="right"/>
        <w:rPr>
          <w:rFonts w:ascii="Arial" w:hAnsi="Arial" w:cs="Arial"/>
          <w:color w:val="222222"/>
          <w:sz w:val="13"/>
          <w:szCs w:val="13"/>
        </w:rPr>
      </w:pPr>
      <w:r>
        <w:rPr>
          <w:rFonts w:ascii="Calibri" w:hAnsi="Calibri" w:cs="Arial"/>
          <w:i/>
          <w:iCs/>
          <w:color w:val="222222"/>
          <w:sz w:val="28"/>
          <w:szCs w:val="28"/>
        </w:rPr>
        <w:t>M.Sc., Οικονομολόγος, Ερευνητής</w:t>
      </w:r>
    </w:p>
    <w:p w:rsidR="00196FD0" w:rsidRDefault="00196FD0" w:rsidP="00196FD0">
      <w:pPr>
        <w:shd w:val="clear" w:color="auto" w:fill="FFFFFF"/>
        <w:spacing w:line="185" w:lineRule="atLeast"/>
        <w:jc w:val="right"/>
        <w:rPr>
          <w:rFonts w:ascii="Arial" w:hAnsi="Arial" w:cs="Arial"/>
          <w:color w:val="222222"/>
          <w:sz w:val="13"/>
          <w:szCs w:val="13"/>
        </w:rPr>
      </w:pPr>
      <w:r>
        <w:rPr>
          <w:rFonts w:ascii="Calibri" w:hAnsi="Calibri" w:cs="Arial"/>
          <w:i/>
          <w:iCs/>
          <w:color w:val="222222"/>
          <w:sz w:val="28"/>
          <w:szCs w:val="28"/>
        </w:rPr>
        <w:t>Μέλος ΔΣ ΜΑΧΩΜΕ</w:t>
      </w:r>
    </w:p>
    <w:p w:rsidR="0069257A" w:rsidRPr="005B35C4" w:rsidRDefault="0069257A" w:rsidP="00F5307A">
      <w:pPr>
        <w:spacing w:before="120" w:after="120"/>
        <w:rPr>
          <w:rFonts w:ascii="Calibri" w:hAnsi="Calibri"/>
          <w:sz w:val="28"/>
          <w:szCs w:val="28"/>
        </w:rPr>
      </w:pPr>
    </w:p>
    <w:p w:rsidR="00F40861" w:rsidRPr="005B35C4" w:rsidRDefault="00DA5CB2" w:rsidP="00DA5CB2">
      <w:pPr>
        <w:tabs>
          <w:tab w:val="left" w:pos="720"/>
        </w:tabs>
        <w:spacing w:before="120" w:after="120"/>
        <w:ind w:left="720" w:hanging="720"/>
        <w:rPr>
          <w:rFonts w:ascii="Calibri" w:hAnsi="Calibri"/>
          <w:b/>
          <w:bCs/>
          <w:sz w:val="28"/>
          <w:szCs w:val="28"/>
        </w:rPr>
      </w:pPr>
      <w:r w:rsidRPr="005B35C4">
        <w:rPr>
          <w:rFonts w:ascii="Calibri" w:hAnsi="Calibri"/>
          <w:b/>
          <w:bCs/>
          <w:sz w:val="28"/>
          <w:szCs w:val="28"/>
        </w:rPr>
        <w:t xml:space="preserve">1. </w:t>
      </w:r>
      <w:r w:rsidRPr="005B35C4">
        <w:rPr>
          <w:rFonts w:ascii="Calibri" w:hAnsi="Calibri"/>
          <w:b/>
          <w:bCs/>
          <w:sz w:val="28"/>
          <w:szCs w:val="28"/>
        </w:rPr>
        <w:tab/>
      </w:r>
      <w:r w:rsidR="00F5307A" w:rsidRPr="005B35C4">
        <w:rPr>
          <w:rFonts w:ascii="Calibri" w:hAnsi="Calibri"/>
          <w:b/>
          <w:bCs/>
          <w:sz w:val="28"/>
          <w:szCs w:val="28"/>
        </w:rPr>
        <w:t>2015,</w:t>
      </w:r>
      <w:r w:rsidR="00F40861" w:rsidRPr="005B35C4">
        <w:rPr>
          <w:rFonts w:ascii="Calibri" w:hAnsi="Calibri"/>
          <w:b/>
          <w:bCs/>
          <w:sz w:val="28"/>
          <w:szCs w:val="28"/>
        </w:rPr>
        <w:t xml:space="preserve"> </w:t>
      </w:r>
      <w:r w:rsidR="00F5307A" w:rsidRPr="005B35C4">
        <w:rPr>
          <w:rFonts w:ascii="Calibri" w:hAnsi="Calibri"/>
          <w:b/>
          <w:bCs/>
          <w:sz w:val="28"/>
          <w:szCs w:val="28"/>
        </w:rPr>
        <w:t>μ</w:t>
      </w:r>
      <w:r w:rsidR="004B3F81" w:rsidRPr="005B35C4">
        <w:rPr>
          <w:rFonts w:ascii="Calibri" w:hAnsi="Calibri"/>
          <w:b/>
          <w:bCs/>
          <w:sz w:val="28"/>
          <w:szCs w:val="28"/>
        </w:rPr>
        <w:t>ια «δ</w:t>
      </w:r>
      <w:r w:rsidR="00F40861" w:rsidRPr="005B35C4">
        <w:rPr>
          <w:rFonts w:ascii="Calibri" w:hAnsi="Calibri"/>
          <w:b/>
          <w:bCs/>
          <w:sz w:val="28"/>
          <w:szCs w:val="28"/>
        </w:rPr>
        <w:t xml:space="preserve">ιδακτική» </w:t>
      </w:r>
      <w:r w:rsidR="004B3F81" w:rsidRPr="005B35C4">
        <w:rPr>
          <w:rFonts w:ascii="Calibri" w:hAnsi="Calibri"/>
          <w:b/>
          <w:bCs/>
          <w:sz w:val="28"/>
          <w:szCs w:val="28"/>
        </w:rPr>
        <w:t>χ</w:t>
      </w:r>
      <w:r w:rsidR="00F40861" w:rsidRPr="005B35C4">
        <w:rPr>
          <w:rFonts w:ascii="Calibri" w:hAnsi="Calibri"/>
          <w:b/>
          <w:bCs/>
          <w:sz w:val="28"/>
          <w:szCs w:val="28"/>
        </w:rPr>
        <w:t xml:space="preserve">ρονιά </w:t>
      </w:r>
      <w:r w:rsidR="004B3F81" w:rsidRPr="005B35C4">
        <w:rPr>
          <w:rFonts w:ascii="Calibri" w:hAnsi="Calibri"/>
          <w:b/>
          <w:bCs/>
          <w:sz w:val="28"/>
          <w:szCs w:val="28"/>
        </w:rPr>
        <w:t xml:space="preserve">με αφορμή </w:t>
      </w:r>
      <w:r w:rsidR="00F5307A" w:rsidRPr="005B35C4">
        <w:rPr>
          <w:rFonts w:ascii="Calibri" w:hAnsi="Calibri"/>
          <w:b/>
          <w:bCs/>
          <w:sz w:val="28"/>
          <w:szCs w:val="28"/>
        </w:rPr>
        <w:t>το Τραπεζικό Σύστημα</w:t>
      </w:r>
    </w:p>
    <w:p w:rsidR="00F40861" w:rsidRPr="005B35C4" w:rsidRDefault="00F5307A" w:rsidP="00F5307A">
      <w:pPr>
        <w:spacing w:before="120" w:after="120"/>
        <w:jc w:val="both"/>
        <w:rPr>
          <w:rFonts w:ascii="Calibri" w:hAnsi="Calibri"/>
          <w:sz w:val="28"/>
          <w:szCs w:val="28"/>
        </w:rPr>
      </w:pPr>
      <w:r w:rsidRPr="005B35C4">
        <w:rPr>
          <w:rFonts w:ascii="Calibri" w:hAnsi="Calibri"/>
          <w:sz w:val="28"/>
          <w:szCs w:val="28"/>
        </w:rPr>
        <w:t>Αναλύοντας τα γεγονότα του 2015 όσον αφορά την διαπραγμάτευση και την κατάληξή της στο 3</w:t>
      </w:r>
      <w:r w:rsidRPr="005B35C4">
        <w:rPr>
          <w:rFonts w:ascii="Calibri" w:hAnsi="Calibri"/>
          <w:sz w:val="28"/>
          <w:szCs w:val="28"/>
          <w:vertAlign w:val="superscript"/>
        </w:rPr>
        <w:t>ο</w:t>
      </w:r>
      <w:r w:rsidRPr="005B35C4">
        <w:rPr>
          <w:rFonts w:ascii="Calibri" w:hAnsi="Calibri"/>
          <w:sz w:val="28"/>
          <w:szCs w:val="28"/>
        </w:rPr>
        <w:t xml:space="preserve"> και επαχθέστερο μνημόνιο, με επίκεντρο το τραπεζικό σύστημα, θεωρούμε ότι ήταν μια χρονιά ανατροπών</w:t>
      </w:r>
      <w:r w:rsidR="00B964AE" w:rsidRPr="005B35C4">
        <w:rPr>
          <w:rFonts w:ascii="Calibri" w:hAnsi="Calibri"/>
          <w:sz w:val="28"/>
          <w:szCs w:val="28"/>
        </w:rPr>
        <w:t>, σε βάρος του Λαού,</w:t>
      </w:r>
      <w:r w:rsidRPr="005B35C4">
        <w:rPr>
          <w:rFonts w:ascii="Calibri" w:hAnsi="Calibri"/>
          <w:sz w:val="28"/>
          <w:szCs w:val="28"/>
        </w:rPr>
        <w:t xml:space="preserve"> αλλά και </w:t>
      </w:r>
      <w:r w:rsidR="00196FD0">
        <w:rPr>
          <w:rFonts w:ascii="Calibri" w:hAnsi="Calibri"/>
          <w:sz w:val="28"/>
          <w:szCs w:val="28"/>
        </w:rPr>
        <w:t xml:space="preserve">χρήσιμων </w:t>
      </w:r>
      <w:r w:rsidRPr="005B35C4">
        <w:rPr>
          <w:rFonts w:ascii="Calibri" w:hAnsi="Calibri"/>
          <w:sz w:val="28"/>
          <w:szCs w:val="28"/>
        </w:rPr>
        <w:t>διδαγμάτων για το μέλλον. Η κυβέρνηση που προέκυψε από τις εκλογές της 25/1/2015 έλαβε μια σαφή εντολή από το Λαό, να θέσει τέρμα στα μνημόνια και να τον απελευθερώσει από τις καταστροφικές νεοφιλελεύθερες πολιτικές που υπαγορεύονταν από αυτά.</w:t>
      </w:r>
      <w:r w:rsidR="00196FD0">
        <w:rPr>
          <w:rFonts w:ascii="Calibri" w:hAnsi="Calibri"/>
          <w:sz w:val="28"/>
          <w:szCs w:val="28"/>
        </w:rPr>
        <w:t xml:space="preserve"> Για να υλοποιήσει αυτές της τις δεσμεύσεις έπρεπε να αντιμετωπίσει τους δανειστές που τα επέβαλαν οι οποίοι είχαν στα χέρια τους, όπως πολύ καλά γνώριζε ο ΣΥΡΙΖΑ, μηχανισμούς και εργαλεία πίεσης λόγω του ενιαίου νομίσματος (Ευρώ), των οργάνων λειτουργίας του και των διαδικασιών του (Ευρωζώνη), επιπλέον των αντίστοιχων μοχλών πίεσης από τις διαδικασίες και τις αποφάσεις της Ευρωπαϊκής Ένωσης (ΕΕ). </w:t>
      </w:r>
    </w:p>
    <w:p w:rsidR="00AB1EB7" w:rsidRPr="005B35C4" w:rsidRDefault="00AB1EB7" w:rsidP="00AB1EB7">
      <w:pPr>
        <w:spacing w:before="120" w:after="120"/>
        <w:jc w:val="both"/>
        <w:rPr>
          <w:rFonts w:ascii="Calibri" w:hAnsi="Calibri"/>
          <w:b/>
          <w:sz w:val="28"/>
          <w:szCs w:val="28"/>
        </w:rPr>
      </w:pPr>
    </w:p>
    <w:p w:rsidR="00AB1EB7" w:rsidRPr="005B35C4" w:rsidRDefault="00AB1EB7" w:rsidP="00AB1EB7">
      <w:pPr>
        <w:spacing w:before="120" w:after="120"/>
        <w:jc w:val="both"/>
        <w:rPr>
          <w:rFonts w:ascii="Calibri" w:hAnsi="Calibri"/>
          <w:b/>
          <w:sz w:val="28"/>
          <w:szCs w:val="28"/>
        </w:rPr>
      </w:pPr>
      <w:r w:rsidRPr="005B35C4">
        <w:rPr>
          <w:rFonts w:ascii="Calibri" w:hAnsi="Calibri"/>
          <w:b/>
          <w:sz w:val="28"/>
          <w:szCs w:val="28"/>
        </w:rPr>
        <w:t xml:space="preserve">1.1. </w:t>
      </w:r>
      <w:r w:rsidRPr="005B35C4">
        <w:rPr>
          <w:rFonts w:ascii="Calibri" w:hAnsi="Calibri"/>
          <w:b/>
          <w:sz w:val="28"/>
          <w:szCs w:val="28"/>
        </w:rPr>
        <w:tab/>
        <w:t>Οι μηχανισμοί του Ευρώ, μηχανισμοί εκβιασμού της Ελλάδας.</w:t>
      </w:r>
    </w:p>
    <w:p w:rsidR="00F8468D" w:rsidRPr="005B35C4" w:rsidRDefault="00F5307A" w:rsidP="00F5307A">
      <w:pPr>
        <w:spacing w:before="120" w:after="120"/>
        <w:jc w:val="both"/>
        <w:rPr>
          <w:rFonts w:ascii="Calibri" w:hAnsi="Calibri"/>
          <w:sz w:val="28"/>
          <w:szCs w:val="28"/>
        </w:rPr>
      </w:pPr>
      <w:r w:rsidRPr="005B35C4">
        <w:rPr>
          <w:rFonts w:ascii="Calibri" w:hAnsi="Calibri"/>
          <w:sz w:val="28"/>
          <w:szCs w:val="28"/>
        </w:rPr>
        <w:t>Οι προγραμματικές δεσμεύσεις του ΣΥΡΙΖΑ για «κατάργηση των μνημονίων», «διαγραφή του μεγαλύτερου μέρους του χρέους» και «καμιά θυσία για το ευρώ» ήταν απόλυτα σαφείς και με αυτές</w:t>
      </w:r>
      <w:r w:rsidR="00196FD0">
        <w:rPr>
          <w:rFonts w:ascii="Calibri" w:hAnsi="Calibri"/>
          <w:sz w:val="28"/>
          <w:szCs w:val="28"/>
        </w:rPr>
        <w:t>,</w:t>
      </w:r>
      <w:r w:rsidRPr="005B35C4">
        <w:rPr>
          <w:rFonts w:ascii="Calibri" w:hAnsi="Calibri"/>
          <w:sz w:val="28"/>
          <w:szCs w:val="28"/>
        </w:rPr>
        <w:t xml:space="preserve"> υποτίθεται</w:t>
      </w:r>
      <w:r w:rsidR="00196FD0">
        <w:rPr>
          <w:rFonts w:ascii="Calibri" w:hAnsi="Calibri"/>
          <w:sz w:val="28"/>
          <w:szCs w:val="28"/>
        </w:rPr>
        <w:t>,</w:t>
      </w:r>
      <w:r w:rsidRPr="005B35C4">
        <w:rPr>
          <w:rFonts w:ascii="Calibri" w:hAnsi="Calibri"/>
          <w:sz w:val="28"/>
          <w:szCs w:val="28"/>
        </w:rPr>
        <w:t xml:space="preserve"> είχαν γίνει οι απαραίτητες επεξεργασίες τόσο για την διαπραγμάτευση όσο και για την μετά εποχή. Δυστυχώς όμως μετά την ευφορία της πρώτης εβδομάδας της νέας κυβέρνησης, κατά την οποία όλοι επαναλάμβαναν, αν δεν πλειοδοτούσαν, ότι θα υλοποιήσουν τις προγραμματικές δεσμεύσεις</w:t>
      </w:r>
      <w:r w:rsidR="00196FD0">
        <w:rPr>
          <w:rFonts w:ascii="Calibri" w:hAnsi="Calibri"/>
          <w:sz w:val="28"/>
          <w:szCs w:val="28"/>
        </w:rPr>
        <w:t>,</w:t>
      </w:r>
      <w:r w:rsidRPr="005B35C4">
        <w:rPr>
          <w:rFonts w:ascii="Calibri" w:hAnsi="Calibri"/>
          <w:sz w:val="28"/>
          <w:szCs w:val="28"/>
        </w:rPr>
        <w:t xml:space="preserve"> ξεκίνησε η ανώμαλη προσγείωση</w:t>
      </w:r>
      <w:r w:rsidR="00B964AE" w:rsidRPr="005B35C4">
        <w:rPr>
          <w:rFonts w:ascii="Calibri" w:hAnsi="Calibri"/>
          <w:sz w:val="28"/>
          <w:szCs w:val="28"/>
        </w:rPr>
        <w:t>,</w:t>
      </w:r>
      <w:r w:rsidRPr="005B35C4">
        <w:rPr>
          <w:rFonts w:ascii="Calibri" w:hAnsi="Calibri"/>
          <w:sz w:val="28"/>
          <w:szCs w:val="28"/>
        </w:rPr>
        <w:t xml:space="preserve"> με άξονα το τραπεζικό σύστημα και τα θέματα ρευστότητας της οικονομίας</w:t>
      </w:r>
      <w:r w:rsidR="00B964AE" w:rsidRPr="005B35C4">
        <w:rPr>
          <w:rFonts w:ascii="Calibri" w:hAnsi="Calibri"/>
          <w:sz w:val="28"/>
          <w:szCs w:val="28"/>
        </w:rPr>
        <w:t>,</w:t>
      </w:r>
      <w:r w:rsidRPr="005B35C4">
        <w:rPr>
          <w:rFonts w:ascii="Calibri" w:hAnsi="Calibri"/>
          <w:sz w:val="28"/>
          <w:szCs w:val="28"/>
        </w:rPr>
        <w:t xml:space="preserve"> σε συνθήκες ενιαίου νομίσματος που ελέγχεται από τον αντίπαλο με τον οποίο η κυβέρνηση διαπραγματευόταν. </w:t>
      </w:r>
    </w:p>
    <w:p w:rsidR="00F8468D" w:rsidRPr="005B35C4" w:rsidRDefault="00F8468D" w:rsidP="00F5307A">
      <w:pPr>
        <w:spacing w:before="120" w:after="120"/>
        <w:jc w:val="both"/>
        <w:rPr>
          <w:rFonts w:ascii="Calibri" w:hAnsi="Calibri"/>
          <w:sz w:val="28"/>
          <w:szCs w:val="28"/>
        </w:rPr>
      </w:pPr>
      <w:r w:rsidRPr="005B35C4">
        <w:rPr>
          <w:rFonts w:ascii="Calibri" w:hAnsi="Calibri"/>
          <w:sz w:val="28"/>
          <w:szCs w:val="28"/>
        </w:rPr>
        <w:lastRenderedPageBreak/>
        <w:t>Μια βασική διαπίστωση ένα χρόνο μετά, το οικονομικό επιτελείο της κυβέρνησης και ο ίδιος ο πρωθυπουργός αν και γνώριζαν τους περιορισμούς και τις δυσκολίες που διαμορφώνει το ενιαίο νόμισμα και η νομισματική ένωση αποδείχθηκαν ότι δεν είχαν κάνει την παραμικρή προετοιμασία για να αντιμετωπίσου</w:t>
      </w:r>
      <w:r w:rsidR="00B964AE" w:rsidRPr="005B35C4">
        <w:rPr>
          <w:rFonts w:ascii="Calibri" w:hAnsi="Calibri"/>
          <w:sz w:val="28"/>
          <w:szCs w:val="28"/>
        </w:rPr>
        <w:t>ν</w:t>
      </w:r>
      <w:r w:rsidRPr="005B35C4">
        <w:rPr>
          <w:rFonts w:ascii="Calibri" w:hAnsi="Calibri"/>
          <w:sz w:val="28"/>
          <w:szCs w:val="28"/>
        </w:rPr>
        <w:t xml:space="preserve"> τις δυσκολίες. Αντίθετα, στην πρώτη μεγάλη δυσκολία υπέγραψαν την αρχική συνθηκολόγηση </w:t>
      </w:r>
      <w:r w:rsidR="00DA5CB2" w:rsidRPr="005B35C4">
        <w:rPr>
          <w:rFonts w:ascii="Calibri" w:hAnsi="Calibri"/>
          <w:sz w:val="28"/>
          <w:szCs w:val="28"/>
        </w:rPr>
        <w:t>της</w:t>
      </w:r>
      <w:r w:rsidRPr="005B35C4">
        <w:rPr>
          <w:rFonts w:ascii="Calibri" w:hAnsi="Calibri"/>
          <w:sz w:val="28"/>
          <w:szCs w:val="28"/>
        </w:rPr>
        <w:t xml:space="preserve"> 20/2/2015. Μετά ξεκίνησαν την αιτιολόγηση της συνεχούς υποχωρητικής τακτικής τους με το εφεύρημα </w:t>
      </w:r>
      <w:r w:rsidR="00B964AE" w:rsidRPr="005B35C4">
        <w:rPr>
          <w:rFonts w:ascii="Calibri" w:hAnsi="Calibri"/>
          <w:sz w:val="28"/>
          <w:szCs w:val="28"/>
        </w:rPr>
        <w:t xml:space="preserve">του κ. </w:t>
      </w:r>
      <w:r w:rsidRPr="005B35C4">
        <w:rPr>
          <w:rFonts w:ascii="Calibri" w:hAnsi="Calibri"/>
          <w:sz w:val="28"/>
          <w:szCs w:val="28"/>
        </w:rPr>
        <w:t>Δραγασάκη «δεν έχουμε εντολή εξόδου από το ευρώ», πίσω από το οποίο κάλυπταν κάθε υποχώρηση μέχρι την αποδοχή του 3</w:t>
      </w:r>
      <w:r w:rsidRPr="005B35C4">
        <w:rPr>
          <w:rFonts w:ascii="Calibri" w:hAnsi="Calibri"/>
          <w:sz w:val="28"/>
          <w:szCs w:val="28"/>
          <w:vertAlign w:val="superscript"/>
        </w:rPr>
        <w:t>ου</w:t>
      </w:r>
      <w:r w:rsidRPr="005B35C4">
        <w:rPr>
          <w:rFonts w:ascii="Calibri" w:hAnsi="Calibri"/>
          <w:sz w:val="28"/>
          <w:szCs w:val="28"/>
        </w:rPr>
        <w:t xml:space="preserve"> μνημονίου και την εφαρμογή του, παρά  την νέα εντολή του Λαού της 5/7/2016 με το περίτρανο ΟΧΙ στο Δημοψήφισμα.</w:t>
      </w:r>
    </w:p>
    <w:p w:rsidR="00F5307A" w:rsidRPr="005B35C4" w:rsidRDefault="004B3F81" w:rsidP="00F5307A">
      <w:pPr>
        <w:spacing w:before="120" w:after="120"/>
        <w:jc w:val="both"/>
        <w:rPr>
          <w:rFonts w:ascii="Calibri" w:hAnsi="Calibri"/>
          <w:sz w:val="28"/>
          <w:szCs w:val="28"/>
        </w:rPr>
      </w:pPr>
      <w:r w:rsidRPr="005B35C4">
        <w:rPr>
          <w:rFonts w:ascii="Calibri" w:hAnsi="Calibri"/>
          <w:sz w:val="28"/>
          <w:szCs w:val="28"/>
        </w:rPr>
        <w:t>Οι δανειστές</w:t>
      </w:r>
      <w:r w:rsidR="00B964AE" w:rsidRPr="005B35C4">
        <w:rPr>
          <w:rFonts w:ascii="Calibri" w:hAnsi="Calibri"/>
          <w:sz w:val="28"/>
          <w:szCs w:val="28"/>
        </w:rPr>
        <w:t>,</w:t>
      </w:r>
      <w:r w:rsidRPr="005B35C4">
        <w:rPr>
          <w:rFonts w:ascii="Calibri" w:hAnsi="Calibri"/>
          <w:sz w:val="28"/>
          <w:szCs w:val="28"/>
        </w:rPr>
        <w:t xml:space="preserve"> έχοντας προετοιμαστεί από την πλευρά τους για μια σκληρή διαπραγμάτευση</w:t>
      </w:r>
      <w:r w:rsidR="00B964AE" w:rsidRPr="005B35C4">
        <w:rPr>
          <w:rFonts w:ascii="Calibri" w:hAnsi="Calibri"/>
          <w:sz w:val="28"/>
          <w:szCs w:val="28"/>
        </w:rPr>
        <w:t>,</w:t>
      </w:r>
      <w:r w:rsidRPr="005B35C4">
        <w:rPr>
          <w:rFonts w:ascii="Calibri" w:hAnsi="Calibri"/>
          <w:sz w:val="28"/>
          <w:szCs w:val="28"/>
        </w:rPr>
        <w:t xml:space="preserve"> ξεκίνησαν από τις πρώτες μέρες της νέας κυβέρνησης τις επιθετικές ενέργειες σε βάρος της Ελληνικής </w:t>
      </w:r>
      <w:r w:rsidR="00DA5CB2" w:rsidRPr="005B35C4">
        <w:rPr>
          <w:rFonts w:ascii="Calibri" w:hAnsi="Calibri"/>
          <w:sz w:val="28"/>
          <w:szCs w:val="28"/>
        </w:rPr>
        <w:t>Κυβέρνησης</w:t>
      </w:r>
      <w:r w:rsidRPr="005B35C4">
        <w:rPr>
          <w:rFonts w:ascii="Calibri" w:hAnsi="Calibri"/>
          <w:sz w:val="28"/>
          <w:szCs w:val="28"/>
        </w:rPr>
        <w:t xml:space="preserve"> με κεντρικό άξονα τα θέματα ρευστότητας. Στο πλαίσιο αυτό ξεδίπλωσαν σταδιακά μια τακτική που περιόριζε την εγχώρια ρευστότητα με τεχνικά μέσα, όπως θα δούμε παρακάτω, και παράλληλα αφαιρούσαν άμεσα ρευστότητα με τις συνεχείς αποπληρωμές των δανειακών υποχρεώσεων της Χώρας</w:t>
      </w:r>
      <w:r w:rsidR="00B964AE" w:rsidRPr="005B35C4">
        <w:rPr>
          <w:rFonts w:ascii="Calibri" w:hAnsi="Calibri"/>
          <w:sz w:val="28"/>
          <w:szCs w:val="28"/>
        </w:rPr>
        <w:t>, που απαιτούσαν να γίνονται στην ώρα τους</w:t>
      </w:r>
      <w:r w:rsidRPr="005B35C4">
        <w:rPr>
          <w:rFonts w:ascii="Calibri" w:hAnsi="Calibri"/>
          <w:sz w:val="28"/>
          <w:szCs w:val="28"/>
        </w:rPr>
        <w:t xml:space="preserve">.  </w:t>
      </w:r>
      <w:r w:rsidR="00F5307A" w:rsidRPr="005B35C4">
        <w:rPr>
          <w:rFonts w:ascii="Calibri" w:hAnsi="Calibri"/>
          <w:sz w:val="28"/>
          <w:szCs w:val="28"/>
        </w:rPr>
        <w:t xml:space="preserve"> </w:t>
      </w:r>
    </w:p>
    <w:p w:rsidR="00555A33" w:rsidRPr="005B35C4" w:rsidRDefault="00B964AE" w:rsidP="00555A33">
      <w:pPr>
        <w:spacing w:before="120" w:after="120"/>
        <w:jc w:val="both"/>
        <w:rPr>
          <w:rFonts w:ascii="Calibri" w:hAnsi="Calibri"/>
          <w:sz w:val="28"/>
          <w:szCs w:val="28"/>
        </w:rPr>
      </w:pPr>
      <w:r w:rsidRPr="005B35C4">
        <w:rPr>
          <w:rFonts w:ascii="Calibri" w:hAnsi="Calibri"/>
          <w:sz w:val="28"/>
          <w:szCs w:val="28"/>
        </w:rPr>
        <w:t>Έτσι στήθηκε μία</w:t>
      </w:r>
      <w:r w:rsidR="00555A33" w:rsidRPr="005B35C4">
        <w:rPr>
          <w:rFonts w:ascii="Calibri" w:hAnsi="Calibri"/>
          <w:sz w:val="28"/>
          <w:szCs w:val="28"/>
        </w:rPr>
        <w:t xml:space="preserve"> διαδικασία εκβιασμών </w:t>
      </w:r>
      <w:r w:rsidR="00F40861" w:rsidRPr="005B35C4">
        <w:rPr>
          <w:rFonts w:ascii="Calibri" w:hAnsi="Calibri"/>
          <w:sz w:val="28"/>
          <w:szCs w:val="28"/>
        </w:rPr>
        <w:t xml:space="preserve">από </w:t>
      </w:r>
      <w:r w:rsidR="00555A33" w:rsidRPr="005B35C4">
        <w:rPr>
          <w:rFonts w:ascii="Calibri" w:hAnsi="Calibri"/>
          <w:sz w:val="28"/>
          <w:szCs w:val="28"/>
        </w:rPr>
        <w:t xml:space="preserve">τους θεσμούς μέσω </w:t>
      </w:r>
      <w:r w:rsidR="00F40861" w:rsidRPr="005B35C4">
        <w:rPr>
          <w:rFonts w:ascii="Calibri" w:hAnsi="Calibri"/>
          <w:sz w:val="28"/>
          <w:szCs w:val="28"/>
        </w:rPr>
        <w:t>μηχανισμ</w:t>
      </w:r>
      <w:r w:rsidR="00555A33" w:rsidRPr="005B35C4">
        <w:rPr>
          <w:rFonts w:ascii="Calibri" w:hAnsi="Calibri"/>
          <w:sz w:val="28"/>
          <w:szCs w:val="28"/>
        </w:rPr>
        <w:t xml:space="preserve">ών, του ενιαίου νομίσματος και της νομισματικής ένωσης, στους οποίους η Ελλάδα </w:t>
      </w:r>
      <w:r w:rsidR="00F40861" w:rsidRPr="005B35C4">
        <w:rPr>
          <w:rFonts w:ascii="Calibri" w:hAnsi="Calibri"/>
          <w:sz w:val="28"/>
          <w:szCs w:val="28"/>
        </w:rPr>
        <w:t xml:space="preserve">δεν μπορούσε </w:t>
      </w:r>
      <w:r w:rsidR="00555A33" w:rsidRPr="005B35C4">
        <w:rPr>
          <w:rFonts w:ascii="Calibri" w:hAnsi="Calibri"/>
          <w:sz w:val="28"/>
          <w:szCs w:val="28"/>
        </w:rPr>
        <w:t>ούτε να κάνει επί της ουσίας παρέμβαση, πολύ δε περισσότερο να τους ελέγξει. Σε αυτές τις συνθήκες μια σειρά αποφάσεις πολιτικού χαρακτήρα</w:t>
      </w:r>
      <w:r w:rsidRPr="005B35C4">
        <w:rPr>
          <w:rFonts w:ascii="Calibri" w:hAnsi="Calibri"/>
          <w:sz w:val="28"/>
          <w:szCs w:val="28"/>
        </w:rPr>
        <w:t>,</w:t>
      </w:r>
      <w:r w:rsidR="00555A33" w:rsidRPr="005B35C4">
        <w:rPr>
          <w:rFonts w:ascii="Calibri" w:hAnsi="Calibri"/>
          <w:sz w:val="28"/>
          <w:szCs w:val="28"/>
        </w:rPr>
        <w:t xml:space="preserve"> αυτών των μηχανισμών</w:t>
      </w:r>
      <w:r w:rsidRPr="005B35C4">
        <w:rPr>
          <w:rFonts w:ascii="Calibri" w:hAnsi="Calibri"/>
          <w:sz w:val="28"/>
          <w:szCs w:val="28"/>
        </w:rPr>
        <w:t>,</w:t>
      </w:r>
      <w:r w:rsidR="00555A33" w:rsidRPr="005B35C4">
        <w:rPr>
          <w:rFonts w:ascii="Calibri" w:hAnsi="Calibri"/>
          <w:sz w:val="28"/>
          <w:szCs w:val="28"/>
        </w:rPr>
        <w:t xml:space="preserve"> στραγγάλιζαν καθημερινά την ρευστότητα και κατ΄επέκταση την Ελληνική οικονομία. </w:t>
      </w:r>
    </w:p>
    <w:p w:rsidR="00555A33" w:rsidRPr="005B35C4" w:rsidRDefault="00555A33" w:rsidP="00555A33">
      <w:pPr>
        <w:numPr>
          <w:ilvl w:val="0"/>
          <w:numId w:val="66"/>
        </w:numPr>
        <w:tabs>
          <w:tab w:val="clear" w:pos="720"/>
          <w:tab w:val="num" w:pos="360"/>
        </w:tabs>
        <w:spacing w:before="120" w:after="120"/>
        <w:ind w:left="360"/>
        <w:jc w:val="both"/>
        <w:rPr>
          <w:rFonts w:ascii="Calibri" w:hAnsi="Calibri"/>
          <w:sz w:val="28"/>
          <w:szCs w:val="28"/>
        </w:rPr>
      </w:pPr>
      <w:r w:rsidRPr="005B35C4">
        <w:rPr>
          <w:rFonts w:ascii="Calibri" w:hAnsi="Calibri"/>
          <w:sz w:val="28"/>
          <w:szCs w:val="28"/>
        </w:rPr>
        <w:t xml:space="preserve">Με το καλημέρα της απόφασης για ποσοτική χαλάρωση,  άπλετη χρηματοδότηση </w:t>
      </w:r>
      <w:r w:rsidR="00B964AE" w:rsidRPr="005B35C4">
        <w:rPr>
          <w:rFonts w:ascii="Calibri" w:hAnsi="Calibri"/>
          <w:sz w:val="28"/>
          <w:szCs w:val="28"/>
        </w:rPr>
        <w:t xml:space="preserve">των τραπεζών </w:t>
      </w:r>
      <w:r w:rsidRPr="005B35C4">
        <w:rPr>
          <w:rFonts w:ascii="Calibri" w:hAnsi="Calibri"/>
          <w:sz w:val="28"/>
          <w:szCs w:val="28"/>
        </w:rPr>
        <w:t xml:space="preserve">με ευνοϊκότατους όρους από την </w:t>
      </w:r>
      <w:r w:rsidR="00B964AE" w:rsidRPr="005B35C4">
        <w:rPr>
          <w:rFonts w:ascii="Calibri" w:hAnsi="Calibri"/>
          <w:sz w:val="28"/>
          <w:szCs w:val="28"/>
        </w:rPr>
        <w:t>Ευρωπαϊκή Κεντρική Τράπεζα (</w:t>
      </w:r>
      <w:r w:rsidRPr="005B35C4">
        <w:rPr>
          <w:rFonts w:ascii="Calibri" w:hAnsi="Calibri"/>
          <w:sz w:val="28"/>
          <w:szCs w:val="28"/>
        </w:rPr>
        <w:t>ΕΚΤ</w:t>
      </w:r>
      <w:r w:rsidR="00B964AE" w:rsidRPr="005B35C4">
        <w:rPr>
          <w:rFonts w:ascii="Calibri" w:hAnsi="Calibri"/>
          <w:sz w:val="28"/>
          <w:szCs w:val="28"/>
        </w:rPr>
        <w:t>)</w:t>
      </w:r>
      <w:r w:rsidRPr="005B35C4">
        <w:rPr>
          <w:rFonts w:ascii="Calibri" w:hAnsi="Calibri"/>
          <w:sz w:val="28"/>
          <w:szCs w:val="28"/>
        </w:rPr>
        <w:t xml:space="preserve">, </w:t>
      </w:r>
      <w:r w:rsidR="00DA5CB2" w:rsidRPr="005B35C4">
        <w:rPr>
          <w:rFonts w:ascii="Calibri" w:hAnsi="Calibri"/>
          <w:sz w:val="28"/>
          <w:szCs w:val="28"/>
        </w:rPr>
        <w:t>η</w:t>
      </w:r>
      <w:r w:rsidR="00F40861" w:rsidRPr="005B35C4">
        <w:rPr>
          <w:rFonts w:ascii="Calibri" w:hAnsi="Calibri"/>
          <w:sz w:val="28"/>
          <w:szCs w:val="28"/>
        </w:rPr>
        <w:t xml:space="preserve"> Ελλάδα </w:t>
      </w:r>
      <w:r w:rsidR="00DA5CB2" w:rsidRPr="005B35C4">
        <w:rPr>
          <w:rFonts w:ascii="Calibri" w:hAnsi="Calibri"/>
          <w:sz w:val="28"/>
          <w:szCs w:val="28"/>
        </w:rPr>
        <w:t>τέθηκε εκ</w:t>
      </w:r>
      <w:r w:rsidRPr="005B35C4">
        <w:rPr>
          <w:rFonts w:ascii="Calibri" w:hAnsi="Calibri"/>
          <w:sz w:val="28"/>
          <w:szCs w:val="28"/>
        </w:rPr>
        <w:t xml:space="preserve"> προοιμίου </w:t>
      </w:r>
      <w:r w:rsidR="00F40861" w:rsidRPr="005B35C4">
        <w:rPr>
          <w:rFonts w:ascii="Calibri" w:hAnsi="Calibri"/>
          <w:sz w:val="28"/>
          <w:szCs w:val="28"/>
        </w:rPr>
        <w:t>εκτός</w:t>
      </w:r>
      <w:r w:rsidRPr="005B35C4">
        <w:rPr>
          <w:rFonts w:ascii="Calibri" w:hAnsi="Calibri"/>
          <w:sz w:val="28"/>
          <w:szCs w:val="28"/>
        </w:rPr>
        <w:t xml:space="preserve"> του</w:t>
      </w:r>
      <w:r w:rsidR="00F40861" w:rsidRPr="005B35C4">
        <w:rPr>
          <w:rFonts w:ascii="Calibri" w:hAnsi="Calibri"/>
          <w:sz w:val="28"/>
          <w:szCs w:val="28"/>
        </w:rPr>
        <w:t xml:space="preserve"> πλαισίου ποσοτικής χαλάρωσης</w:t>
      </w:r>
      <w:r w:rsidRPr="005B35C4">
        <w:rPr>
          <w:rFonts w:ascii="Calibri" w:hAnsi="Calibri"/>
          <w:sz w:val="28"/>
          <w:szCs w:val="28"/>
        </w:rPr>
        <w:t xml:space="preserve">. </w:t>
      </w:r>
    </w:p>
    <w:p w:rsidR="00555A33" w:rsidRPr="005B35C4" w:rsidRDefault="00555A33" w:rsidP="00555A33">
      <w:pPr>
        <w:numPr>
          <w:ilvl w:val="0"/>
          <w:numId w:val="66"/>
        </w:numPr>
        <w:tabs>
          <w:tab w:val="clear" w:pos="720"/>
          <w:tab w:val="num" w:pos="360"/>
        </w:tabs>
        <w:spacing w:before="120" w:after="120"/>
        <w:ind w:left="360"/>
        <w:jc w:val="both"/>
        <w:rPr>
          <w:rFonts w:ascii="Calibri" w:hAnsi="Calibri"/>
          <w:sz w:val="28"/>
          <w:szCs w:val="28"/>
        </w:rPr>
      </w:pPr>
      <w:r w:rsidRPr="005B35C4">
        <w:rPr>
          <w:rFonts w:ascii="Calibri" w:hAnsi="Calibri"/>
          <w:sz w:val="28"/>
          <w:szCs w:val="28"/>
        </w:rPr>
        <w:t>Αμέσως μετά ακολούθησε η απόφαση της ΕΚΤ σύμφωνα με την οποία δεν ήταν πλέον</w:t>
      </w:r>
      <w:r w:rsidR="00F40861" w:rsidRPr="005B35C4">
        <w:rPr>
          <w:rFonts w:ascii="Calibri" w:hAnsi="Calibri"/>
          <w:sz w:val="28"/>
          <w:szCs w:val="28"/>
        </w:rPr>
        <w:t xml:space="preserve"> αποδεκτά τα Ομόλογα </w:t>
      </w:r>
      <w:r w:rsidRPr="005B35C4">
        <w:rPr>
          <w:rFonts w:ascii="Calibri" w:hAnsi="Calibri"/>
          <w:sz w:val="28"/>
          <w:szCs w:val="28"/>
        </w:rPr>
        <w:t>του Ελληνικού Δημοσίου για αναχρηματοδότηση. Συνεπώς οι Ελληνικές τράπεζες σταμάτησαν να χρηματοδοτούνται από την ΕΚΤ και έπρεπε να στραφούν σε εσωτερικές πηγές.</w:t>
      </w:r>
    </w:p>
    <w:p w:rsidR="009D319E" w:rsidRPr="005B35C4" w:rsidRDefault="00555A33" w:rsidP="00555A33">
      <w:pPr>
        <w:numPr>
          <w:ilvl w:val="0"/>
          <w:numId w:val="66"/>
        </w:numPr>
        <w:tabs>
          <w:tab w:val="clear" w:pos="720"/>
          <w:tab w:val="num" w:pos="360"/>
        </w:tabs>
        <w:spacing w:before="120" w:after="120"/>
        <w:ind w:left="360"/>
        <w:jc w:val="both"/>
        <w:rPr>
          <w:rFonts w:ascii="Calibri" w:hAnsi="Calibri"/>
          <w:sz w:val="28"/>
          <w:szCs w:val="28"/>
        </w:rPr>
      </w:pPr>
      <w:r w:rsidRPr="005B35C4">
        <w:rPr>
          <w:rFonts w:ascii="Calibri" w:hAnsi="Calibri"/>
          <w:sz w:val="28"/>
          <w:szCs w:val="28"/>
        </w:rPr>
        <w:lastRenderedPageBreak/>
        <w:t>Η εσωτερική χρηματοδότηση μέσω της Τράπεζας της Ελλάδος, από τον μηχανισ</w:t>
      </w:r>
      <w:r w:rsidR="00F87516">
        <w:rPr>
          <w:rFonts w:ascii="Calibri" w:hAnsi="Calibri"/>
          <w:sz w:val="28"/>
          <w:szCs w:val="28"/>
        </w:rPr>
        <w:t>μό παροχής έκτακτης ρευστότητας (</w:t>
      </w:r>
      <w:r w:rsidR="00F87516">
        <w:rPr>
          <w:rFonts w:ascii="Calibri" w:hAnsi="Calibri"/>
          <w:sz w:val="28"/>
          <w:szCs w:val="28"/>
          <w:lang w:val="en-US"/>
        </w:rPr>
        <w:t>Emergency</w:t>
      </w:r>
      <w:r w:rsidR="00F87516" w:rsidRPr="00F87516">
        <w:rPr>
          <w:rFonts w:ascii="Calibri" w:hAnsi="Calibri"/>
          <w:sz w:val="28"/>
          <w:szCs w:val="28"/>
        </w:rPr>
        <w:t xml:space="preserve"> Liquidity Assistance </w:t>
      </w:r>
      <w:r w:rsidR="00F87516">
        <w:rPr>
          <w:rFonts w:ascii="Calibri" w:hAnsi="Calibri"/>
          <w:sz w:val="28"/>
          <w:szCs w:val="28"/>
        </w:rPr>
        <w:t>–</w:t>
      </w:r>
      <w:r w:rsidR="00F87516" w:rsidRPr="00F87516">
        <w:rPr>
          <w:rFonts w:ascii="Calibri" w:hAnsi="Calibri"/>
          <w:sz w:val="28"/>
          <w:szCs w:val="28"/>
        </w:rPr>
        <w:t xml:space="preserve"> ELA</w:t>
      </w:r>
      <w:r w:rsidR="00F87516">
        <w:rPr>
          <w:rFonts w:ascii="Calibri" w:hAnsi="Calibri"/>
          <w:sz w:val="28"/>
          <w:szCs w:val="28"/>
        </w:rPr>
        <w:t xml:space="preserve">, με </w:t>
      </w:r>
      <w:r w:rsidRPr="005B35C4">
        <w:rPr>
          <w:rFonts w:ascii="Calibri" w:hAnsi="Calibri"/>
          <w:sz w:val="28"/>
          <w:szCs w:val="28"/>
        </w:rPr>
        <w:t>σημαντικά υψηλότε</w:t>
      </w:r>
      <w:r w:rsidR="00B964AE" w:rsidRPr="005B35C4">
        <w:rPr>
          <w:rFonts w:ascii="Calibri" w:hAnsi="Calibri"/>
          <w:sz w:val="28"/>
          <w:szCs w:val="28"/>
        </w:rPr>
        <w:t>ρο επιτόκιο από εκείνο της ΕΚΤ)</w:t>
      </w:r>
      <w:r w:rsidR="00F40861" w:rsidRPr="005B35C4">
        <w:rPr>
          <w:rFonts w:ascii="Calibri" w:hAnsi="Calibri"/>
          <w:sz w:val="28"/>
          <w:szCs w:val="28"/>
        </w:rPr>
        <w:t xml:space="preserve">, </w:t>
      </w:r>
      <w:r w:rsidRPr="005B35C4">
        <w:rPr>
          <w:rFonts w:ascii="Calibri" w:hAnsi="Calibri"/>
          <w:sz w:val="28"/>
          <w:szCs w:val="28"/>
        </w:rPr>
        <w:t xml:space="preserve">αποφασιζόταν από την ΕΚΤ και οι όποιες σταδιακές αυξήσεις δίνονταν με το </w:t>
      </w:r>
      <w:r w:rsidR="00575155">
        <w:rPr>
          <w:rFonts w:ascii="Calibri" w:hAnsi="Calibri"/>
          <w:sz w:val="28"/>
          <w:szCs w:val="28"/>
        </w:rPr>
        <w:t>«</w:t>
      </w:r>
      <w:r w:rsidRPr="005B35C4">
        <w:rPr>
          <w:rFonts w:ascii="Calibri" w:hAnsi="Calibri"/>
          <w:sz w:val="28"/>
          <w:szCs w:val="28"/>
        </w:rPr>
        <w:t>σταγονόμετρο</w:t>
      </w:r>
      <w:r w:rsidR="00575155">
        <w:rPr>
          <w:rFonts w:ascii="Calibri" w:hAnsi="Calibri"/>
          <w:sz w:val="28"/>
          <w:szCs w:val="28"/>
        </w:rPr>
        <w:t>»</w:t>
      </w:r>
      <w:r w:rsidRPr="005B35C4">
        <w:rPr>
          <w:rFonts w:ascii="Calibri" w:hAnsi="Calibri"/>
          <w:sz w:val="28"/>
          <w:szCs w:val="28"/>
        </w:rPr>
        <w:t xml:space="preserve">, σε μια ακόμα προσπάθεια να αυξήσουν την πίεση στην Χώρα.  </w:t>
      </w:r>
    </w:p>
    <w:p w:rsidR="009D319E" w:rsidRPr="005B35C4" w:rsidRDefault="00555A33" w:rsidP="009D319E">
      <w:pPr>
        <w:numPr>
          <w:ilvl w:val="0"/>
          <w:numId w:val="66"/>
        </w:numPr>
        <w:tabs>
          <w:tab w:val="clear" w:pos="720"/>
          <w:tab w:val="num" w:pos="360"/>
        </w:tabs>
        <w:spacing w:before="120" w:after="120"/>
        <w:ind w:left="360"/>
        <w:jc w:val="both"/>
        <w:rPr>
          <w:rFonts w:ascii="Calibri" w:hAnsi="Calibri"/>
          <w:sz w:val="28"/>
          <w:szCs w:val="28"/>
        </w:rPr>
      </w:pPr>
      <w:r w:rsidRPr="005B35C4">
        <w:rPr>
          <w:rFonts w:ascii="Calibri" w:hAnsi="Calibri"/>
          <w:sz w:val="28"/>
          <w:szCs w:val="28"/>
        </w:rPr>
        <w:t>Να θυμηθούμε εδώ τη διαφορά όσον αφορά την αντιμετώπιση άλλων Χωρών. Η Πορτογαλία όταν το 2012</w:t>
      </w:r>
      <w:r w:rsidR="00B964AE" w:rsidRPr="005B35C4">
        <w:rPr>
          <w:rFonts w:ascii="Calibri" w:hAnsi="Calibri"/>
          <w:sz w:val="28"/>
          <w:szCs w:val="28"/>
        </w:rPr>
        <w:t>,</w:t>
      </w:r>
      <w:r w:rsidRPr="005B35C4">
        <w:rPr>
          <w:rFonts w:ascii="Calibri" w:hAnsi="Calibri"/>
          <w:sz w:val="28"/>
          <w:szCs w:val="28"/>
        </w:rPr>
        <w:t xml:space="preserve"> ένα μήνα </w:t>
      </w:r>
      <w:r w:rsidR="00B964AE" w:rsidRPr="005B35C4">
        <w:rPr>
          <w:rFonts w:ascii="Calibri" w:hAnsi="Calibri"/>
          <w:sz w:val="28"/>
          <w:szCs w:val="28"/>
        </w:rPr>
        <w:t xml:space="preserve">πριν </w:t>
      </w:r>
      <w:r w:rsidRPr="005B35C4">
        <w:rPr>
          <w:rFonts w:ascii="Calibri" w:hAnsi="Calibri"/>
          <w:sz w:val="28"/>
          <w:szCs w:val="28"/>
        </w:rPr>
        <w:t>από τις εκεί εκλογές</w:t>
      </w:r>
      <w:r w:rsidR="00B964AE" w:rsidRPr="005B35C4">
        <w:rPr>
          <w:rFonts w:ascii="Calibri" w:hAnsi="Calibri"/>
          <w:sz w:val="28"/>
          <w:szCs w:val="28"/>
        </w:rPr>
        <w:t>,</w:t>
      </w:r>
      <w:r w:rsidRPr="005B35C4">
        <w:rPr>
          <w:rFonts w:ascii="Calibri" w:hAnsi="Calibri"/>
          <w:sz w:val="28"/>
          <w:szCs w:val="28"/>
        </w:rPr>
        <w:t xml:space="preserve"> βρέθηκε με πρόβλημα ρευστότητας στο τραπεζικό της σύστημα προχώρησε σε μονομερή ενέργεια αύξησης του </w:t>
      </w:r>
      <w:r w:rsidRPr="005B35C4">
        <w:rPr>
          <w:rFonts w:ascii="Calibri" w:hAnsi="Calibri"/>
          <w:sz w:val="28"/>
          <w:szCs w:val="28"/>
          <w:lang w:val="en-US"/>
        </w:rPr>
        <w:t>ELA</w:t>
      </w:r>
      <w:r w:rsidRPr="005B35C4">
        <w:rPr>
          <w:rFonts w:ascii="Calibri" w:hAnsi="Calibri"/>
          <w:sz w:val="28"/>
          <w:szCs w:val="28"/>
        </w:rPr>
        <w:t xml:space="preserve"> και διευκόλυνε τις Τράπεζες. Φυσικά είναι διαφορετικό ο Κεντρικός Τραπεζίτης της Χώρας να συντάσσεται με την Κυβέρνησή της Χώρας και διαφορετικό να </w:t>
      </w:r>
      <w:r w:rsidR="009D319E" w:rsidRPr="005B35C4">
        <w:rPr>
          <w:rFonts w:ascii="Calibri" w:hAnsi="Calibri"/>
          <w:sz w:val="28"/>
          <w:szCs w:val="28"/>
        </w:rPr>
        <w:t xml:space="preserve">αντιπαρατίθεται επί της ουσίας σε αυτήν, να </w:t>
      </w:r>
      <w:r w:rsidRPr="005B35C4">
        <w:rPr>
          <w:rFonts w:ascii="Calibri" w:hAnsi="Calibri"/>
          <w:sz w:val="28"/>
          <w:szCs w:val="28"/>
        </w:rPr>
        <w:t>συντάσσεται και να υπακούει στους θεσμούς, όπως ήταν η περίπτωση της Τράπεζας της Ελλάδος.</w:t>
      </w:r>
      <w:r w:rsidR="009D319E" w:rsidRPr="005B35C4">
        <w:rPr>
          <w:rFonts w:ascii="Calibri" w:hAnsi="Calibri"/>
          <w:sz w:val="28"/>
          <w:szCs w:val="28"/>
        </w:rPr>
        <w:t xml:space="preserve"> Σε αυτές τις συνθήκες η Τράπεζα της </w:t>
      </w:r>
      <w:r w:rsidR="00F40861" w:rsidRPr="005B35C4">
        <w:rPr>
          <w:rFonts w:ascii="Calibri" w:hAnsi="Calibri"/>
          <w:sz w:val="28"/>
          <w:szCs w:val="28"/>
        </w:rPr>
        <w:t xml:space="preserve">Ελλάδος </w:t>
      </w:r>
      <w:r w:rsidR="009D319E" w:rsidRPr="005B35C4">
        <w:rPr>
          <w:rFonts w:ascii="Calibri" w:hAnsi="Calibri"/>
          <w:sz w:val="28"/>
          <w:szCs w:val="28"/>
        </w:rPr>
        <w:t xml:space="preserve">λειτουργούσε ως </w:t>
      </w:r>
      <w:r w:rsidR="00F40861" w:rsidRPr="005B35C4">
        <w:rPr>
          <w:rFonts w:ascii="Calibri" w:hAnsi="Calibri"/>
          <w:sz w:val="28"/>
          <w:szCs w:val="28"/>
        </w:rPr>
        <w:t>«Δούρειος Ίππος»</w:t>
      </w:r>
      <w:r w:rsidR="009D319E" w:rsidRPr="005B35C4">
        <w:rPr>
          <w:rFonts w:ascii="Calibri" w:hAnsi="Calibri"/>
          <w:sz w:val="28"/>
          <w:szCs w:val="28"/>
        </w:rPr>
        <w:t xml:space="preserve"> στην όλη πορεία διαπραγμάτευσης.</w:t>
      </w:r>
    </w:p>
    <w:p w:rsidR="00DA5CB2" w:rsidRPr="005B35C4" w:rsidRDefault="00157BE7" w:rsidP="009D319E">
      <w:pPr>
        <w:numPr>
          <w:ilvl w:val="0"/>
          <w:numId w:val="66"/>
        </w:numPr>
        <w:tabs>
          <w:tab w:val="clear" w:pos="720"/>
          <w:tab w:val="num" w:pos="360"/>
        </w:tabs>
        <w:spacing w:before="120" w:after="120"/>
        <w:ind w:left="360"/>
        <w:jc w:val="both"/>
        <w:rPr>
          <w:rFonts w:ascii="Calibri" w:hAnsi="Calibri"/>
          <w:sz w:val="28"/>
          <w:szCs w:val="28"/>
        </w:rPr>
      </w:pPr>
      <w:r w:rsidRPr="005B35C4">
        <w:rPr>
          <w:rFonts w:ascii="Calibri" w:hAnsi="Calibri"/>
          <w:sz w:val="28"/>
          <w:szCs w:val="28"/>
        </w:rPr>
        <w:t xml:space="preserve">Με δεδομένη τη λογική της κυβέρνησης «διαπραγμάτευση χωρίς ρήξη» οι δανειστές χρησιμοποιούσαν ως ένα ακόμα μέσο εκβιασμού τις αποπληρωμές των δανείων προς αυτούς που έληγαν. Έτσι από μια οικονομία που δεν είχε, επί της ουσίας, καμία εξωτερική πηγή χρηματοδότησης απαίτησαν και έλαβαν τις αποπληρωμές των δανείων τους μειώνοντας δραστικά τη ρευστότητα της οικονομίας της Χώρας. Στο διάστημα Ιανουαρίου – Ιουνίου 2015 πληρώθηκαν </w:t>
      </w:r>
      <w:r w:rsidR="00734CA6">
        <w:rPr>
          <w:rFonts w:ascii="Calibri" w:hAnsi="Calibri"/>
          <w:sz w:val="28"/>
          <w:szCs w:val="28"/>
        </w:rPr>
        <w:t xml:space="preserve">για τόκους και εξομοιούμενα έξοδα προς τους δανειστές 3,4 δισ.  € και για χρεολύσια 10,9 δισ. € </w:t>
      </w:r>
      <w:r w:rsidR="00734CA6" w:rsidRPr="00734CA6">
        <w:rPr>
          <w:rFonts w:ascii="Calibri" w:hAnsi="Calibri"/>
          <w:b/>
          <w:sz w:val="28"/>
          <w:szCs w:val="28"/>
        </w:rPr>
        <w:t>[</w:t>
      </w:r>
      <w:r w:rsidR="00734CA6" w:rsidRPr="00734CA6">
        <w:rPr>
          <w:rStyle w:val="a8"/>
          <w:rFonts w:ascii="Calibri" w:hAnsi="Calibri"/>
          <w:b/>
          <w:sz w:val="28"/>
          <w:szCs w:val="28"/>
        </w:rPr>
        <w:footnoteReference w:id="1"/>
      </w:r>
      <w:r w:rsidR="00734CA6" w:rsidRPr="00734CA6">
        <w:rPr>
          <w:rFonts w:ascii="Calibri" w:hAnsi="Calibri"/>
          <w:b/>
          <w:sz w:val="28"/>
          <w:szCs w:val="28"/>
        </w:rPr>
        <w:t>]</w:t>
      </w:r>
      <w:r w:rsidR="00734CA6">
        <w:rPr>
          <w:rFonts w:ascii="Calibri" w:hAnsi="Calibri"/>
          <w:sz w:val="28"/>
          <w:szCs w:val="28"/>
        </w:rPr>
        <w:t xml:space="preserve">. </w:t>
      </w:r>
      <w:r w:rsidRPr="005B35C4">
        <w:rPr>
          <w:rFonts w:ascii="Calibri" w:hAnsi="Calibri"/>
          <w:sz w:val="28"/>
          <w:szCs w:val="28"/>
        </w:rPr>
        <w:t xml:space="preserve">Μάλιστα για να έχουμε και μια εικόνα του ποιος έλεγχε τι στο χρηματοπιστωτικό σύστημα εκείνη την περίοδο, αρκεί να αναφέρουμε ότι: α) η απόφαση που έλαβε η κυβέρνηση για μεταφορά των αποθεματικών όλων των φορέων του δημοσίου στην Τράπεζα της Ελλάδος έγινε, σύμφωνα με πληροφορίες, καθ΄ υπόδειξη των δανειστών, για να συγκεντρωθεί η απαραίτητη ρευστότητα και να εξυπηρετηθούν οι δόσεις προς τους δανειστές, β) όταν η κυβέρνηση βρέθηκε σε αδυναμία να εκπληρώσει υποχρεώσεις προς τους δανειστές, οι ίδιοι υπέδειξαν </w:t>
      </w:r>
      <w:r w:rsidR="00B964AE" w:rsidRPr="005B35C4">
        <w:rPr>
          <w:rFonts w:ascii="Calibri" w:hAnsi="Calibri"/>
          <w:sz w:val="28"/>
          <w:szCs w:val="28"/>
        </w:rPr>
        <w:t>συνεννόηση με τον κ. Στουρν</w:t>
      </w:r>
      <w:r w:rsidR="00A0486D" w:rsidRPr="005B35C4">
        <w:rPr>
          <w:rFonts w:ascii="Calibri" w:hAnsi="Calibri"/>
          <w:sz w:val="28"/>
          <w:szCs w:val="28"/>
        </w:rPr>
        <w:t xml:space="preserve">άρα και πληροφόρησαν την κυβέρνηση </w:t>
      </w:r>
      <w:r w:rsidR="00A0486D" w:rsidRPr="005B35C4">
        <w:rPr>
          <w:rFonts w:ascii="Calibri" w:hAnsi="Calibri"/>
          <w:sz w:val="28"/>
          <w:szCs w:val="28"/>
        </w:rPr>
        <w:lastRenderedPageBreak/>
        <w:t xml:space="preserve">για </w:t>
      </w:r>
      <w:r w:rsidRPr="005B35C4">
        <w:rPr>
          <w:rFonts w:ascii="Calibri" w:hAnsi="Calibri"/>
          <w:sz w:val="28"/>
          <w:szCs w:val="28"/>
        </w:rPr>
        <w:t xml:space="preserve">ειδικό λογαριασμό στην Τράπεζα της Ελλάδος, που η </w:t>
      </w:r>
      <w:r w:rsidR="00A0486D" w:rsidRPr="005B35C4">
        <w:rPr>
          <w:rFonts w:ascii="Calibri" w:hAnsi="Calibri"/>
          <w:sz w:val="28"/>
          <w:szCs w:val="28"/>
        </w:rPr>
        <w:t xml:space="preserve">ίδια </w:t>
      </w:r>
      <w:r w:rsidRPr="005B35C4">
        <w:rPr>
          <w:rFonts w:ascii="Calibri" w:hAnsi="Calibri"/>
          <w:sz w:val="28"/>
          <w:szCs w:val="28"/>
        </w:rPr>
        <w:t xml:space="preserve"> αγνοούσε</w:t>
      </w:r>
      <w:r w:rsidR="00A0486D" w:rsidRPr="005B35C4">
        <w:rPr>
          <w:rFonts w:ascii="Calibri" w:hAnsi="Calibri"/>
          <w:sz w:val="28"/>
          <w:szCs w:val="28"/>
        </w:rPr>
        <w:t xml:space="preserve"> (και ο κεντρικός τραπεζίτης δεν την είχε ενημερώσει ως όφειλε</w:t>
      </w:r>
      <w:r w:rsidR="00575155">
        <w:rPr>
          <w:rFonts w:ascii="Calibri" w:hAnsi="Calibri"/>
          <w:sz w:val="28"/>
          <w:szCs w:val="28"/>
        </w:rPr>
        <w:t>, αλλά βρισκόταν σε συνεννόηση επί του θέματος με τους θεσμούς</w:t>
      </w:r>
      <w:r w:rsidR="00A0486D" w:rsidRPr="005B35C4">
        <w:rPr>
          <w:rFonts w:ascii="Calibri" w:hAnsi="Calibri"/>
          <w:sz w:val="28"/>
          <w:szCs w:val="28"/>
        </w:rPr>
        <w:t>)</w:t>
      </w:r>
      <w:r w:rsidRPr="005B35C4">
        <w:rPr>
          <w:rFonts w:ascii="Calibri" w:hAnsi="Calibri"/>
          <w:sz w:val="28"/>
          <w:szCs w:val="28"/>
        </w:rPr>
        <w:t xml:space="preserve">, με το αναγκαίο ποσό για την αποπληρωμή μιας εκ των δόσεων!!! </w:t>
      </w:r>
    </w:p>
    <w:p w:rsidR="003B7B1B" w:rsidRPr="005B35C4" w:rsidRDefault="009D319E" w:rsidP="003B7B1B">
      <w:pPr>
        <w:numPr>
          <w:ilvl w:val="0"/>
          <w:numId w:val="66"/>
        </w:numPr>
        <w:tabs>
          <w:tab w:val="clear" w:pos="720"/>
          <w:tab w:val="num" w:pos="360"/>
        </w:tabs>
        <w:spacing w:before="120" w:after="120"/>
        <w:ind w:left="360"/>
        <w:jc w:val="both"/>
        <w:rPr>
          <w:rFonts w:ascii="Calibri" w:hAnsi="Calibri"/>
          <w:sz w:val="28"/>
          <w:szCs w:val="28"/>
        </w:rPr>
      </w:pPr>
      <w:r w:rsidRPr="005B35C4">
        <w:rPr>
          <w:rFonts w:ascii="Calibri" w:hAnsi="Calibri"/>
          <w:sz w:val="28"/>
          <w:szCs w:val="28"/>
        </w:rPr>
        <w:t xml:space="preserve">Με κατευθυνόμενο αρχικά τρόπο, από την επόμενη των εκλογών της 25/1/2015 διάφοροι </w:t>
      </w:r>
      <w:r w:rsidR="00575155">
        <w:rPr>
          <w:rFonts w:ascii="Calibri" w:hAnsi="Calibri"/>
          <w:sz w:val="28"/>
          <w:szCs w:val="28"/>
        </w:rPr>
        <w:t xml:space="preserve">«γνωστοί και </w:t>
      </w:r>
      <w:r w:rsidRPr="005B35C4">
        <w:rPr>
          <w:rFonts w:ascii="Calibri" w:hAnsi="Calibri"/>
          <w:sz w:val="28"/>
          <w:szCs w:val="28"/>
        </w:rPr>
        <w:t>επώνυμοι</w:t>
      </w:r>
      <w:r w:rsidR="00575155">
        <w:rPr>
          <w:rFonts w:ascii="Calibri" w:hAnsi="Calibri"/>
          <w:sz w:val="28"/>
          <w:szCs w:val="28"/>
        </w:rPr>
        <w:t>»</w:t>
      </w:r>
      <w:r w:rsidRPr="005B35C4">
        <w:rPr>
          <w:rFonts w:ascii="Calibri" w:hAnsi="Calibri"/>
          <w:sz w:val="28"/>
          <w:szCs w:val="28"/>
        </w:rPr>
        <w:t xml:space="preserve"> από τον τραπεζικό και δημοσιογραφικό χώρο προσπάθησαν και δημιούργησαν ένα κλίμα αβεβαιότητας για τις καταθέσεις με αποτέλεσμα τη </w:t>
      </w:r>
      <w:r w:rsidR="00A0486D" w:rsidRPr="005B35C4">
        <w:rPr>
          <w:rFonts w:ascii="Calibri" w:hAnsi="Calibri"/>
          <w:sz w:val="28"/>
          <w:szCs w:val="28"/>
        </w:rPr>
        <w:t xml:space="preserve">συνεχή πίεση  </w:t>
      </w:r>
      <w:r w:rsidR="00F40861" w:rsidRPr="005B35C4">
        <w:rPr>
          <w:rFonts w:ascii="Calibri" w:hAnsi="Calibri"/>
          <w:sz w:val="28"/>
          <w:szCs w:val="28"/>
        </w:rPr>
        <w:t xml:space="preserve">εκροής καταθέσεων </w:t>
      </w:r>
      <w:r w:rsidR="00575155">
        <w:rPr>
          <w:rFonts w:ascii="Calibri" w:hAnsi="Calibri"/>
          <w:sz w:val="28"/>
          <w:szCs w:val="28"/>
        </w:rPr>
        <w:t xml:space="preserve">(αναλήψεις) </w:t>
      </w:r>
      <w:r w:rsidRPr="005B35C4">
        <w:rPr>
          <w:rFonts w:ascii="Calibri" w:hAnsi="Calibri"/>
          <w:sz w:val="28"/>
          <w:szCs w:val="28"/>
        </w:rPr>
        <w:t>από το τραπεζικό σύστημα. Είναι χαρακτηριστικός ο θόρυβος που δημιουργήθηκε λίγες μέρες μετά τις εκλογές όταν πρώην κορυφαίο τραπεζικό στέλεχος του ιδιωτικού τομέα, με μεγάλο όνομα στην αγορά, παρότρυνε κόσμο για την απόσυρση των  καταθέσεων τους. Το αποτέλεσμα στο διάστημα Ιανουαρίου – Ιουνίου 2015 οι εκροές</w:t>
      </w:r>
      <w:r w:rsidR="001D30B5">
        <w:rPr>
          <w:rFonts w:ascii="Calibri" w:hAnsi="Calibri"/>
          <w:sz w:val="28"/>
          <w:szCs w:val="28"/>
        </w:rPr>
        <w:t xml:space="preserve"> από τον ιδιωτικό τομέα (νοικοκυριά και επιχειρήσεις) από το εσωτερικό της Χώρας </w:t>
      </w:r>
      <w:r w:rsidRPr="005B35C4">
        <w:rPr>
          <w:rFonts w:ascii="Calibri" w:hAnsi="Calibri"/>
          <w:sz w:val="28"/>
          <w:szCs w:val="28"/>
        </w:rPr>
        <w:t xml:space="preserve">ανήλθαν σε </w:t>
      </w:r>
      <w:r w:rsidR="001D30B5">
        <w:rPr>
          <w:rFonts w:ascii="Calibri" w:hAnsi="Calibri"/>
          <w:sz w:val="28"/>
          <w:szCs w:val="28"/>
        </w:rPr>
        <w:t>43,4 δισ. €.</w:t>
      </w:r>
      <w:r w:rsidRPr="005B35C4">
        <w:rPr>
          <w:rFonts w:ascii="Calibri" w:hAnsi="Calibri"/>
          <w:sz w:val="28"/>
          <w:szCs w:val="28"/>
        </w:rPr>
        <w:t xml:space="preserve"> </w:t>
      </w:r>
      <w:r w:rsidR="003B7B1B" w:rsidRPr="005B35C4">
        <w:rPr>
          <w:rFonts w:ascii="Calibri" w:hAnsi="Calibri"/>
          <w:sz w:val="28"/>
          <w:szCs w:val="28"/>
        </w:rPr>
        <w:t xml:space="preserve"> </w:t>
      </w:r>
    </w:p>
    <w:p w:rsidR="003B7B1B" w:rsidRPr="005B35C4" w:rsidRDefault="003B7B1B" w:rsidP="003B7B1B">
      <w:pPr>
        <w:numPr>
          <w:ilvl w:val="0"/>
          <w:numId w:val="66"/>
        </w:numPr>
        <w:tabs>
          <w:tab w:val="clear" w:pos="720"/>
          <w:tab w:val="num" w:pos="360"/>
        </w:tabs>
        <w:spacing w:before="120" w:after="120"/>
        <w:ind w:left="360"/>
        <w:jc w:val="both"/>
        <w:rPr>
          <w:rFonts w:ascii="Calibri" w:hAnsi="Calibri"/>
          <w:sz w:val="28"/>
          <w:szCs w:val="28"/>
        </w:rPr>
      </w:pPr>
      <w:r w:rsidRPr="005B35C4">
        <w:rPr>
          <w:rFonts w:ascii="Calibri" w:hAnsi="Calibri"/>
          <w:sz w:val="28"/>
          <w:szCs w:val="28"/>
        </w:rPr>
        <w:t xml:space="preserve">Η περιορισμένη ρευστότητα στις τράπεζες σε συνδυασμό με την προσπάθειά τους να συμβάλουν στην κάλυψη των χρηματοδοτικών ελλειμμάτων του Δημοσίου, μέσω </w:t>
      </w:r>
      <w:r w:rsidR="00A0486D" w:rsidRPr="005B35C4">
        <w:rPr>
          <w:rFonts w:ascii="Calibri" w:hAnsi="Calibri"/>
          <w:sz w:val="28"/>
          <w:szCs w:val="28"/>
        </w:rPr>
        <w:t xml:space="preserve">της αγοράς </w:t>
      </w:r>
      <w:r w:rsidR="00C14676">
        <w:rPr>
          <w:rFonts w:ascii="Calibri" w:hAnsi="Calibri"/>
          <w:sz w:val="28"/>
          <w:szCs w:val="28"/>
        </w:rPr>
        <w:t>Εντόκων Γ</w:t>
      </w:r>
      <w:r w:rsidRPr="005B35C4">
        <w:rPr>
          <w:rFonts w:ascii="Calibri" w:hAnsi="Calibri"/>
          <w:sz w:val="28"/>
          <w:szCs w:val="28"/>
        </w:rPr>
        <w:t>ραμματίων</w:t>
      </w:r>
      <w:r w:rsidR="00C14676">
        <w:rPr>
          <w:rFonts w:ascii="Calibri" w:hAnsi="Calibri"/>
          <w:sz w:val="28"/>
          <w:szCs w:val="28"/>
        </w:rPr>
        <w:t xml:space="preserve"> Ελληνικού Δημοσίου</w:t>
      </w:r>
      <w:r w:rsidRPr="005B35C4">
        <w:rPr>
          <w:rFonts w:ascii="Calibri" w:hAnsi="Calibri"/>
          <w:sz w:val="28"/>
          <w:szCs w:val="28"/>
        </w:rPr>
        <w:t xml:space="preserve"> (ΕΓΕΔ), του μοναδικού εργαλείου που είχε στα χέρια </w:t>
      </w:r>
      <w:r w:rsidR="00A0486D" w:rsidRPr="005B35C4">
        <w:rPr>
          <w:rFonts w:ascii="Calibri" w:hAnsi="Calibri"/>
          <w:sz w:val="28"/>
          <w:szCs w:val="28"/>
        </w:rPr>
        <w:t xml:space="preserve">της η κυβέρνηση </w:t>
      </w:r>
      <w:r w:rsidRPr="005B35C4">
        <w:rPr>
          <w:rFonts w:ascii="Calibri" w:hAnsi="Calibri"/>
          <w:sz w:val="28"/>
          <w:szCs w:val="28"/>
        </w:rPr>
        <w:t>για χρηματοδότηση</w:t>
      </w:r>
      <w:r w:rsidR="00A0486D" w:rsidRPr="005B35C4">
        <w:rPr>
          <w:rFonts w:ascii="Calibri" w:hAnsi="Calibri"/>
          <w:sz w:val="28"/>
          <w:szCs w:val="28"/>
        </w:rPr>
        <w:t xml:space="preserve"> των ελλειμμάτων της</w:t>
      </w:r>
      <w:r w:rsidRPr="005B35C4">
        <w:rPr>
          <w:rFonts w:ascii="Calibri" w:hAnsi="Calibri"/>
          <w:sz w:val="28"/>
          <w:szCs w:val="28"/>
        </w:rPr>
        <w:t xml:space="preserve">, είχαν σαν συνέπεια να συνεχιστεί για </w:t>
      </w:r>
      <w:r w:rsidR="00C14676" w:rsidRPr="00C14676">
        <w:rPr>
          <w:rFonts w:ascii="Calibri" w:hAnsi="Calibri"/>
          <w:sz w:val="28"/>
          <w:szCs w:val="28"/>
        </w:rPr>
        <w:t>5</w:t>
      </w:r>
      <w:r w:rsidR="00F40861" w:rsidRPr="00C14676">
        <w:rPr>
          <w:rFonts w:ascii="Calibri" w:hAnsi="Calibri"/>
          <w:sz w:val="28"/>
          <w:szCs w:val="28"/>
        </w:rPr>
        <w:t>η χρονιά</w:t>
      </w:r>
      <w:r w:rsidR="00F40861" w:rsidRPr="005B35C4">
        <w:rPr>
          <w:rFonts w:ascii="Calibri" w:hAnsi="Calibri"/>
          <w:sz w:val="28"/>
          <w:szCs w:val="28"/>
        </w:rPr>
        <w:t xml:space="preserve"> </w:t>
      </w:r>
      <w:r w:rsidRPr="005B35C4">
        <w:rPr>
          <w:rFonts w:ascii="Calibri" w:hAnsi="Calibri"/>
          <w:sz w:val="28"/>
          <w:szCs w:val="28"/>
        </w:rPr>
        <w:t xml:space="preserve">η </w:t>
      </w:r>
      <w:r w:rsidR="00F40861" w:rsidRPr="005B35C4">
        <w:rPr>
          <w:rFonts w:ascii="Calibri" w:hAnsi="Calibri"/>
          <w:sz w:val="28"/>
          <w:szCs w:val="28"/>
        </w:rPr>
        <w:t>πιστωτική ασφυξία</w:t>
      </w:r>
      <w:r w:rsidRPr="005B35C4">
        <w:rPr>
          <w:rFonts w:ascii="Calibri" w:hAnsi="Calibri"/>
          <w:sz w:val="28"/>
          <w:szCs w:val="28"/>
        </w:rPr>
        <w:t xml:space="preserve"> στην αγορά. Το αποτέλεσμα στο διάστη</w:t>
      </w:r>
      <w:r w:rsidR="00C14676">
        <w:rPr>
          <w:rFonts w:ascii="Calibri" w:hAnsi="Calibri"/>
          <w:sz w:val="28"/>
          <w:szCs w:val="28"/>
        </w:rPr>
        <w:t>μα Ιανουαρίου – Ιουνίου 2015 η συνολική χρηματοδότηση της οικονομίας (τα υπόλοιπα χρηματοδοτήσεων ιδιωτικού και δημόσιου τομέα) μειώθηκε κατά 4,6 δισ. €</w:t>
      </w:r>
      <w:r w:rsidRPr="005B35C4">
        <w:rPr>
          <w:rFonts w:ascii="Calibri" w:hAnsi="Calibri"/>
          <w:sz w:val="28"/>
          <w:szCs w:val="28"/>
        </w:rPr>
        <w:t xml:space="preserve">  </w:t>
      </w:r>
    </w:p>
    <w:p w:rsidR="003B7B1B" w:rsidRPr="005B35C4" w:rsidRDefault="003B7B1B" w:rsidP="003B7B1B">
      <w:pPr>
        <w:numPr>
          <w:ilvl w:val="0"/>
          <w:numId w:val="66"/>
        </w:numPr>
        <w:tabs>
          <w:tab w:val="clear" w:pos="720"/>
          <w:tab w:val="num" w:pos="360"/>
        </w:tabs>
        <w:spacing w:before="120" w:after="120"/>
        <w:ind w:left="360"/>
        <w:jc w:val="both"/>
        <w:rPr>
          <w:rFonts w:ascii="Calibri" w:hAnsi="Calibri"/>
          <w:sz w:val="28"/>
          <w:szCs w:val="28"/>
        </w:rPr>
      </w:pPr>
      <w:r w:rsidRPr="005B35C4">
        <w:rPr>
          <w:rFonts w:ascii="Calibri" w:hAnsi="Calibri"/>
          <w:sz w:val="28"/>
          <w:szCs w:val="28"/>
        </w:rPr>
        <w:t>Φυσικά σε αυτές τις συνθήκες η οικονομία</w:t>
      </w:r>
      <w:r w:rsidR="006B7C35">
        <w:rPr>
          <w:rFonts w:ascii="Calibri" w:hAnsi="Calibri"/>
          <w:sz w:val="28"/>
          <w:szCs w:val="28"/>
        </w:rPr>
        <w:t>,</w:t>
      </w:r>
      <w:r w:rsidRPr="005B35C4">
        <w:rPr>
          <w:rFonts w:ascii="Calibri" w:hAnsi="Calibri"/>
          <w:sz w:val="28"/>
          <w:szCs w:val="28"/>
        </w:rPr>
        <w:t xml:space="preserve"> </w:t>
      </w:r>
      <w:r w:rsidR="006B7C35" w:rsidRPr="005B35C4">
        <w:rPr>
          <w:rFonts w:ascii="Calibri" w:hAnsi="Calibri"/>
          <w:sz w:val="28"/>
          <w:szCs w:val="28"/>
        </w:rPr>
        <w:t xml:space="preserve">μετά την </w:t>
      </w:r>
      <w:r w:rsidR="006B7C35">
        <w:rPr>
          <w:rFonts w:ascii="Calibri" w:hAnsi="Calibri"/>
          <w:sz w:val="28"/>
          <w:szCs w:val="28"/>
        </w:rPr>
        <w:t>αναιμική αύξηση στην παραγωγή του 2014 (+0,7</w:t>
      </w:r>
      <w:r w:rsidR="006B7C35" w:rsidRPr="005B35C4">
        <w:rPr>
          <w:rFonts w:ascii="Calibri" w:hAnsi="Calibri"/>
          <w:sz w:val="28"/>
          <w:szCs w:val="28"/>
        </w:rPr>
        <w:t>%)</w:t>
      </w:r>
      <w:r w:rsidR="006B7C35">
        <w:rPr>
          <w:rFonts w:ascii="Calibri" w:hAnsi="Calibri"/>
          <w:sz w:val="28"/>
          <w:szCs w:val="28"/>
        </w:rPr>
        <w:t xml:space="preserve"> που προέκυψε μετά από 5 έτη συνεχούς και με υψηλούς ρυθμούς μείωσης της παραγωγής (</w:t>
      </w:r>
      <w:r w:rsidR="00575155">
        <w:rPr>
          <w:rFonts w:ascii="Calibri" w:hAnsi="Calibri"/>
          <w:sz w:val="28"/>
          <w:szCs w:val="28"/>
        </w:rPr>
        <w:t xml:space="preserve">2009-2013, </w:t>
      </w:r>
      <w:r w:rsidR="006B7C35">
        <w:rPr>
          <w:rFonts w:ascii="Calibri" w:hAnsi="Calibri"/>
          <w:sz w:val="28"/>
          <w:szCs w:val="28"/>
        </w:rPr>
        <w:t xml:space="preserve">αθροιστικά -29,4%), </w:t>
      </w:r>
      <w:r w:rsidR="008727C1">
        <w:rPr>
          <w:rFonts w:ascii="Calibri" w:hAnsi="Calibri"/>
          <w:sz w:val="28"/>
          <w:szCs w:val="28"/>
        </w:rPr>
        <w:t>δρομολογήθηκε να επανέλθει σε συνθήκες ύφεσης</w:t>
      </w:r>
      <w:r w:rsidR="00575155">
        <w:rPr>
          <w:rFonts w:ascii="Calibri" w:hAnsi="Calibri"/>
          <w:sz w:val="28"/>
          <w:szCs w:val="28"/>
        </w:rPr>
        <w:t xml:space="preserve"> γεγονός που πιστοποιήθηκε</w:t>
      </w:r>
      <w:r w:rsidR="005776A7">
        <w:rPr>
          <w:rFonts w:ascii="Calibri" w:hAnsi="Calibri"/>
          <w:sz w:val="28"/>
          <w:szCs w:val="28"/>
        </w:rPr>
        <w:t xml:space="preserve"> με την μετάλλαξη της κυβέρνησης σε μνημονιακή. </w:t>
      </w:r>
      <w:r w:rsidR="006B7C35">
        <w:rPr>
          <w:rFonts w:ascii="Calibri" w:hAnsi="Calibri"/>
          <w:sz w:val="28"/>
          <w:szCs w:val="28"/>
        </w:rPr>
        <w:t>Ο Λαός ελπίζοντας στην κατάργηση των μνημονίων και κατ’ επέκταση στην οικονομική του ανακούφιση</w:t>
      </w:r>
      <w:r w:rsidR="005776A7">
        <w:rPr>
          <w:rFonts w:ascii="Calibri" w:hAnsi="Calibri"/>
          <w:sz w:val="28"/>
          <w:szCs w:val="28"/>
        </w:rPr>
        <w:t>,</w:t>
      </w:r>
      <w:r w:rsidR="006B7C35">
        <w:rPr>
          <w:rFonts w:ascii="Calibri" w:hAnsi="Calibri"/>
          <w:sz w:val="28"/>
          <w:szCs w:val="28"/>
        </w:rPr>
        <w:t xml:space="preserve"> αύξησε την κατανάλωσή του στο 1</w:t>
      </w:r>
      <w:r w:rsidR="006B7C35" w:rsidRPr="006B7C35">
        <w:rPr>
          <w:rFonts w:ascii="Calibri" w:hAnsi="Calibri"/>
          <w:sz w:val="28"/>
          <w:szCs w:val="28"/>
          <w:vertAlign w:val="superscript"/>
        </w:rPr>
        <w:t>ο</w:t>
      </w:r>
      <w:r w:rsidR="006B7C35">
        <w:rPr>
          <w:rFonts w:ascii="Calibri" w:hAnsi="Calibri"/>
          <w:sz w:val="28"/>
          <w:szCs w:val="28"/>
        </w:rPr>
        <w:t xml:space="preserve"> εξάμηνο 2015 κατά </w:t>
      </w:r>
      <w:r w:rsidR="005776A7">
        <w:rPr>
          <w:rFonts w:ascii="Calibri" w:hAnsi="Calibri"/>
          <w:sz w:val="28"/>
          <w:szCs w:val="28"/>
        </w:rPr>
        <w:t>1,2% (συγκριτικά με την αντίστοιχη περίοδο 2014) συμβάλλοντας στην αύξηση του ΑΕΠ στην ίδια περίοδο κατά 0,6%</w:t>
      </w:r>
      <w:r w:rsidR="00575155">
        <w:rPr>
          <w:rFonts w:ascii="Calibri" w:hAnsi="Calibri"/>
          <w:sz w:val="28"/>
          <w:szCs w:val="28"/>
        </w:rPr>
        <w:t>,</w:t>
      </w:r>
      <w:r w:rsidR="005776A7">
        <w:rPr>
          <w:rFonts w:ascii="Calibri" w:hAnsi="Calibri"/>
          <w:sz w:val="28"/>
          <w:szCs w:val="28"/>
        </w:rPr>
        <w:t xml:space="preserve"> παρά τη μείωση της κατανάλωσης του Δημοσίου κατά </w:t>
      </w:r>
      <w:r w:rsidR="00575155">
        <w:rPr>
          <w:rFonts w:ascii="Calibri" w:hAnsi="Calibri"/>
          <w:sz w:val="28"/>
          <w:szCs w:val="28"/>
        </w:rPr>
        <w:t>-</w:t>
      </w:r>
      <w:r w:rsidR="005776A7">
        <w:rPr>
          <w:rFonts w:ascii="Calibri" w:hAnsi="Calibri"/>
          <w:sz w:val="28"/>
          <w:szCs w:val="28"/>
        </w:rPr>
        <w:t xml:space="preserve">0,6% και των επενδύσεων κατά </w:t>
      </w:r>
      <w:r w:rsidR="00575155">
        <w:rPr>
          <w:rFonts w:ascii="Calibri" w:hAnsi="Calibri"/>
          <w:sz w:val="28"/>
          <w:szCs w:val="28"/>
        </w:rPr>
        <w:t xml:space="preserve">     -</w:t>
      </w:r>
      <w:r w:rsidR="005776A7">
        <w:rPr>
          <w:rFonts w:ascii="Calibri" w:hAnsi="Calibri"/>
          <w:sz w:val="28"/>
          <w:szCs w:val="28"/>
        </w:rPr>
        <w:t>3,5%. Αμέσως μετά το 3</w:t>
      </w:r>
      <w:r w:rsidR="005776A7" w:rsidRPr="005776A7">
        <w:rPr>
          <w:rFonts w:ascii="Calibri" w:hAnsi="Calibri"/>
          <w:sz w:val="28"/>
          <w:szCs w:val="28"/>
          <w:vertAlign w:val="superscript"/>
        </w:rPr>
        <w:t>ο</w:t>
      </w:r>
      <w:r w:rsidR="005776A7">
        <w:rPr>
          <w:rFonts w:ascii="Calibri" w:hAnsi="Calibri"/>
          <w:sz w:val="28"/>
          <w:szCs w:val="28"/>
        </w:rPr>
        <w:t xml:space="preserve"> μνημόνιο η πτώση της λαϊκής </w:t>
      </w:r>
      <w:r w:rsidR="005776A7">
        <w:rPr>
          <w:rFonts w:ascii="Calibri" w:hAnsi="Calibri"/>
          <w:sz w:val="28"/>
          <w:szCs w:val="28"/>
        </w:rPr>
        <w:lastRenderedPageBreak/>
        <w:t xml:space="preserve">κατανάλωσης ήταν </w:t>
      </w:r>
      <w:r w:rsidR="00A57E93">
        <w:rPr>
          <w:rFonts w:ascii="Calibri" w:hAnsi="Calibri"/>
          <w:sz w:val="28"/>
          <w:szCs w:val="28"/>
        </w:rPr>
        <w:t>– 0,4% στο 3</w:t>
      </w:r>
      <w:r w:rsidR="00A57E93" w:rsidRPr="00A57E93">
        <w:rPr>
          <w:rFonts w:ascii="Calibri" w:hAnsi="Calibri"/>
          <w:sz w:val="28"/>
          <w:szCs w:val="28"/>
          <w:vertAlign w:val="superscript"/>
        </w:rPr>
        <w:t>ο</w:t>
      </w:r>
      <w:r w:rsidR="00A57E93">
        <w:rPr>
          <w:rFonts w:ascii="Calibri" w:hAnsi="Calibri"/>
          <w:sz w:val="28"/>
          <w:szCs w:val="28"/>
        </w:rPr>
        <w:t xml:space="preserve"> Τρίμηνο 2015 και σε συνδυασμό με την αντίστοιχη μείωση της δημόσιας κατανάλωσης κατά </w:t>
      </w:r>
      <w:r w:rsidR="00575155">
        <w:rPr>
          <w:rFonts w:ascii="Calibri" w:hAnsi="Calibri"/>
          <w:sz w:val="28"/>
          <w:szCs w:val="28"/>
        </w:rPr>
        <w:t>-1,9</w:t>
      </w:r>
      <w:r w:rsidR="00A57E93">
        <w:rPr>
          <w:rFonts w:ascii="Calibri" w:hAnsi="Calibri"/>
          <w:sz w:val="28"/>
          <w:szCs w:val="28"/>
        </w:rPr>
        <w:t>% και των επενδύσεων κατά 29,1% το ΑΕΠ επανήλθε σε πτωτικούς ρυθμούς (-1,9% το 3</w:t>
      </w:r>
      <w:r w:rsidR="00A57E93" w:rsidRPr="00A57E93">
        <w:rPr>
          <w:rFonts w:ascii="Calibri" w:hAnsi="Calibri"/>
          <w:sz w:val="28"/>
          <w:szCs w:val="28"/>
          <w:vertAlign w:val="superscript"/>
        </w:rPr>
        <w:t>ο</w:t>
      </w:r>
      <w:r w:rsidR="00575155">
        <w:rPr>
          <w:rFonts w:ascii="Calibri" w:hAnsi="Calibri"/>
          <w:sz w:val="28"/>
          <w:szCs w:val="28"/>
        </w:rPr>
        <w:t xml:space="preserve"> Τρίμηνο 2015) και συνεχίζει από τότε.</w:t>
      </w:r>
    </w:p>
    <w:p w:rsidR="007707A1" w:rsidRPr="005B35C4" w:rsidRDefault="003B7B1B" w:rsidP="007707A1">
      <w:pPr>
        <w:numPr>
          <w:ilvl w:val="0"/>
          <w:numId w:val="66"/>
        </w:numPr>
        <w:tabs>
          <w:tab w:val="clear" w:pos="720"/>
          <w:tab w:val="num" w:pos="360"/>
        </w:tabs>
        <w:spacing w:before="120" w:after="120"/>
        <w:ind w:left="360"/>
        <w:jc w:val="both"/>
        <w:rPr>
          <w:rFonts w:ascii="Calibri" w:hAnsi="Calibri"/>
          <w:sz w:val="28"/>
          <w:szCs w:val="28"/>
        </w:rPr>
      </w:pPr>
      <w:r w:rsidRPr="005B35C4">
        <w:rPr>
          <w:rFonts w:ascii="Calibri" w:hAnsi="Calibri"/>
          <w:sz w:val="28"/>
          <w:szCs w:val="28"/>
        </w:rPr>
        <w:t>Ακολούθησαν αμέσως μετά την προκήρυξη του δημοψηφίσματος, με απόφαση των θεσμών</w:t>
      </w:r>
      <w:r w:rsidR="00575155">
        <w:rPr>
          <w:rFonts w:ascii="Calibri" w:hAnsi="Calibri"/>
          <w:sz w:val="28"/>
          <w:szCs w:val="28"/>
        </w:rPr>
        <w:t>, η οποία</w:t>
      </w:r>
      <w:r w:rsidRPr="005B35C4">
        <w:rPr>
          <w:rFonts w:ascii="Calibri" w:hAnsi="Calibri"/>
          <w:sz w:val="28"/>
          <w:szCs w:val="28"/>
        </w:rPr>
        <w:t xml:space="preserve"> απλά πρωτοκολλήθηκε από την κυβέρνηση</w:t>
      </w:r>
      <w:r w:rsidR="00575155">
        <w:rPr>
          <w:rFonts w:ascii="Calibri" w:hAnsi="Calibri"/>
          <w:sz w:val="28"/>
          <w:szCs w:val="28"/>
        </w:rPr>
        <w:t xml:space="preserve"> ως υπουργική απόφαση</w:t>
      </w:r>
      <w:r w:rsidRPr="005B35C4">
        <w:rPr>
          <w:rFonts w:ascii="Calibri" w:hAnsi="Calibri"/>
          <w:sz w:val="28"/>
          <w:szCs w:val="28"/>
        </w:rPr>
        <w:t xml:space="preserve">, τα </w:t>
      </w:r>
      <w:r w:rsidR="00F40861" w:rsidRPr="005B35C4">
        <w:rPr>
          <w:rFonts w:ascii="Calibri" w:hAnsi="Calibri"/>
          <w:sz w:val="28"/>
          <w:szCs w:val="28"/>
          <w:lang w:val="en-US"/>
        </w:rPr>
        <w:t>Capital</w:t>
      </w:r>
      <w:r w:rsidR="00F40861" w:rsidRPr="005B35C4">
        <w:rPr>
          <w:rFonts w:ascii="Calibri" w:hAnsi="Calibri"/>
          <w:sz w:val="28"/>
          <w:szCs w:val="28"/>
        </w:rPr>
        <w:t xml:space="preserve"> </w:t>
      </w:r>
      <w:r w:rsidR="00F40861" w:rsidRPr="005B35C4">
        <w:rPr>
          <w:rFonts w:ascii="Calibri" w:hAnsi="Calibri"/>
          <w:sz w:val="28"/>
          <w:szCs w:val="28"/>
          <w:lang w:val="en-US"/>
        </w:rPr>
        <w:t>Controls</w:t>
      </w:r>
      <w:r w:rsidR="007707A1" w:rsidRPr="005B35C4">
        <w:rPr>
          <w:rFonts w:ascii="Calibri" w:hAnsi="Calibri"/>
          <w:sz w:val="28"/>
          <w:szCs w:val="28"/>
        </w:rPr>
        <w:t xml:space="preserve"> με όλους τους περιορισμούς που επιβλήθηκαν και συνεχίζουν να υπάρχουν επί της ουσίας, παρά τις διακηρύξεις περί χαλάρωσης</w:t>
      </w:r>
      <w:r w:rsidRPr="005B35C4">
        <w:rPr>
          <w:rFonts w:ascii="Calibri" w:hAnsi="Calibri"/>
          <w:sz w:val="28"/>
          <w:szCs w:val="28"/>
        </w:rPr>
        <w:t xml:space="preserve">. Ένας ακόμα μηχανισμός στραγγαλισμού της οικονομίας και </w:t>
      </w:r>
      <w:r w:rsidR="007707A1" w:rsidRPr="005B35C4">
        <w:rPr>
          <w:rFonts w:ascii="Calibri" w:hAnsi="Calibri"/>
          <w:sz w:val="28"/>
          <w:szCs w:val="28"/>
        </w:rPr>
        <w:t xml:space="preserve">εκβιασμού προς το Λαό. </w:t>
      </w:r>
    </w:p>
    <w:p w:rsidR="007707A1" w:rsidRPr="005B35C4" w:rsidRDefault="007707A1" w:rsidP="007707A1">
      <w:pPr>
        <w:numPr>
          <w:ilvl w:val="0"/>
          <w:numId w:val="66"/>
        </w:numPr>
        <w:tabs>
          <w:tab w:val="clear" w:pos="720"/>
          <w:tab w:val="num" w:pos="360"/>
        </w:tabs>
        <w:spacing w:before="120" w:after="120"/>
        <w:ind w:left="360"/>
        <w:jc w:val="both"/>
        <w:rPr>
          <w:rFonts w:ascii="Calibri" w:hAnsi="Calibri"/>
          <w:sz w:val="28"/>
          <w:szCs w:val="28"/>
        </w:rPr>
      </w:pPr>
      <w:r w:rsidRPr="005B35C4">
        <w:rPr>
          <w:rFonts w:ascii="Calibri" w:hAnsi="Calibri"/>
          <w:sz w:val="28"/>
          <w:szCs w:val="28"/>
        </w:rPr>
        <w:t xml:space="preserve">Έτσι η Χώρα με τα </w:t>
      </w:r>
      <w:r w:rsidRPr="005B35C4">
        <w:rPr>
          <w:rFonts w:ascii="Calibri" w:hAnsi="Calibri"/>
          <w:sz w:val="28"/>
          <w:szCs w:val="28"/>
          <w:lang w:val="en-US"/>
        </w:rPr>
        <w:t>Capital</w:t>
      </w:r>
      <w:r w:rsidRPr="005B35C4">
        <w:rPr>
          <w:rFonts w:ascii="Calibri" w:hAnsi="Calibri"/>
          <w:sz w:val="28"/>
          <w:szCs w:val="28"/>
        </w:rPr>
        <w:t xml:space="preserve"> </w:t>
      </w:r>
      <w:r w:rsidRPr="005B35C4">
        <w:rPr>
          <w:rFonts w:ascii="Calibri" w:hAnsi="Calibri"/>
          <w:sz w:val="28"/>
          <w:szCs w:val="28"/>
          <w:lang w:val="en-US"/>
        </w:rPr>
        <w:t>Controls</w:t>
      </w:r>
      <w:r w:rsidRPr="005B35C4">
        <w:rPr>
          <w:rFonts w:ascii="Calibri" w:hAnsi="Calibri"/>
          <w:sz w:val="28"/>
          <w:szCs w:val="28"/>
        </w:rPr>
        <w:t xml:space="preserve"> α</w:t>
      </w:r>
      <w:r w:rsidR="00F40861" w:rsidRPr="005B35C4">
        <w:rPr>
          <w:rFonts w:ascii="Calibri" w:hAnsi="Calibri"/>
          <w:sz w:val="28"/>
          <w:szCs w:val="28"/>
        </w:rPr>
        <w:t>ποκ</w:t>
      </w:r>
      <w:r w:rsidRPr="005B35C4">
        <w:rPr>
          <w:rFonts w:ascii="Calibri" w:hAnsi="Calibri"/>
          <w:sz w:val="28"/>
          <w:szCs w:val="28"/>
        </w:rPr>
        <w:t xml:space="preserve">όπηκε </w:t>
      </w:r>
      <w:r w:rsidR="00F40861" w:rsidRPr="005B35C4">
        <w:rPr>
          <w:rFonts w:ascii="Calibri" w:hAnsi="Calibri"/>
          <w:sz w:val="28"/>
          <w:szCs w:val="28"/>
        </w:rPr>
        <w:t xml:space="preserve">από </w:t>
      </w:r>
      <w:r w:rsidR="00F40861" w:rsidRPr="005B35C4">
        <w:rPr>
          <w:rFonts w:ascii="Calibri" w:hAnsi="Calibri"/>
          <w:sz w:val="28"/>
          <w:szCs w:val="28"/>
          <w:lang w:val="en-US"/>
        </w:rPr>
        <w:t>TARGET</w:t>
      </w:r>
      <w:r w:rsidR="00F40861" w:rsidRPr="005B35C4">
        <w:rPr>
          <w:rFonts w:ascii="Calibri" w:hAnsi="Calibri"/>
          <w:sz w:val="28"/>
          <w:szCs w:val="28"/>
        </w:rPr>
        <w:t xml:space="preserve">2, </w:t>
      </w:r>
      <w:r w:rsidRPr="005B35C4">
        <w:rPr>
          <w:rFonts w:ascii="Calibri" w:hAnsi="Calibri"/>
          <w:sz w:val="28"/>
          <w:szCs w:val="28"/>
        </w:rPr>
        <w:t xml:space="preserve">και οδηγήθηκε σε </w:t>
      </w:r>
      <w:r w:rsidR="00F40861" w:rsidRPr="005B35C4">
        <w:rPr>
          <w:rFonts w:ascii="Calibri" w:hAnsi="Calibri"/>
          <w:sz w:val="28"/>
          <w:szCs w:val="28"/>
        </w:rPr>
        <w:t>οικονομική-κεφαλαιακή απομόνωση</w:t>
      </w:r>
      <w:r w:rsidRPr="005B35C4">
        <w:rPr>
          <w:rFonts w:ascii="Calibri" w:hAnsi="Calibri"/>
          <w:sz w:val="28"/>
          <w:szCs w:val="28"/>
        </w:rPr>
        <w:t xml:space="preserve"> απ</w:t>
      </w:r>
      <w:r w:rsidR="00A0486D" w:rsidRPr="005B35C4">
        <w:rPr>
          <w:rFonts w:ascii="Calibri" w:hAnsi="Calibri"/>
          <w:sz w:val="28"/>
          <w:szCs w:val="28"/>
        </w:rPr>
        <w:t>ό την Ε</w:t>
      </w:r>
      <w:r w:rsidR="007B19B7">
        <w:rPr>
          <w:rFonts w:ascii="Calibri" w:hAnsi="Calibri"/>
          <w:sz w:val="28"/>
          <w:szCs w:val="28"/>
        </w:rPr>
        <w:t xml:space="preserve">υρωπαϊκή Ένωση (ΕΕ) </w:t>
      </w:r>
      <w:r w:rsidR="00A0486D" w:rsidRPr="005B35C4">
        <w:rPr>
          <w:rFonts w:ascii="Calibri" w:hAnsi="Calibri"/>
          <w:sz w:val="28"/>
          <w:szCs w:val="28"/>
        </w:rPr>
        <w:t>και τον υπόλοιπο κόσμο κάνοντας πολύ δύσκολες και με πολύ μεγαλύτερο κόστος τις συναλλαγές για εισαγωγές αλλά και κάθε έμβασμα</w:t>
      </w:r>
      <w:r w:rsidR="00575155">
        <w:rPr>
          <w:rFonts w:ascii="Calibri" w:hAnsi="Calibri"/>
          <w:sz w:val="28"/>
          <w:szCs w:val="28"/>
        </w:rPr>
        <w:t>,</w:t>
      </w:r>
      <w:r w:rsidR="00A0486D" w:rsidRPr="005B35C4">
        <w:rPr>
          <w:rFonts w:ascii="Calibri" w:hAnsi="Calibri"/>
          <w:sz w:val="28"/>
          <w:szCs w:val="28"/>
        </w:rPr>
        <w:t xml:space="preserve"> από αυτά που επέτρεπαν τα </w:t>
      </w:r>
      <w:r w:rsidR="00A0486D" w:rsidRPr="005B35C4">
        <w:rPr>
          <w:rFonts w:ascii="Calibri" w:hAnsi="Calibri"/>
          <w:sz w:val="28"/>
          <w:szCs w:val="28"/>
          <w:lang w:val="en-US"/>
        </w:rPr>
        <w:t>Capital</w:t>
      </w:r>
      <w:r w:rsidR="00A0486D" w:rsidRPr="005B35C4">
        <w:rPr>
          <w:rFonts w:ascii="Calibri" w:hAnsi="Calibri"/>
          <w:sz w:val="28"/>
          <w:szCs w:val="28"/>
        </w:rPr>
        <w:t xml:space="preserve"> </w:t>
      </w:r>
      <w:r w:rsidR="00A0486D" w:rsidRPr="005B35C4">
        <w:rPr>
          <w:rFonts w:ascii="Calibri" w:hAnsi="Calibri"/>
          <w:sz w:val="28"/>
          <w:szCs w:val="28"/>
          <w:lang w:val="en-US"/>
        </w:rPr>
        <w:t>Controls</w:t>
      </w:r>
      <w:r w:rsidR="00575155">
        <w:rPr>
          <w:rFonts w:ascii="Calibri" w:hAnsi="Calibri"/>
          <w:sz w:val="28"/>
          <w:szCs w:val="28"/>
        </w:rPr>
        <w:t>,</w:t>
      </w:r>
      <w:r w:rsidR="00A0486D" w:rsidRPr="005B35C4">
        <w:rPr>
          <w:rFonts w:ascii="Calibri" w:hAnsi="Calibri"/>
          <w:sz w:val="28"/>
          <w:szCs w:val="28"/>
        </w:rPr>
        <w:t xml:space="preserve"> προς το εξωτερικό.</w:t>
      </w:r>
    </w:p>
    <w:p w:rsidR="002E6DCB" w:rsidRPr="005B35C4" w:rsidRDefault="00AA1EF6" w:rsidP="002E6DCB">
      <w:pPr>
        <w:spacing w:before="120" w:after="120"/>
        <w:jc w:val="both"/>
        <w:rPr>
          <w:rFonts w:ascii="Calibri" w:hAnsi="Calibri"/>
          <w:sz w:val="28"/>
          <w:szCs w:val="28"/>
        </w:rPr>
      </w:pPr>
      <w:r w:rsidRPr="005B35C4">
        <w:rPr>
          <w:rFonts w:ascii="Calibri" w:hAnsi="Calibri"/>
          <w:sz w:val="28"/>
          <w:szCs w:val="28"/>
        </w:rPr>
        <w:t>Αυτά σ</w:t>
      </w:r>
      <w:r w:rsidR="007707A1" w:rsidRPr="005B35C4">
        <w:rPr>
          <w:rFonts w:ascii="Calibri" w:hAnsi="Calibri"/>
          <w:sz w:val="28"/>
          <w:szCs w:val="28"/>
        </w:rPr>
        <w:t>ε γενικές γραμμές ήταν τα μέτρα που έλαβαν οι θεσμοί-δανειστές για να οδηγήσουν την διαπραγμάτευση στο επιθυμητό για αυτούς αποτέλεσμα. Την υποταγή της κυβέρνησης και την επιβολή του 3</w:t>
      </w:r>
      <w:r w:rsidR="007707A1" w:rsidRPr="005B35C4">
        <w:rPr>
          <w:rFonts w:ascii="Calibri" w:hAnsi="Calibri"/>
          <w:sz w:val="28"/>
          <w:szCs w:val="28"/>
          <w:vertAlign w:val="superscript"/>
        </w:rPr>
        <w:t>ου</w:t>
      </w:r>
      <w:r w:rsidR="007707A1" w:rsidRPr="005B35C4">
        <w:rPr>
          <w:rFonts w:ascii="Calibri" w:hAnsi="Calibri"/>
          <w:sz w:val="28"/>
          <w:szCs w:val="28"/>
        </w:rPr>
        <w:t xml:space="preserve"> και επαχθέστερου μνημονίου, όπως και έγινε. </w:t>
      </w:r>
      <w:r w:rsidR="002E6DCB" w:rsidRPr="005B35C4">
        <w:rPr>
          <w:rFonts w:ascii="Calibri" w:hAnsi="Calibri"/>
          <w:sz w:val="28"/>
          <w:szCs w:val="28"/>
        </w:rPr>
        <w:t xml:space="preserve">Κάτω από αυτές τις συνθήκες τα αποτελέσματα των εκβιασμών </w:t>
      </w:r>
      <w:r w:rsidR="003B0A23">
        <w:rPr>
          <w:rFonts w:ascii="Calibri" w:hAnsi="Calibri"/>
          <w:sz w:val="28"/>
          <w:szCs w:val="28"/>
        </w:rPr>
        <w:t>«</w:t>
      </w:r>
      <w:r w:rsidR="002E6DCB" w:rsidRPr="005B35C4">
        <w:rPr>
          <w:rFonts w:ascii="Calibri" w:hAnsi="Calibri"/>
          <w:sz w:val="28"/>
          <w:szCs w:val="28"/>
        </w:rPr>
        <w:t>έπιασαν τόπο</w:t>
      </w:r>
      <w:r w:rsidR="003B0A23">
        <w:rPr>
          <w:rFonts w:ascii="Calibri" w:hAnsi="Calibri"/>
          <w:sz w:val="28"/>
          <w:szCs w:val="28"/>
        </w:rPr>
        <w:t>»</w:t>
      </w:r>
      <w:r w:rsidR="00A0486D" w:rsidRPr="005B35C4">
        <w:rPr>
          <w:rFonts w:ascii="Calibri" w:hAnsi="Calibri"/>
          <w:sz w:val="28"/>
          <w:szCs w:val="28"/>
        </w:rPr>
        <w:t xml:space="preserve">. Με τη δύναμη των εκβιασμών υποχρέωσαν την «κυβέρνηση της αριστεράς» σε ολοκληρωτική υποταγή και την εφαρμογή μέτρων </w:t>
      </w:r>
      <w:r w:rsidR="002E6DCB" w:rsidRPr="005B35C4">
        <w:rPr>
          <w:rFonts w:ascii="Calibri" w:hAnsi="Calibri"/>
          <w:sz w:val="28"/>
          <w:szCs w:val="28"/>
        </w:rPr>
        <w:t>πολιτικής σε βάρος του Λαού που δεν θα μπορούσαν να φανταστούν</w:t>
      </w:r>
      <w:r w:rsidR="00A0486D" w:rsidRPr="005B35C4">
        <w:rPr>
          <w:rFonts w:ascii="Calibri" w:hAnsi="Calibri"/>
          <w:sz w:val="28"/>
          <w:szCs w:val="28"/>
        </w:rPr>
        <w:t>, οι δανειστές και η ντόπια ολιγαρχία,</w:t>
      </w:r>
      <w:r w:rsidR="002E6DCB" w:rsidRPr="005B35C4">
        <w:rPr>
          <w:rFonts w:ascii="Calibri" w:hAnsi="Calibri"/>
          <w:sz w:val="28"/>
          <w:szCs w:val="28"/>
        </w:rPr>
        <w:t xml:space="preserve"> ούτε </w:t>
      </w:r>
      <w:r w:rsidRPr="005B35C4">
        <w:rPr>
          <w:rFonts w:ascii="Calibri" w:hAnsi="Calibri"/>
          <w:sz w:val="28"/>
          <w:szCs w:val="28"/>
        </w:rPr>
        <w:t>«</w:t>
      </w:r>
      <w:r w:rsidR="002E6DCB" w:rsidRPr="005B35C4">
        <w:rPr>
          <w:rFonts w:ascii="Calibri" w:hAnsi="Calibri"/>
          <w:sz w:val="28"/>
          <w:szCs w:val="28"/>
        </w:rPr>
        <w:t xml:space="preserve">στο καλύτερο όνειρό </w:t>
      </w:r>
      <w:r w:rsidRPr="005B35C4">
        <w:rPr>
          <w:rFonts w:ascii="Calibri" w:hAnsi="Calibri"/>
          <w:sz w:val="28"/>
          <w:szCs w:val="28"/>
        </w:rPr>
        <w:t>τους»</w:t>
      </w:r>
      <w:r w:rsidR="002E6DCB" w:rsidRPr="005B35C4">
        <w:rPr>
          <w:rFonts w:ascii="Calibri" w:hAnsi="Calibri"/>
          <w:sz w:val="28"/>
          <w:szCs w:val="28"/>
        </w:rPr>
        <w:t xml:space="preserve"> με τις προηγούμενες κυβερνήσεις. </w:t>
      </w:r>
    </w:p>
    <w:p w:rsidR="002E6DCB" w:rsidRPr="005B35C4" w:rsidRDefault="00AA1EF6" w:rsidP="002E6DCB">
      <w:pPr>
        <w:spacing w:before="120" w:after="120"/>
        <w:jc w:val="both"/>
        <w:rPr>
          <w:rFonts w:ascii="Calibri" w:hAnsi="Calibri"/>
          <w:sz w:val="28"/>
          <w:szCs w:val="28"/>
        </w:rPr>
      </w:pPr>
      <w:r w:rsidRPr="005B35C4">
        <w:rPr>
          <w:rFonts w:ascii="Calibri" w:hAnsi="Calibri"/>
          <w:sz w:val="28"/>
          <w:szCs w:val="28"/>
        </w:rPr>
        <w:t>Βασική αιτία</w:t>
      </w:r>
      <w:r w:rsidR="002E6DCB" w:rsidRPr="005B35C4">
        <w:rPr>
          <w:rFonts w:ascii="Calibri" w:hAnsi="Calibri"/>
          <w:sz w:val="28"/>
          <w:szCs w:val="28"/>
        </w:rPr>
        <w:t xml:space="preserve"> που η κυβέρνηση υποχώρησε</w:t>
      </w:r>
      <w:r w:rsidRPr="005B35C4">
        <w:rPr>
          <w:rFonts w:ascii="Calibri" w:hAnsi="Calibri"/>
          <w:sz w:val="28"/>
          <w:szCs w:val="28"/>
        </w:rPr>
        <w:t xml:space="preserve">, </w:t>
      </w:r>
      <w:r w:rsidR="002E6DCB" w:rsidRPr="005B35C4">
        <w:rPr>
          <w:rFonts w:ascii="Calibri" w:hAnsi="Calibri"/>
          <w:sz w:val="28"/>
          <w:szCs w:val="28"/>
        </w:rPr>
        <w:t>αποδ</w:t>
      </w:r>
      <w:r w:rsidRPr="005B35C4">
        <w:rPr>
          <w:rFonts w:ascii="Calibri" w:hAnsi="Calibri"/>
          <w:sz w:val="28"/>
          <w:szCs w:val="28"/>
        </w:rPr>
        <w:t>εχόμενη</w:t>
      </w:r>
      <w:r w:rsidR="002E6DCB" w:rsidRPr="005B35C4">
        <w:rPr>
          <w:rFonts w:ascii="Calibri" w:hAnsi="Calibri"/>
          <w:sz w:val="28"/>
          <w:szCs w:val="28"/>
        </w:rPr>
        <w:t xml:space="preserve"> </w:t>
      </w:r>
      <w:r w:rsidR="003B0A23">
        <w:rPr>
          <w:rFonts w:ascii="Calibri" w:hAnsi="Calibri"/>
          <w:sz w:val="28"/>
          <w:szCs w:val="28"/>
        </w:rPr>
        <w:t xml:space="preserve">να εφαρμόσει </w:t>
      </w:r>
      <w:r w:rsidR="002E6DCB" w:rsidRPr="005B35C4">
        <w:rPr>
          <w:rFonts w:ascii="Calibri" w:hAnsi="Calibri"/>
          <w:sz w:val="28"/>
          <w:szCs w:val="28"/>
        </w:rPr>
        <w:t xml:space="preserve">όλα όσα </w:t>
      </w:r>
      <w:r w:rsidR="003B0A23">
        <w:rPr>
          <w:rFonts w:ascii="Calibri" w:hAnsi="Calibri"/>
          <w:sz w:val="28"/>
          <w:szCs w:val="28"/>
        </w:rPr>
        <w:t xml:space="preserve">η ίδια ως αντιπολίτευση </w:t>
      </w:r>
      <w:r w:rsidR="002E6DCB" w:rsidRPr="005B35C4">
        <w:rPr>
          <w:rFonts w:ascii="Calibri" w:hAnsi="Calibri"/>
          <w:sz w:val="28"/>
          <w:szCs w:val="28"/>
        </w:rPr>
        <w:t>κατήγγειλε μέχρι να ανέβει στην εξουσία</w:t>
      </w:r>
      <w:r w:rsidRPr="005B35C4">
        <w:rPr>
          <w:rFonts w:ascii="Calibri" w:hAnsi="Calibri"/>
          <w:sz w:val="28"/>
          <w:szCs w:val="28"/>
        </w:rPr>
        <w:t>,</w:t>
      </w:r>
      <w:r w:rsidR="002E6DCB" w:rsidRPr="005B35C4">
        <w:rPr>
          <w:rFonts w:ascii="Calibri" w:hAnsi="Calibri"/>
          <w:sz w:val="28"/>
          <w:szCs w:val="28"/>
        </w:rPr>
        <w:t xml:space="preserve"> ήταν η ανυπαρξία σχεδίου σχετικά</w:t>
      </w:r>
      <w:r w:rsidRPr="005B35C4">
        <w:rPr>
          <w:rFonts w:ascii="Calibri" w:hAnsi="Calibri"/>
          <w:sz w:val="28"/>
          <w:szCs w:val="28"/>
        </w:rPr>
        <w:t xml:space="preserve"> με το τι και πως θα προχωρούσε</w:t>
      </w:r>
      <w:r w:rsidR="003B0A23">
        <w:rPr>
          <w:rFonts w:ascii="Calibri" w:hAnsi="Calibri"/>
          <w:sz w:val="28"/>
          <w:szCs w:val="28"/>
        </w:rPr>
        <w:t xml:space="preserve"> η ίδια με</w:t>
      </w:r>
      <w:r w:rsidR="002E6DCB" w:rsidRPr="005B35C4">
        <w:rPr>
          <w:rFonts w:ascii="Calibri" w:hAnsi="Calibri"/>
          <w:sz w:val="28"/>
          <w:szCs w:val="28"/>
        </w:rPr>
        <w:t xml:space="preserve"> την όποια διαπραγμάτευση. Όχι μόνο δεν υπήρχε </w:t>
      </w:r>
      <w:r w:rsidR="002E6DCB" w:rsidRPr="005B35C4">
        <w:rPr>
          <w:rFonts w:ascii="Calibri" w:hAnsi="Calibri"/>
          <w:sz w:val="28"/>
          <w:szCs w:val="28"/>
          <w:lang w:val="en-US"/>
        </w:rPr>
        <w:t>Plan</w:t>
      </w:r>
      <w:r w:rsidR="002E6DCB" w:rsidRPr="005B35C4">
        <w:rPr>
          <w:rFonts w:ascii="Calibri" w:hAnsi="Calibri"/>
          <w:sz w:val="28"/>
          <w:szCs w:val="28"/>
        </w:rPr>
        <w:t xml:space="preserve"> </w:t>
      </w:r>
      <w:r w:rsidR="002E6DCB" w:rsidRPr="005B35C4">
        <w:rPr>
          <w:rFonts w:ascii="Calibri" w:hAnsi="Calibri"/>
          <w:sz w:val="28"/>
          <w:szCs w:val="28"/>
          <w:lang w:val="en-US"/>
        </w:rPr>
        <w:t>B</w:t>
      </w:r>
      <w:r w:rsidR="002E6DCB" w:rsidRPr="005B35C4">
        <w:rPr>
          <w:rFonts w:ascii="Calibri" w:hAnsi="Calibri"/>
          <w:sz w:val="28"/>
          <w:szCs w:val="28"/>
        </w:rPr>
        <w:t>, που όφειλ</w:t>
      </w:r>
      <w:r w:rsidRPr="005B35C4">
        <w:rPr>
          <w:rFonts w:ascii="Calibri" w:hAnsi="Calibri"/>
          <w:sz w:val="28"/>
          <w:szCs w:val="28"/>
        </w:rPr>
        <w:t>αν</w:t>
      </w:r>
      <w:r w:rsidR="002E6DCB" w:rsidRPr="005B35C4">
        <w:rPr>
          <w:rFonts w:ascii="Calibri" w:hAnsi="Calibri"/>
          <w:sz w:val="28"/>
          <w:szCs w:val="28"/>
        </w:rPr>
        <w:t xml:space="preserve"> να έχουν</w:t>
      </w:r>
      <w:r w:rsidR="003B0A23">
        <w:rPr>
          <w:rFonts w:ascii="Calibri" w:hAnsi="Calibri"/>
          <w:sz w:val="28"/>
          <w:szCs w:val="28"/>
        </w:rPr>
        <w:t xml:space="preserve"> για να αντιμετωπίσουν έκτακτες πιέσεις</w:t>
      </w:r>
      <w:r w:rsidR="002E6DCB" w:rsidRPr="005B35C4">
        <w:rPr>
          <w:rFonts w:ascii="Calibri" w:hAnsi="Calibri"/>
          <w:sz w:val="28"/>
          <w:szCs w:val="28"/>
        </w:rPr>
        <w:t xml:space="preserve">, αλλά ούτε </w:t>
      </w:r>
      <w:r w:rsidR="002E6DCB" w:rsidRPr="005B35C4">
        <w:rPr>
          <w:rFonts w:ascii="Calibri" w:hAnsi="Calibri"/>
          <w:sz w:val="28"/>
          <w:szCs w:val="28"/>
          <w:lang w:val="en-US"/>
        </w:rPr>
        <w:t>Plan</w:t>
      </w:r>
      <w:r w:rsidR="002E6DCB" w:rsidRPr="005B35C4">
        <w:rPr>
          <w:rFonts w:ascii="Calibri" w:hAnsi="Calibri"/>
          <w:sz w:val="28"/>
          <w:szCs w:val="28"/>
        </w:rPr>
        <w:t xml:space="preserve"> </w:t>
      </w:r>
      <w:r w:rsidR="002E6DCB" w:rsidRPr="005B35C4">
        <w:rPr>
          <w:rFonts w:ascii="Calibri" w:hAnsi="Calibri"/>
          <w:sz w:val="28"/>
          <w:szCs w:val="28"/>
          <w:lang w:val="en-US"/>
        </w:rPr>
        <w:t>A</w:t>
      </w:r>
      <w:r w:rsidR="002E6DCB" w:rsidRPr="005B35C4">
        <w:rPr>
          <w:rFonts w:ascii="Calibri" w:hAnsi="Calibri"/>
          <w:sz w:val="28"/>
          <w:szCs w:val="28"/>
        </w:rPr>
        <w:t xml:space="preserve">, </w:t>
      </w:r>
      <w:r w:rsidR="003B0A23">
        <w:rPr>
          <w:rFonts w:ascii="Calibri" w:hAnsi="Calibri"/>
          <w:sz w:val="28"/>
          <w:szCs w:val="28"/>
        </w:rPr>
        <w:t xml:space="preserve">για το πώς θα πήγαιναν βήμα-βήμα με την διαπραγμάτευση, </w:t>
      </w:r>
      <w:r w:rsidR="002E6DCB" w:rsidRPr="005B35C4">
        <w:rPr>
          <w:rFonts w:ascii="Calibri" w:hAnsi="Calibri"/>
          <w:sz w:val="28"/>
          <w:szCs w:val="28"/>
        </w:rPr>
        <w:t xml:space="preserve">όπως αποδεικνύεται εκ του αποτελέσματος. </w:t>
      </w:r>
      <w:r w:rsidR="003B0A23">
        <w:rPr>
          <w:rFonts w:ascii="Calibri" w:hAnsi="Calibri"/>
          <w:sz w:val="28"/>
          <w:szCs w:val="28"/>
        </w:rPr>
        <w:t>Απλά αυτό που κυριαρχούσε στη σκέψη τους ήταν η λογική «διαπραγμάτευση χωρίς ρήξη» που οδηγούσε σε μια διαδικασία χωρίς σχέδιο «βλέποντας και κόναοντας».</w:t>
      </w:r>
    </w:p>
    <w:p w:rsidR="00AB1EB7" w:rsidRPr="005B35C4" w:rsidRDefault="00AB1EB7" w:rsidP="00AB1EB7">
      <w:pPr>
        <w:spacing w:before="120" w:after="120"/>
        <w:jc w:val="both"/>
        <w:rPr>
          <w:rFonts w:ascii="Calibri" w:hAnsi="Calibri"/>
          <w:b/>
          <w:sz w:val="28"/>
          <w:szCs w:val="28"/>
        </w:rPr>
      </w:pPr>
    </w:p>
    <w:p w:rsidR="00AB1EB7" w:rsidRPr="005B35C4" w:rsidRDefault="00AB1EB7" w:rsidP="00AB1EB7">
      <w:pPr>
        <w:spacing w:before="120" w:after="120"/>
        <w:jc w:val="both"/>
        <w:rPr>
          <w:rFonts w:ascii="Calibri" w:hAnsi="Calibri"/>
          <w:b/>
          <w:sz w:val="28"/>
          <w:szCs w:val="28"/>
        </w:rPr>
      </w:pPr>
      <w:r w:rsidRPr="005B35C4">
        <w:rPr>
          <w:rFonts w:ascii="Calibri" w:hAnsi="Calibri"/>
          <w:b/>
          <w:sz w:val="28"/>
          <w:szCs w:val="28"/>
        </w:rPr>
        <w:lastRenderedPageBreak/>
        <w:t xml:space="preserve">1.2. </w:t>
      </w:r>
      <w:r w:rsidRPr="005B35C4">
        <w:rPr>
          <w:rFonts w:ascii="Calibri" w:hAnsi="Calibri"/>
          <w:b/>
          <w:sz w:val="28"/>
          <w:szCs w:val="28"/>
        </w:rPr>
        <w:tab/>
        <w:t>3</w:t>
      </w:r>
      <w:r w:rsidRPr="005B35C4">
        <w:rPr>
          <w:rFonts w:ascii="Calibri" w:hAnsi="Calibri"/>
          <w:b/>
          <w:sz w:val="28"/>
          <w:szCs w:val="28"/>
          <w:vertAlign w:val="superscript"/>
        </w:rPr>
        <w:t>ο</w:t>
      </w:r>
      <w:r w:rsidRPr="005B35C4">
        <w:rPr>
          <w:rFonts w:ascii="Calibri" w:hAnsi="Calibri"/>
          <w:b/>
          <w:sz w:val="28"/>
          <w:szCs w:val="28"/>
        </w:rPr>
        <w:t xml:space="preserve"> Μνημόνιο και συνέπειες στον Τραπεζικό Τομέα της Χώρας.</w:t>
      </w:r>
    </w:p>
    <w:p w:rsidR="007707A1" w:rsidRPr="005B35C4" w:rsidRDefault="007707A1" w:rsidP="007707A1">
      <w:pPr>
        <w:spacing w:before="120" w:after="120"/>
        <w:jc w:val="both"/>
        <w:rPr>
          <w:rFonts w:ascii="Calibri" w:hAnsi="Calibri"/>
          <w:sz w:val="28"/>
          <w:szCs w:val="28"/>
        </w:rPr>
      </w:pPr>
      <w:r w:rsidRPr="005B35C4">
        <w:rPr>
          <w:rFonts w:ascii="Calibri" w:hAnsi="Calibri"/>
          <w:sz w:val="28"/>
          <w:szCs w:val="28"/>
        </w:rPr>
        <w:t>Από τον Αύγουστο 2015 και μετά, αφού η κυβέρνηση</w:t>
      </w:r>
      <w:r w:rsidR="00A0486D" w:rsidRPr="005B35C4">
        <w:rPr>
          <w:rFonts w:ascii="Calibri" w:hAnsi="Calibri"/>
          <w:sz w:val="28"/>
          <w:szCs w:val="28"/>
        </w:rPr>
        <w:t xml:space="preserve"> συμβιβάστηκε ολοκληρωτικά και</w:t>
      </w:r>
      <w:r w:rsidRPr="005B35C4">
        <w:rPr>
          <w:rFonts w:ascii="Calibri" w:hAnsi="Calibri"/>
          <w:sz w:val="28"/>
          <w:szCs w:val="28"/>
        </w:rPr>
        <w:t xml:space="preserve"> μεταλλάχθηκε σε μνημονιακή, ένας από τους βασικούς άξονες που </w:t>
      </w:r>
      <w:r w:rsidR="003B0A23">
        <w:rPr>
          <w:rFonts w:ascii="Calibri" w:hAnsi="Calibri"/>
          <w:sz w:val="28"/>
          <w:szCs w:val="28"/>
        </w:rPr>
        <w:t>χρησιμοποιούν</w:t>
      </w:r>
      <w:r w:rsidRPr="005B35C4">
        <w:rPr>
          <w:rFonts w:ascii="Calibri" w:hAnsi="Calibri"/>
          <w:sz w:val="28"/>
          <w:szCs w:val="28"/>
        </w:rPr>
        <w:t xml:space="preserve"> οι δανειστές και τα συμφέροντα που κρύβονται πίσω από αυτούς είναι κα</w:t>
      </w:r>
      <w:r w:rsidR="00AA1EF6" w:rsidRPr="005B35C4">
        <w:rPr>
          <w:rFonts w:ascii="Calibri" w:hAnsi="Calibri"/>
          <w:sz w:val="28"/>
          <w:szCs w:val="28"/>
        </w:rPr>
        <w:t>ι</w:t>
      </w:r>
      <w:r w:rsidRPr="005B35C4">
        <w:rPr>
          <w:rFonts w:ascii="Calibri" w:hAnsi="Calibri"/>
          <w:sz w:val="28"/>
          <w:szCs w:val="28"/>
        </w:rPr>
        <w:t xml:space="preserve"> πάλι το τραπεζικό σύστημα. Αυτή τη φορά όμως με σκοπό την αποκοίμιση του μέγιστου δυνατού κέρδους.  </w:t>
      </w:r>
    </w:p>
    <w:p w:rsidR="007707A1" w:rsidRPr="005B35C4" w:rsidRDefault="007707A1" w:rsidP="007707A1">
      <w:pPr>
        <w:numPr>
          <w:ilvl w:val="0"/>
          <w:numId w:val="66"/>
        </w:numPr>
        <w:tabs>
          <w:tab w:val="clear" w:pos="720"/>
          <w:tab w:val="num" w:pos="360"/>
        </w:tabs>
        <w:spacing w:before="120" w:after="120"/>
        <w:ind w:left="360"/>
        <w:jc w:val="both"/>
        <w:rPr>
          <w:rFonts w:ascii="Calibri" w:hAnsi="Calibri"/>
          <w:sz w:val="28"/>
          <w:szCs w:val="28"/>
        </w:rPr>
      </w:pPr>
      <w:r w:rsidRPr="005B35C4">
        <w:rPr>
          <w:rFonts w:ascii="Calibri" w:hAnsi="Calibri"/>
          <w:sz w:val="28"/>
          <w:szCs w:val="28"/>
        </w:rPr>
        <w:t xml:space="preserve">Έτσι </w:t>
      </w:r>
      <w:r w:rsidR="00A0486D" w:rsidRPr="005B35C4">
        <w:rPr>
          <w:rFonts w:ascii="Calibri" w:hAnsi="Calibri"/>
          <w:sz w:val="28"/>
          <w:szCs w:val="28"/>
        </w:rPr>
        <w:t>άλλαξε</w:t>
      </w:r>
      <w:r w:rsidRPr="005B35C4">
        <w:rPr>
          <w:rFonts w:ascii="Calibri" w:hAnsi="Calibri"/>
          <w:sz w:val="28"/>
          <w:szCs w:val="28"/>
        </w:rPr>
        <w:t xml:space="preserve"> το θεσμικό πλαίσιο</w:t>
      </w:r>
      <w:r w:rsidR="005B35C4" w:rsidRPr="005B35C4">
        <w:rPr>
          <w:rFonts w:ascii="Calibri" w:hAnsi="Calibri"/>
          <w:sz w:val="28"/>
          <w:szCs w:val="28"/>
        </w:rPr>
        <w:t xml:space="preserve"> για</w:t>
      </w:r>
      <w:r w:rsidR="009B09F7" w:rsidRPr="005B35C4">
        <w:rPr>
          <w:rFonts w:ascii="Calibri" w:hAnsi="Calibri"/>
          <w:sz w:val="28"/>
          <w:szCs w:val="28"/>
        </w:rPr>
        <w:t xml:space="preserve"> </w:t>
      </w:r>
      <w:r w:rsidRPr="005B35C4">
        <w:rPr>
          <w:rFonts w:ascii="Calibri" w:hAnsi="Calibri"/>
          <w:sz w:val="28"/>
          <w:szCs w:val="28"/>
        </w:rPr>
        <w:t xml:space="preserve">το Ταμείο Χρηματοπιστωτικής Σταθερότητας (ΤΧΣ) και </w:t>
      </w:r>
      <w:r w:rsidR="009B09F7" w:rsidRPr="005B35C4">
        <w:rPr>
          <w:rFonts w:ascii="Calibri" w:hAnsi="Calibri"/>
          <w:sz w:val="28"/>
          <w:szCs w:val="28"/>
        </w:rPr>
        <w:t xml:space="preserve">τις </w:t>
      </w:r>
      <w:r w:rsidR="00A0486D" w:rsidRPr="005B35C4">
        <w:rPr>
          <w:rFonts w:ascii="Calibri" w:hAnsi="Calibri"/>
          <w:sz w:val="28"/>
          <w:szCs w:val="28"/>
        </w:rPr>
        <w:t xml:space="preserve">Διοικήσεις των </w:t>
      </w:r>
      <w:r w:rsidR="009B09F7" w:rsidRPr="005B35C4">
        <w:rPr>
          <w:rFonts w:ascii="Calibri" w:hAnsi="Calibri"/>
          <w:sz w:val="28"/>
          <w:szCs w:val="28"/>
        </w:rPr>
        <w:t>Τρ</w:t>
      </w:r>
      <w:r w:rsidR="00A0486D" w:rsidRPr="005B35C4">
        <w:rPr>
          <w:rFonts w:ascii="Calibri" w:hAnsi="Calibri"/>
          <w:sz w:val="28"/>
          <w:szCs w:val="28"/>
        </w:rPr>
        <w:t xml:space="preserve">απεζών ώστε </w:t>
      </w:r>
      <w:r w:rsidRPr="005B35C4">
        <w:rPr>
          <w:rFonts w:ascii="Calibri" w:hAnsi="Calibri"/>
          <w:sz w:val="28"/>
          <w:szCs w:val="28"/>
        </w:rPr>
        <w:t xml:space="preserve">να τοποθετηθούν </w:t>
      </w:r>
      <w:r w:rsidR="009B09F7" w:rsidRPr="005B35C4">
        <w:rPr>
          <w:rFonts w:ascii="Calibri" w:hAnsi="Calibri"/>
          <w:sz w:val="28"/>
          <w:szCs w:val="28"/>
        </w:rPr>
        <w:t>νέες διοικήσεις άμεσα ελεγχόμενες από τους ξένους</w:t>
      </w:r>
      <w:r w:rsidR="005B35C4" w:rsidRPr="005B35C4">
        <w:rPr>
          <w:rFonts w:ascii="Calibri" w:hAnsi="Calibri"/>
          <w:sz w:val="28"/>
          <w:szCs w:val="28"/>
        </w:rPr>
        <w:t xml:space="preserve">. Επίσης διαμορφώθηκαν συνθήκες, ακόμα και κατά παράβαση του Συντάγματος και των Νόμων, </w:t>
      </w:r>
      <w:r w:rsidR="009B09F7" w:rsidRPr="005B35C4">
        <w:rPr>
          <w:rFonts w:ascii="Calibri" w:hAnsi="Calibri"/>
          <w:sz w:val="28"/>
          <w:szCs w:val="28"/>
        </w:rPr>
        <w:t>για την άμεση παράδοση των τραπεζών στους ξένους μέσω της διαδικασίας αύξησης μετοχικών κεφαλαίων της 3</w:t>
      </w:r>
      <w:r w:rsidR="009B09F7" w:rsidRPr="005B35C4">
        <w:rPr>
          <w:rFonts w:ascii="Calibri" w:hAnsi="Calibri"/>
          <w:sz w:val="28"/>
          <w:szCs w:val="28"/>
          <w:vertAlign w:val="superscript"/>
        </w:rPr>
        <w:t>ης</w:t>
      </w:r>
      <w:r w:rsidR="009B09F7" w:rsidRPr="005B35C4">
        <w:rPr>
          <w:rFonts w:ascii="Calibri" w:hAnsi="Calibri"/>
          <w:sz w:val="28"/>
          <w:szCs w:val="28"/>
        </w:rPr>
        <w:t xml:space="preserve"> ανακεφαλαιοποίησης.</w:t>
      </w:r>
    </w:p>
    <w:p w:rsidR="00BF201E" w:rsidRPr="005B35C4" w:rsidRDefault="007707A1" w:rsidP="00BF201E">
      <w:pPr>
        <w:numPr>
          <w:ilvl w:val="0"/>
          <w:numId w:val="66"/>
        </w:numPr>
        <w:tabs>
          <w:tab w:val="clear" w:pos="720"/>
          <w:tab w:val="num" w:pos="360"/>
        </w:tabs>
        <w:spacing w:before="120" w:after="120"/>
        <w:ind w:left="360"/>
        <w:jc w:val="both"/>
        <w:rPr>
          <w:rFonts w:ascii="Calibri" w:hAnsi="Calibri"/>
          <w:sz w:val="28"/>
          <w:szCs w:val="28"/>
        </w:rPr>
      </w:pPr>
      <w:r w:rsidRPr="005B35C4">
        <w:rPr>
          <w:rFonts w:ascii="Calibri" w:hAnsi="Calibri"/>
          <w:sz w:val="28"/>
          <w:szCs w:val="28"/>
        </w:rPr>
        <w:t xml:space="preserve">Ολοκληρώθηκε </w:t>
      </w:r>
      <w:r w:rsidR="009B09F7" w:rsidRPr="005B35C4">
        <w:rPr>
          <w:rFonts w:ascii="Calibri" w:hAnsi="Calibri"/>
          <w:sz w:val="28"/>
          <w:szCs w:val="28"/>
        </w:rPr>
        <w:t xml:space="preserve">με ρυθμούς «εξπρές» </w:t>
      </w:r>
      <w:r w:rsidRPr="005B35C4">
        <w:rPr>
          <w:rFonts w:ascii="Calibri" w:hAnsi="Calibri"/>
          <w:sz w:val="28"/>
          <w:szCs w:val="28"/>
        </w:rPr>
        <w:t>η 3</w:t>
      </w:r>
      <w:r w:rsidRPr="005B35C4">
        <w:rPr>
          <w:rFonts w:ascii="Calibri" w:hAnsi="Calibri"/>
          <w:sz w:val="28"/>
          <w:szCs w:val="28"/>
          <w:vertAlign w:val="superscript"/>
        </w:rPr>
        <w:t>η</w:t>
      </w:r>
      <w:r w:rsidRPr="005B35C4">
        <w:rPr>
          <w:rFonts w:ascii="Calibri" w:hAnsi="Calibri"/>
          <w:sz w:val="28"/>
          <w:szCs w:val="28"/>
        </w:rPr>
        <w:t xml:space="preserve"> ανακεφαλαιοποίηση των Τραπεζών με μια διαδικασία σκάνδαλο. Μέσω της υποτιμητικής κερδοσκοπίας </w:t>
      </w:r>
      <w:r w:rsidR="009A7770" w:rsidRPr="005B35C4">
        <w:rPr>
          <w:rFonts w:ascii="Calibri" w:hAnsi="Calibri"/>
          <w:sz w:val="28"/>
          <w:szCs w:val="28"/>
        </w:rPr>
        <w:t xml:space="preserve">οι τράπεζες αποτιμήθηκαν σε μόλις </w:t>
      </w:r>
      <w:r w:rsidR="009A7770" w:rsidRPr="003E0DD9">
        <w:rPr>
          <w:rFonts w:ascii="Calibri" w:hAnsi="Calibri"/>
          <w:sz w:val="28"/>
          <w:szCs w:val="28"/>
        </w:rPr>
        <w:t>74</w:t>
      </w:r>
      <w:r w:rsidR="00DA5CB2" w:rsidRPr="003E0DD9">
        <w:rPr>
          <w:rFonts w:ascii="Calibri" w:hAnsi="Calibri"/>
          <w:sz w:val="28"/>
          <w:szCs w:val="28"/>
        </w:rPr>
        <w:t>6,9</w:t>
      </w:r>
      <w:r w:rsidR="009A7770" w:rsidRPr="003E0DD9">
        <w:rPr>
          <w:rFonts w:ascii="Calibri" w:hAnsi="Calibri"/>
          <w:sz w:val="28"/>
          <w:szCs w:val="28"/>
        </w:rPr>
        <w:t xml:space="preserve"> εκ. €</w:t>
      </w:r>
      <w:r w:rsidR="009A7770" w:rsidRPr="005B35C4">
        <w:rPr>
          <w:rFonts w:ascii="Calibri" w:hAnsi="Calibri"/>
          <w:sz w:val="28"/>
          <w:szCs w:val="28"/>
        </w:rPr>
        <w:t xml:space="preserve">, και με βάση αυτή την αποτίμηση ορίστηκαν οι </w:t>
      </w:r>
      <w:r w:rsidR="005B35C4" w:rsidRPr="005B35C4">
        <w:rPr>
          <w:rFonts w:ascii="Calibri" w:hAnsi="Calibri"/>
          <w:sz w:val="28"/>
          <w:szCs w:val="28"/>
        </w:rPr>
        <w:t xml:space="preserve">νέες </w:t>
      </w:r>
      <w:r w:rsidR="009A7770" w:rsidRPr="005B35C4">
        <w:rPr>
          <w:rFonts w:ascii="Calibri" w:hAnsi="Calibri"/>
          <w:sz w:val="28"/>
          <w:szCs w:val="28"/>
        </w:rPr>
        <w:t xml:space="preserve">τιμές </w:t>
      </w:r>
      <w:r w:rsidR="005B35C4" w:rsidRPr="005B35C4">
        <w:rPr>
          <w:rFonts w:ascii="Calibri" w:hAnsi="Calibri"/>
          <w:sz w:val="28"/>
          <w:szCs w:val="28"/>
        </w:rPr>
        <w:t xml:space="preserve">μετοχών για τις  </w:t>
      </w:r>
      <w:r w:rsidR="009A7770" w:rsidRPr="005B35C4">
        <w:rPr>
          <w:rFonts w:ascii="Calibri" w:hAnsi="Calibri"/>
          <w:sz w:val="28"/>
          <w:szCs w:val="28"/>
        </w:rPr>
        <w:t>α</w:t>
      </w:r>
      <w:r w:rsidR="005B35C4" w:rsidRPr="005B35C4">
        <w:rPr>
          <w:rFonts w:ascii="Calibri" w:hAnsi="Calibri"/>
          <w:sz w:val="28"/>
          <w:szCs w:val="28"/>
        </w:rPr>
        <w:t xml:space="preserve">υξήσεις </w:t>
      </w:r>
      <w:r w:rsidR="009A7770" w:rsidRPr="005B35C4">
        <w:rPr>
          <w:rFonts w:ascii="Calibri" w:hAnsi="Calibri"/>
          <w:sz w:val="28"/>
          <w:szCs w:val="28"/>
        </w:rPr>
        <w:t>των μετοχικών κεφαλα</w:t>
      </w:r>
      <w:r w:rsidR="00DA5CB2" w:rsidRPr="005B35C4">
        <w:rPr>
          <w:rFonts w:ascii="Calibri" w:hAnsi="Calibri"/>
          <w:sz w:val="28"/>
          <w:szCs w:val="28"/>
        </w:rPr>
        <w:t>ίων τους.</w:t>
      </w:r>
      <w:r w:rsidR="009A7770" w:rsidRPr="005B35C4">
        <w:rPr>
          <w:rFonts w:ascii="Calibri" w:hAnsi="Calibri"/>
          <w:sz w:val="28"/>
          <w:szCs w:val="28"/>
        </w:rPr>
        <w:t xml:space="preserve"> </w:t>
      </w:r>
      <w:r w:rsidR="00DA5CB2" w:rsidRPr="005B35C4">
        <w:rPr>
          <w:rFonts w:ascii="Calibri" w:hAnsi="Calibri"/>
          <w:sz w:val="28"/>
          <w:szCs w:val="28"/>
        </w:rPr>
        <w:t>Να σημειώσουμε εδώ ότι</w:t>
      </w:r>
      <w:r w:rsidR="009A7770" w:rsidRPr="005B35C4">
        <w:rPr>
          <w:rFonts w:ascii="Calibri" w:hAnsi="Calibri"/>
          <w:sz w:val="28"/>
          <w:szCs w:val="28"/>
        </w:rPr>
        <w:t xml:space="preserve"> τα δάνεια που έχουν χορηγήσει είναι </w:t>
      </w:r>
      <w:r w:rsidR="009A7770" w:rsidRPr="00C14676">
        <w:rPr>
          <w:rFonts w:ascii="Calibri" w:hAnsi="Calibri"/>
          <w:sz w:val="28"/>
          <w:szCs w:val="28"/>
        </w:rPr>
        <w:t>2</w:t>
      </w:r>
      <w:r w:rsidR="00C14676">
        <w:rPr>
          <w:rFonts w:ascii="Calibri" w:hAnsi="Calibri"/>
          <w:sz w:val="28"/>
          <w:szCs w:val="28"/>
        </w:rPr>
        <w:t>30</w:t>
      </w:r>
      <w:r w:rsidR="009A7770" w:rsidRPr="00C14676">
        <w:rPr>
          <w:rFonts w:ascii="Calibri" w:hAnsi="Calibri"/>
          <w:sz w:val="28"/>
          <w:szCs w:val="28"/>
        </w:rPr>
        <w:t xml:space="preserve"> δις</w:t>
      </w:r>
      <w:r w:rsidR="009A7770" w:rsidRPr="005B35C4">
        <w:rPr>
          <w:rFonts w:ascii="Calibri" w:hAnsi="Calibri"/>
          <w:sz w:val="28"/>
          <w:szCs w:val="28"/>
        </w:rPr>
        <w:t xml:space="preserve"> €, το ενεργητικό τους 350 δις € (2 φορές το ΑΕΠ) και η χρηματιστηριακή τους αξία την </w:t>
      </w:r>
      <w:r w:rsidR="008531F9">
        <w:rPr>
          <w:rFonts w:ascii="Calibri" w:hAnsi="Calibri"/>
          <w:sz w:val="28"/>
          <w:szCs w:val="28"/>
        </w:rPr>
        <w:t>2/11</w:t>
      </w:r>
      <w:r w:rsidR="003E0DD9">
        <w:rPr>
          <w:rFonts w:ascii="Calibri" w:hAnsi="Calibri"/>
          <w:sz w:val="28"/>
          <w:szCs w:val="28"/>
        </w:rPr>
        <w:t>/2015</w:t>
      </w:r>
      <w:r w:rsidR="008531F9">
        <w:rPr>
          <w:rFonts w:ascii="Calibri" w:hAnsi="Calibri"/>
          <w:sz w:val="28"/>
          <w:szCs w:val="28"/>
        </w:rPr>
        <w:t xml:space="preserve"> 5,7 δισ. €</w:t>
      </w:r>
      <w:r w:rsidR="003B0A23">
        <w:rPr>
          <w:rFonts w:ascii="Calibri" w:hAnsi="Calibri"/>
          <w:sz w:val="28"/>
          <w:szCs w:val="28"/>
        </w:rPr>
        <w:t>,</w:t>
      </w:r>
      <w:r w:rsidR="003E0DD9">
        <w:rPr>
          <w:rFonts w:ascii="Calibri" w:hAnsi="Calibri"/>
          <w:sz w:val="28"/>
          <w:szCs w:val="28"/>
        </w:rPr>
        <w:t xml:space="preserve"> </w:t>
      </w:r>
      <w:r w:rsidR="008531F9">
        <w:rPr>
          <w:rFonts w:ascii="Calibri" w:hAnsi="Calibri"/>
          <w:sz w:val="28"/>
          <w:szCs w:val="28"/>
        </w:rPr>
        <w:t xml:space="preserve">αφού είχαν </w:t>
      </w:r>
      <w:r w:rsidR="009A7770" w:rsidRPr="005B35C4">
        <w:rPr>
          <w:rFonts w:ascii="Calibri" w:hAnsi="Calibri"/>
          <w:sz w:val="28"/>
          <w:szCs w:val="28"/>
        </w:rPr>
        <w:t>ανακοιν</w:t>
      </w:r>
      <w:r w:rsidR="008531F9">
        <w:rPr>
          <w:rFonts w:ascii="Calibri" w:hAnsi="Calibri"/>
          <w:sz w:val="28"/>
          <w:szCs w:val="28"/>
        </w:rPr>
        <w:t xml:space="preserve">ωθεί το Σάββατο 31/10/2015 τα </w:t>
      </w:r>
      <w:r w:rsidR="009A7770" w:rsidRPr="005B35C4">
        <w:rPr>
          <w:rFonts w:ascii="Calibri" w:hAnsi="Calibri"/>
          <w:sz w:val="28"/>
          <w:szCs w:val="28"/>
        </w:rPr>
        <w:t xml:space="preserve">αποτελέσματα των </w:t>
      </w:r>
      <w:r w:rsidR="009A7770" w:rsidRPr="005B35C4">
        <w:rPr>
          <w:rFonts w:ascii="Calibri" w:hAnsi="Calibri"/>
          <w:sz w:val="28"/>
          <w:szCs w:val="28"/>
          <w:lang w:val="en-US"/>
        </w:rPr>
        <w:t>stress</w:t>
      </w:r>
      <w:r w:rsidR="009A7770" w:rsidRPr="005B35C4">
        <w:rPr>
          <w:rFonts w:ascii="Calibri" w:hAnsi="Calibri"/>
          <w:sz w:val="28"/>
          <w:szCs w:val="28"/>
        </w:rPr>
        <w:t xml:space="preserve"> </w:t>
      </w:r>
      <w:r w:rsidR="009A7770" w:rsidRPr="005B35C4">
        <w:rPr>
          <w:rFonts w:ascii="Calibri" w:hAnsi="Calibri"/>
          <w:sz w:val="28"/>
          <w:szCs w:val="28"/>
          <w:lang w:val="en-US"/>
        </w:rPr>
        <w:t>tests</w:t>
      </w:r>
      <w:r w:rsidR="009A7770" w:rsidRPr="005B35C4">
        <w:rPr>
          <w:rFonts w:ascii="Calibri" w:hAnsi="Calibri"/>
          <w:sz w:val="28"/>
          <w:szCs w:val="28"/>
        </w:rPr>
        <w:t xml:space="preserve"> από την ΕΚΤ για την ανακεφαλαιοποίηση</w:t>
      </w:r>
      <w:r w:rsidR="008531F9">
        <w:rPr>
          <w:rFonts w:ascii="Calibri" w:hAnsi="Calibri"/>
          <w:sz w:val="28"/>
          <w:szCs w:val="28"/>
        </w:rPr>
        <w:t>, τα οποία ήταν αρκετά καλύτερα από τις εκτιμήσεις που είχε κάνει η αγορά.</w:t>
      </w:r>
      <w:r w:rsidR="009A7770" w:rsidRPr="005B35C4">
        <w:rPr>
          <w:rFonts w:ascii="Calibri" w:hAnsi="Calibri"/>
          <w:sz w:val="28"/>
          <w:szCs w:val="28"/>
        </w:rPr>
        <w:t xml:space="preserve">  Έτσι με συνοπτικές διαδικασίες μηδενίστηκαν οι αξίες των μετοχών που κατείχε το ΤΧΣ – Δημόσιο από την 1</w:t>
      </w:r>
      <w:r w:rsidR="009A7770" w:rsidRPr="005B35C4">
        <w:rPr>
          <w:rFonts w:ascii="Calibri" w:hAnsi="Calibri"/>
          <w:sz w:val="28"/>
          <w:szCs w:val="28"/>
          <w:vertAlign w:val="superscript"/>
        </w:rPr>
        <w:t>η</w:t>
      </w:r>
      <w:r w:rsidR="009A7770" w:rsidRPr="005B35C4">
        <w:rPr>
          <w:rFonts w:ascii="Calibri" w:hAnsi="Calibri"/>
          <w:sz w:val="28"/>
          <w:szCs w:val="28"/>
        </w:rPr>
        <w:t xml:space="preserve"> ανακεφαλαιοποίηση, όταν είχε καταβάλλει 40,2 δις € και οι τράπεζες παραδόθηκαν στους ξένους, νέους ιδιοκτήτες οι οποίοι στη συνέχεια θα ορίσουν τις σχετικές διοικήσεις. </w:t>
      </w:r>
      <w:r w:rsidR="005B35C4" w:rsidRPr="005B35C4">
        <w:rPr>
          <w:rFonts w:ascii="Calibri" w:hAnsi="Calibri"/>
          <w:sz w:val="28"/>
          <w:szCs w:val="28"/>
        </w:rPr>
        <w:t>Παράλληλ</w:t>
      </w:r>
      <w:r w:rsidR="00DE6CC6">
        <w:rPr>
          <w:rFonts w:ascii="Calibri" w:hAnsi="Calibri"/>
          <w:sz w:val="28"/>
          <w:szCs w:val="28"/>
        </w:rPr>
        <w:t>α το Δημόσιο (ο Λαός) κατέβαλλε</w:t>
      </w:r>
      <w:r w:rsidR="005B35C4" w:rsidRPr="005B35C4">
        <w:rPr>
          <w:rFonts w:ascii="Calibri" w:hAnsi="Calibri"/>
          <w:sz w:val="28"/>
          <w:szCs w:val="28"/>
        </w:rPr>
        <w:t xml:space="preserve"> και για αυτή την 3</w:t>
      </w:r>
      <w:r w:rsidR="005B35C4" w:rsidRPr="005B35C4">
        <w:rPr>
          <w:rFonts w:ascii="Calibri" w:hAnsi="Calibri"/>
          <w:sz w:val="28"/>
          <w:szCs w:val="28"/>
          <w:vertAlign w:val="superscript"/>
        </w:rPr>
        <w:t>η</w:t>
      </w:r>
      <w:r w:rsidR="005B35C4" w:rsidRPr="005B35C4">
        <w:rPr>
          <w:rFonts w:ascii="Calibri" w:hAnsi="Calibri"/>
          <w:sz w:val="28"/>
          <w:szCs w:val="28"/>
        </w:rPr>
        <w:t xml:space="preserve"> ανακεφαλαιοποίηση </w:t>
      </w:r>
      <w:r w:rsidR="00DE6CC6">
        <w:rPr>
          <w:rFonts w:ascii="Calibri" w:hAnsi="Calibri"/>
          <w:sz w:val="28"/>
          <w:szCs w:val="28"/>
        </w:rPr>
        <w:t>5,4 δισ</w:t>
      </w:r>
      <w:r w:rsidR="005B35C4" w:rsidRPr="008531F9">
        <w:rPr>
          <w:rFonts w:ascii="Calibri" w:hAnsi="Calibri"/>
          <w:sz w:val="28"/>
          <w:szCs w:val="28"/>
        </w:rPr>
        <w:t>. €</w:t>
      </w:r>
      <w:r w:rsidR="003B0A23">
        <w:rPr>
          <w:rFonts w:ascii="Calibri" w:hAnsi="Calibri"/>
          <w:sz w:val="28"/>
          <w:szCs w:val="28"/>
        </w:rPr>
        <w:t>,</w:t>
      </w:r>
      <w:r w:rsidR="005B35C4" w:rsidRPr="008531F9">
        <w:rPr>
          <w:rFonts w:ascii="Calibri" w:hAnsi="Calibri"/>
          <w:sz w:val="28"/>
          <w:szCs w:val="28"/>
        </w:rPr>
        <w:t xml:space="preserve"> μ</w:t>
      </w:r>
      <w:r w:rsidR="005B35C4" w:rsidRPr="005B35C4">
        <w:rPr>
          <w:rFonts w:ascii="Calibri" w:hAnsi="Calibri"/>
          <w:sz w:val="28"/>
          <w:szCs w:val="28"/>
        </w:rPr>
        <w:t>ε όρους δυσμενέστερους συγκριτικά με εκείνους των λοιπών νέων μετόχων εκ του εξωτερικού.</w:t>
      </w:r>
    </w:p>
    <w:p w:rsidR="00FB0A2D" w:rsidRPr="005B35C4" w:rsidRDefault="00FB0A2D" w:rsidP="00BF201E">
      <w:pPr>
        <w:numPr>
          <w:ilvl w:val="0"/>
          <w:numId w:val="66"/>
        </w:numPr>
        <w:tabs>
          <w:tab w:val="clear" w:pos="720"/>
          <w:tab w:val="num" w:pos="360"/>
        </w:tabs>
        <w:spacing w:before="120" w:after="120"/>
        <w:ind w:left="360"/>
        <w:jc w:val="both"/>
        <w:rPr>
          <w:rFonts w:ascii="Calibri" w:hAnsi="Calibri"/>
          <w:sz w:val="28"/>
          <w:szCs w:val="28"/>
        </w:rPr>
      </w:pPr>
      <w:r w:rsidRPr="005B35C4">
        <w:rPr>
          <w:rFonts w:ascii="Calibri" w:hAnsi="Calibri"/>
          <w:sz w:val="28"/>
          <w:szCs w:val="28"/>
        </w:rPr>
        <w:t>Τροποποιήθηκε</w:t>
      </w:r>
      <w:r w:rsidR="003B0A23">
        <w:rPr>
          <w:rFonts w:ascii="Calibri" w:hAnsi="Calibri"/>
          <w:sz w:val="28"/>
          <w:szCs w:val="28"/>
        </w:rPr>
        <w:t xml:space="preserve"> (Ιούλιος 2015)</w:t>
      </w:r>
      <w:r w:rsidR="00BF201E" w:rsidRPr="005B35C4">
        <w:rPr>
          <w:rFonts w:ascii="Calibri" w:hAnsi="Calibri"/>
          <w:sz w:val="28"/>
          <w:szCs w:val="28"/>
        </w:rPr>
        <w:t>, καθ’ υπαγόρευση των δανειστών,</w:t>
      </w:r>
      <w:r w:rsidRPr="005B35C4">
        <w:rPr>
          <w:rFonts w:ascii="Calibri" w:hAnsi="Calibri"/>
          <w:sz w:val="28"/>
          <w:szCs w:val="28"/>
        </w:rPr>
        <w:t xml:space="preserve"> </w:t>
      </w:r>
      <w:r w:rsidR="00BF201E" w:rsidRPr="005B35C4">
        <w:rPr>
          <w:rFonts w:ascii="Calibri" w:hAnsi="Calibri"/>
          <w:sz w:val="28"/>
          <w:szCs w:val="28"/>
        </w:rPr>
        <w:t>ο Κώδικας Πολιτικής Δικονομίας</w:t>
      </w:r>
      <w:r w:rsidR="003B0A23">
        <w:rPr>
          <w:rFonts w:ascii="Calibri" w:hAnsi="Calibri"/>
          <w:sz w:val="28"/>
          <w:szCs w:val="28"/>
        </w:rPr>
        <w:t>, ως ένα εκ των προαπαιτούμενων για να εγκριθεί το 3</w:t>
      </w:r>
      <w:r w:rsidR="003B0A23" w:rsidRPr="003B0A23">
        <w:rPr>
          <w:rFonts w:ascii="Calibri" w:hAnsi="Calibri"/>
          <w:sz w:val="28"/>
          <w:szCs w:val="28"/>
          <w:vertAlign w:val="superscript"/>
        </w:rPr>
        <w:t>ο</w:t>
      </w:r>
      <w:r w:rsidR="003B0A23">
        <w:rPr>
          <w:rFonts w:ascii="Calibri" w:hAnsi="Calibri"/>
          <w:sz w:val="28"/>
          <w:szCs w:val="28"/>
        </w:rPr>
        <w:t xml:space="preserve"> μνημόνιο</w:t>
      </w:r>
      <w:r w:rsidR="00BF201E" w:rsidRPr="005B35C4">
        <w:rPr>
          <w:rFonts w:ascii="Calibri" w:hAnsi="Calibri"/>
          <w:sz w:val="28"/>
          <w:szCs w:val="28"/>
        </w:rPr>
        <w:t>. Μεταξύ των βασικών του στοιχείων είναι τ</w:t>
      </w:r>
      <w:r w:rsidRPr="005B35C4">
        <w:rPr>
          <w:rFonts w:ascii="Calibri" w:hAnsi="Calibri"/>
          <w:sz w:val="28"/>
          <w:szCs w:val="28"/>
        </w:rPr>
        <w:t xml:space="preserve">ο </w:t>
      </w:r>
      <w:r w:rsidR="00BF201E" w:rsidRPr="005B35C4">
        <w:rPr>
          <w:rFonts w:ascii="Calibri" w:hAnsi="Calibri"/>
          <w:sz w:val="28"/>
          <w:szCs w:val="28"/>
        </w:rPr>
        <w:t>νομικό</w:t>
      </w:r>
      <w:r w:rsidRPr="005B35C4">
        <w:rPr>
          <w:rFonts w:ascii="Calibri" w:hAnsi="Calibri"/>
          <w:sz w:val="28"/>
          <w:szCs w:val="28"/>
        </w:rPr>
        <w:t xml:space="preserve"> πλαίσιο για τις διαδικασίες </w:t>
      </w:r>
      <w:r w:rsidR="00BF201E" w:rsidRPr="005B35C4">
        <w:rPr>
          <w:rFonts w:ascii="Calibri" w:hAnsi="Calibri"/>
          <w:sz w:val="28"/>
          <w:szCs w:val="28"/>
        </w:rPr>
        <w:t>δικαστικής επίλυσης ιδιωτικών διαφορών</w:t>
      </w:r>
      <w:r w:rsidRPr="005B35C4">
        <w:rPr>
          <w:rFonts w:ascii="Calibri" w:hAnsi="Calibri"/>
          <w:sz w:val="28"/>
          <w:szCs w:val="28"/>
        </w:rPr>
        <w:t xml:space="preserve"> (πτώχευση, κατάσχεση, πλειστηριασμοί, </w:t>
      </w:r>
      <w:r w:rsidR="005B35C4" w:rsidRPr="005B35C4">
        <w:rPr>
          <w:rFonts w:ascii="Calibri" w:hAnsi="Calibri"/>
          <w:sz w:val="28"/>
          <w:szCs w:val="28"/>
        </w:rPr>
        <w:t xml:space="preserve">σχετικές </w:t>
      </w:r>
      <w:r w:rsidRPr="005B35C4">
        <w:rPr>
          <w:rFonts w:ascii="Calibri" w:hAnsi="Calibri"/>
          <w:sz w:val="28"/>
          <w:szCs w:val="28"/>
        </w:rPr>
        <w:t>δικαστικές διαδικασίες)</w:t>
      </w:r>
      <w:r w:rsidR="00BF201E" w:rsidRPr="005B35C4">
        <w:rPr>
          <w:rFonts w:ascii="Calibri" w:hAnsi="Calibri"/>
          <w:sz w:val="28"/>
          <w:szCs w:val="28"/>
        </w:rPr>
        <w:t xml:space="preserve">. Οι αλλαγές που έγιναν είναι με κριτήριο να </w:t>
      </w:r>
      <w:r w:rsidR="00BF201E" w:rsidRPr="005B35C4">
        <w:rPr>
          <w:rFonts w:ascii="Calibri" w:hAnsi="Calibri"/>
          <w:sz w:val="28"/>
          <w:szCs w:val="28"/>
        </w:rPr>
        <w:lastRenderedPageBreak/>
        <w:t>εξυπη</w:t>
      </w:r>
      <w:r w:rsidRPr="005B35C4">
        <w:rPr>
          <w:rFonts w:ascii="Calibri" w:hAnsi="Calibri"/>
          <w:sz w:val="28"/>
          <w:szCs w:val="28"/>
        </w:rPr>
        <w:t>ρετούνται σε πρώτη προτεραιότητα τα συμφέροντα των τραπεζών και κατ΄</w:t>
      </w:r>
      <w:r w:rsidR="005B35C4" w:rsidRPr="005B35C4">
        <w:rPr>
          <w:rFonts w:ascii="Calibri" w:hAnsi="Calibri"/>
          <w:sz w:val="28"/>
          <w:szCs w:val="28"/>
        </w:rPr>
        <w:t xml:space="preserve"> </w:t>
      </w:r>
      <w:r w:rsidRPr="005B35C4">
        <w:rPr>
          <w:rFonts w:ascii="Calibri" w:hAnsi="Calibri"/>
          <w:sz w:val="28"/>
          <w:szCs w:val="28"/>
        </w:rPr>
        <w:t xml:space="preserve">επέκταση των ξένων ιδιοκτητών τους. </w:t>
      </w:r>
      <w:r w:rsidR="00BF201E" w:rsidRPr="005B35C4">
        <w:rPr>
          <w:rFonts w:ascii="Calibri" w:hAnsi="Calibri"/>
          <w:sz w:val="28"/>
          <w:szCs w:val="28"/>
        </w:rPr>
        <w:t>Χ</w:t>
      </w:r>
      <w:r w:rsidRPr="005B35C4">
        <w:rPr>
          <w:rFonts w:ascii="Calibri" w:hAnsi="Calibri"/>
          <w:sz w:val="28"/>
          <w:szCs w:val="28"/>
        </w:rPr>
        <w:t>αρακτηριστικό</w:t>
      </w:r>
      <w:r w:rsidR="00BF201E" w:rsidRPr="005B35C4">
        <w:rPr>
          <w:rFonts w:ascii="Calibri" w:hAnsi="Calibri"/>
          <w:sz w:val="28"/>
          <w:szCs w:val="28"/>
        </w:rPr>
        <w:t xml:space="preserve">τερο παράδειγμα, </w:t>
      </w:r>
      <w:r w:rsidRPr="005B35C4">
        <w:rPr>
          <w:rFonts w:ascii="Calibri" w:hAnsi="Calibri"/>
          <w:sz w:val="28"/>
          <w:szCs w:val="28"/>
        </w:rPr>
        <w:t xml:space="preserve">σε μία επιχείρηση που πτωχεύει και χρωστά </w:t>
      </w:r>
      <w:r w:rsidR="00BF201E" w:rsidRPr="005B35C4">
        <w:rPr>
          <w:rFonts w:ascii="Calibri" w:hAnsi="Calibri"/>
          <w:sz w:val="28"/>
          <w:szCs w:val="28"/>
        </w:rPr>
        <w:t xml:space="preserve">δεδουλευμένα </w:t>
      </w:r>
      <w:r w:rsidRPr="005B35C4">
        <w:rPr>
          <w:rFonts w:ascii="Calibri" w:hAnsi="Calibri"/>
          <w:sz w:val="28"/>
          <w:szCs w:val="28"/>
        </w:rPr>
        <w:t xml:space="preserve">χρήματα στο προσωπικό της δεν προηγούνται όπως πριν, για να εξοφληθούν από ότι έμεινε, οι εργαζόμενοι αλλά οι τράπεζες. Παράλληλα </w:t>
      </w:r>
      <w:r w:rsidR="00BF201E" w:rsidRPr="005B35C4">
        <w:rPr>
          <w:rFonts w:ascii="Calibri" w:hAnsi="Calibri"/>
          <w:sz w:val="28"/>
          <w:szCs w:val="28"/>
        </w:rPr>
        <w:t>υιοθετήθηκαν διαδικασίες που ευνοούν τα συμφέροντα των τραπεζών, όπως :</w:t>
      </w:r>
      <w:r w:rsidRPr="005B35C4">
        <w:rPr>
          <w:rFonts w:ascii="Calibri" w:hAnsi="Calibri"/>
          <w:sz w:val="28"/>
          <w:szCs w:val="28"/>
        </w:rPr>
        <w:t xml:space="preserve">  </w:t>
      </w:r>
      <w:r w:rsidR="00BF201E" w:rsidRPr="005B35C4">
        <w:rPr>
          <w:rFonts w:ascii="Calibri" w:hAnsi="Calibri"/>
          <w:sz w:val="28"/>
          <w:szCs w:val="28"/>
        </w:rPr>
        <w:t>α) μ</w:t>
      </w:r>
      <w:r w:rsidR="00BF201E" w:rsidRPr="005B35C4">
        <w:rPr>
          <w:rStyle w:val="yiv7478538182"/>
          <w:rFonts w:ascii="Calibri" w:hAnsi="Calibri" w:cs="Helvetica"/>
          <w:sz w:val="28"/>
          <w:szCs w:val="28"/>
        </w:rPr>
        <w:t>ειώνονται αισθητά οι προθεσμίες σε βάρ</w:t>
      </w:r>
      <w:r w:rsidR="003B0A23">
        <w:rPr>
          <w:rStyle w:val="yiv7478538182"/>
          <w:rFonts w:ascii="Calibri" w:hAnsi="Calibri" w:cs="Helvetica"/>
          <w:sz w:val="28"/>
          <w:szCs w:val="28"/>
        </w:rPr>
        <w:t>ος του οφειλέτη για να μπορέσει</w:t>
      </w:r>
      <w:r w:rsidR="00BF201E" w:rsidRPr="005B35C4">
        <w:rPr>
          <w:rStyle w:val="yiv7478538182"/>
          <w:rFonts w:ascii="Calibri" w:hAnsi="Calibri" w:cs="Helvetica"/>
          <w:sz w:val="28"/>
          <w:szCs w:val="28"/>
        </w:rPr>
        <w:t xml:space="preserve"> να σταματήσει την κατάσχεση, β) επιτρέπονται πλέον οι πολλαπλές κατασχέσεις στο ίδιο αντικείμενο, γ) ο πλειστηριασμός ακίνητου θα γίνεται με βάση την εμπορική και όχι την αντικειμενική </w:t>
      </w:r>
      <w:r w:rsidR="005B35C4" w:rsidRPr="005B35C4">
        <w:rPr>
          <w:rStyle w:val="yiv7478538182"/>
          <w:rFonts w:ascii="Calibri" w:hAnsi="Calibri" w:cs="Helvetica"/>
          <w:sz w:val="28"/>
          <w:szCs w:val="28"/>
        </w:rPr>
        <w:t xml:space="preserve">του </w:t>
      </w:r>
      <w:r w:rsidR="00BF201E" w:rsidRPr="005B35C4">
        <w:rPr>
          <w:rStyle w:val="yiv7478538182"/>
          <w:rFonts w:ascii="Calibri" w:hAnsi="Calibri" w:cs="Helvetica"/>
          <w:sz w:val="28"/>
          <w:szCs w:val="28"/>
        </w:rPr>
        <w:t>αξία</w:t>
      </w:r>
      <w:r w:rsidR="005B35C4" w:rsidRPr="005B35C4">
        <w:rPr>
          <w:rStyle w:val="yiv7478538182"/>
          <w:rFonts w:ascii="Calibri" w:hAnsi="Calibri" w:cs="Helvetica"/>
          <w:sz w:val="28"/>
          <w:szCs w:val="28"/>
        </w:rPr>
        <w:t xml:space="preserve"> (οι εμπορικές βρίσκονται πλέον </w:t>
      </w:r>
      <w:r w:rsidR="003B0A23">
        <w:rPr>
          <w:rStyle w:val="yiv7478538182"/>
          <w:rFonts w:ascii="Calibri" w:hAnsi="Calibri" w:cs="Helvetica"/>
          <w:sz w:val="28"/>
          <w:szCs w:val="28"/>
        </w:rPr>
        <w:t xml:space="preserve">σε επίπεδα </w:t>
      </w:r>
      <w:r w:rsidR="005B35C4" w:rsidRPr="005B35C4">
        <w:rPr>
          <w:rStyle w:val="yiv7478538182"/>
          <w:rFonts w:ascii="Calibri" w:hAnsi="Calibri" w:cs="Helvetica"/>
          <w:sz w:val="28"/>
          <w:szCs w:val="28"/>
        </w:rPr>
        <w:t xml:space="preserve">κάτω από το 60% των αντικειμενικών </w:t>
      </w:r>
      <w:r w:rsidR="003B0A23">
        <w:rPr>
          <w:rStyle w:val="yiv7478538182"/>
          <w:rFonts w:ascii="Calibri" w:hAnsi="Calibri" w:cs="Helvetica"/>
          <w:sz w:val="28"/>
          <w:szCs w:val="28"/>
        </w:rPr>
        <w:t xml:space="preserve">του 2008, πριν ξεκινήσει η κρίση, </w:t>
      </w:r>
      <w:r w:rsidR="005B35C4" w:rsidRPr="005B35C4">
        <w:rPr>
          <w:rStyle w:val="yiv7478538182"/>
          <w:rFonts w:ascii="Calibri" w:hAnsi="Calibri" w:cs="Helvetica"/>
          <w:sz w:val="28"/>
          <w:szCs w:val="28"/>
        </w:rPr>
        <w:t xml:space="preserve">χωρίς να υπάρχει αγορά και </w:t>
      </w:r>
      <w:r w:rsidR="003B0A23">
        <w:rPr>
          <w:rStyle w:val="yiv7478538182"/>
          <w:rFonts w:ascii="Calibri" w:hAnsi="Calibri" w:cs="Helvetica"/>
          <w:sz w:val="28"/>
          <w:szCs w:val="28"/>
        </w:rPr>
        <w:t xml:space="preserve">γι’ αυτό </w:t>
      </w:r>
      <w:r w:rsidR="005B35C4" w:rsidRPr="005B35C4">
        <w:rPr>
          <w:rStyle w:val="yiv7478538182"/>
          <w:rFonts w:ascii="Calibri" w:hAnsi="Calibri" w:cs="Helvetica"/>
          <w:sz w:val="28"/>
          <w:szCs w:val="28"/>
        </w:rPr>
        <w:t>συνεχίζουν να μειώνονται για 8</w:t>
      </w:r>
      <w:r w:rsidR="005B35C4" w:rsidRPr="005B35C4">
        <w:rPr>
          <w:rStyle w:val="yiv7478538182"/>
          <w:rFonts w:ascii="Calibri" w:hAnsi="Calibri" w:cs="Helvetica"/>
          <w:sz w:val="28"/>
          <w:szCs w:val="28"/>
          <w:vertAlign w:val="superscript"/>
        </w:rPr>
        <w:t>ο</w:t>
      </w:r>
      <w:r w:rsidR="005B35C4" w:rsidRPr="005B35C4">
        <w:rPr>
          <w:rStyle w:val="yiv7478538182"/>
          <w:rFonts w:ascii="Calibri" w:hAnsi="Calibri" w:cs="Helvetica"/>
          <w:sz w:val="28"/>
          <w:szCs w:val="28"/>
        </w:rPr>
        <w:t xml:space="preserve"> έτος)</w:t>
      </w:r>
      <w:r w:rsidR="00BF201E" w:rsidRPr="005B35C4">
        <w:rPr>
          <w:rStyle w:val="yiv7478538182"/>
          <w:rFonts w:ascii="Calibri" w:hAnsi="Calibri" w:cs="Helvetica"/>
          <w:sz w:val="28"/>
          <w:szCs w:val="28"/>
        </w:rPr>
        <w:t xml:space="preserve">, δ) θεσμοθετήθηκε η διαδικασία του ηλεκτρονικού πλειστηριασμού  κ.α., </w:t>
      </w:r>
    </w:p>
    <w:p w:rsidR="001C7FF5" w:rsidRPr="005B35C4" w:rsidRDefault="00DC1545" w:rsidP="001C7FF5">
      <w:pPr>
        <w:numPr>
          <w:ilvl w:val="0"/>
          <w:numId w:val="66"/>
        </w:numPr>
        <w:tabs>
          <w:tab w:val="clear" w:pos="720"/>
          <w:tab w:val="num" w:pos="360"/>
        </w:tabs>
        <w:spacing w:before="120" w:after="120"/>
        <w:ind w:left="360"/>
        <w:jc w:val="both"/>
        <w:rPr>
          <w:rFonts w:ascii="Calibri" w:hAnsi="Calibri"/>
          <w:sz w:val="28"/>
          <w:szCs w:val="28"/>
        </w:rPr>
      </w:pPr>
      <w:r w:rsidRPr="005B35C4">
        <w:rPr>
          <w:rFonts w:ascii="Calibri" w:hAnsi="Calibri"/>
          <w:sz w:val="28"/>
          <w:szCs w:val="28"/>
        </w:rPr>
        <w:t>Τροποποιήθηκε επίσης</w:t>
      </w:r>
      <w:r w:rsidR="00273593" w:rsidRPr="005B35C4">
        <w:rPr>
          <w:rFonts w:ascii="Calibri" w:hAnsi="Calibri"/>
          <w:sz w:val="28"/>
          <w:szCs w:val="28"/>
        </w:rPr>
        <w:t>,</w:t>
      </w:r>
      <w:r w:rsidRPr="005B35C4">
        <w:rPr>
          <w:rFonts w:ascii="Calibri" w:hAnsi="Calibri"/>
          <w:sz w:val="28"/>
          <w:szCs w:val="28"/>
        </w:rPr>
        <w:t xml:space="preserve"> κατ’ απαίτηση και υπαγόρευση των δανειστών</w:t>
      </w:r>
      <w:r w:rsidR="00273593" w:rsidRPr="005B35C4">
        <w:rPr>
          <w:rFonts w:ascii="Calibri" w:hAnsi="Calibri"/>
          <w:sz w:val="28"/>
          <w:szCs w:val="28"/>
        </w:rPr>
        <w:t>,</w:t>
      </w:r>
      <w:r w:rsidRPr="005B35C4">
        <w:rPr>
          <w:rFonts w:ascii="Calibri" w:hAnsi="Calibri"/>
          <w:sz w:val="28"/>
          <w:szCs w:val="28"/>
        </w:rPr>
        <w:t xml:space="preserve"> το θεσμικό πλαίσιο που αφορά τη διαχείριση των μη εξυπηρετούμενων δανείων των τραπεζών («κόκκινα δάνεια» ιδιωτών και επιχειρήσεων) και όχι μόνο</w:t>
      </w:r>
      <w:r w:rsidR="003B0A23">
        <w:rPr>
          <w:rFonts w:ascii="Calibri" w:hAnsi="Calibri"/>
          <w:sz w:val="28"/>
          <w:szCs w:val="28"/>
        </w:rPr>
        <w:t>,</w:t>
      </w:r>
      <w:r w:rsidR="005B35C4">
        <w:rPr>
          <w:rFonts w:ascii="Calibri" w:hAnsi="Calibri"/>
          <w:sz w:val="28"/>
          <w:szCs w:val="28"/>
        </w:rPr>
        <w:t xml:space="preserve"> καθώς σε μια σειρά αντιλαϊκές ρυθμίσεις εντάχθηκαν </w:t>
      </w:r>
      <w:r w:rsidRPr="005B35C4">
        <w:rPr>
          <w:rFonts w:ascii="Calibri" w:hAnsi="Calibri"/>
          <w:sz w:val="28"/>
          <w:szCs w:val="28"/>
        </w:rPr>
        <w:t>ακόμα και τ</w:t>
      </w:r>
      <w:r w:rsidR="005B35C4">
        <w:rPr>
          <w:rFonts w:ascii="Calibri" w:hAnsi="Calibri"/>
          <w:sz w:val="28"/>
          <w:szCs w:val="28"/>
        </w:rPr>
        <w:t>α υγιή – εξυπηρετούμενα πλήρως δάνεια</w:t>
      </w:r>
      <w:r w:rsidR="00273593" w:rsidRPr="005B35C4">
        <w:rPr>
          <w:rFonts w:ascii="Calibri" w:hAnsi="Calibri"/>
          <w:sz w:val="28"/>
          <w:szCs w:val="28"/>
        </w:rPr>
        <w:t>:</w:t>
      </w:r>
      <w:r w:rsidRPr="005B35C4">
        <w:rPr>
          <w:rFonts w:ascii="Calibri" w:hAnsi="Calibri"/>
          <w:sz w:val="28"/>
          <w:szCs w:val="28"/>
        </w:rPr>
        <w:t xml:space="preserve"> </w:t>
      </w:r>
      <w:r w:rsidR="00273593" w:rsidRPr="005B35C4">
        <w:rPr>
          <w:rFonts w:ascii="Calibri" w:hAnsi="Calibri"/>
          <w:sz w:val="28"/>
          <w:szCs w:val="28"/>
        </w:rPr>
        <w:t xml:space="preserve">α) </w:t>
      </w:r>
      <w:r w:rsidRPr="005B35C4">
        <w:rPr>
          <w:rFonts w:ascii="Calibri" w:hAnsi="Calibri"/>
          <w:sz w:val="28"/>
          <w:szCs w:val="28"/>
        </w:rPr>
        <w:t>Ο Νόμος 3869/2010 (γνωστός ως «Νόμος Κατσέλη») για την πτωχευτική διαδικασία και την προστασία των ιδιωτών τροποποιήθηκε</w:t>
      </w:r>
      <w:r w:rsidR="005B35C4">
        <w:rPr>
          <w:rFonts w:ascii="Calibri" w:hAnsi="Calibri"/>
          <w:sz w:val="28"/>
          <w:szCs w:val="28"/>
        </w:rPr>
        <w:t>,</w:t>
      </w:r>
      <w:r w:rsidRPr="005B35C4">
        <w:rPr>
          <w:rFonts w:ascii="Calibri" w:hAnsi="Calibri"/>
          <w:sz w:val="28"/>
          <w:szCs w:val="28"/>
        </w:rPr>
        <w:t xml:space="preserve"> </w:t>
      </w:r>
      <w:r w:rsidR="005B35C4">
        <w:rPr>
          <w:rFonts w:ascii="Calibri" w:hAnsi="Calibri"/>
          <w:sz w:val="28"/>
          <w:szCs w:val="28"/>
        </w:rPr>
        <w:t xml:space="preserve">δύο φορές, </w:t>
      </w:r>
      <w:r w:rsidRPr="005B35C4">
        <w:rPr>
          <w:rFonts w:ascii="Calibri" w:hAnsi="Calibri"/>
          <w:sz w:val="28"/>
          <w:szCs w:val="28"/>
        </w:rPr>
        <w:t>επί το δυσμενέστερο μειώνοντας πλέον την προστασία μόνο για την 1</w:t>
      </w:r>
      <w:r w:rsidRPr="005B35C4">
        <w:rPr>
          <w:rFonts w:ascii="Calibri" w:hAnsi="Calibri"/>
          <w:sz w:val="28"/>
          <w:szCs w:val="28"/>
          <w:vertAlign w:val="superscript"/>
        </w:rPr>
        <w:t>η</w:t>
      </w:r>
      <w:r w:rsidRPr="005B35C4">
        <w:rPr>
          <w:rFonts w:ascii="Calibri" w:hAnsi="Calibri"/>
          <w:sz w:val="28"/>
          <w:szCs w:val="28"/>
        </w:rPr>
        <w:t xml:space="preserve"> κατοικία, μόνο για ένα μέρος των οφειλετών (αφορά περίπου στο 60%</w:t>
      </w:r>
      <w:r w:rsidR="005B35C4">
        <w:rPr>
          <w:rFonts w:ascii="Calibri" w:hAnsi="Calibri"/>
          <w:sz w:val="28"/>
          <w:szCs w:val="28"/>
        </w:rPr>
        <w:t xml:space="preserve"> των οφειλετών με κόκκινα στεγαστικά δάνεια</w:t>
      </w:r>
      <w:r w:rsidRPr="005B35C4">
        <w:rPr>
          <w:rFonts w:ascii="Calibri" w:hAnsi="Calibri"/>
          <w:sz w:val="28"/>
          <w:szCs w:val="28"/>
        </w:rPr>
        <w:t xml:space="preserve">) και μόνο μέχρι </w:t>
      </w:r>
      <w:r w:rsidR="00D622F4">
        <w:rPr>
          <w:rFonts w:ascii="Calibri" w:hAnsi="Calibri"/>
          <w:sz w:val="28"/>
          <w:szCs w:val="28"/>
        </w:rPr>
        <w:t xml:space="preserve">την </w:t>
      </w:r>
      <w:r w:rsidR="000D0E50" w:rsidRPr="000D0E50">
        <w:rPr>
          <w:rFonts w:ascii="Calibri" w:hAnsi="Calibri"/>
          <w:sz w:val="28"/>
          <w:szCs w:val="28"/>
        </w:rPr>
        <w:t>31/12/2018</w:t>
      </w:r>
      <w:r w:rsidRPr="005B35C4">
        <w:rPr>
          <w:rFonts w:ascii="Calibri" w:hAnsi="Calibri"/>
          <w:sz w:val="28"/>
          <w:szCs w:val="28"/>
        </w:rPr>
        <w:t xml:space="preserve">. </w:t>
      </w:r>
      <w:r w:rsidR="00EA4CB3">
        <w:rPr>
          <w:rFonts w:ascii="Calibri" w:hAnsi="Calibri"/>
          <w:sz w:val="28"/>
          <w:szCs w:val="28"/>
        </w:rPr>
        <w:t xml:space="preserve">Όλη η ιδιωτική περιουσία </w:t>
      </w:r>
      <w:r w:rsidR="00EA4CB3" w:rsidRPr="005B35C4">
        <w:rPr>
          <w:rFonts w:ascii="Calibri" w:hAnsi="Calibri"/>
          <w:sz w:val="28"/>
          <w:szCs w:val="28"/>
        </w:rPr>
        <w:t>(1</w:t>
      </w:r>
      <w:r w:rsidR="00EA4CB3" w:rsidRPr="005B35C4">
        <w:rPr>
          <w:rFonts w:ascii="Calibri" w:hAnsi="Calibri"/>
          <w:sz w:val="28"/>
          <w:szCs w:val="28"/>
          <w:vertAlign w:val="superscript"/>
        </w:rPr>
        <w:t>η</w:t>
      </w:r>
      <w:r w:rsidR="00EA4CB3" w:rsidRPr="005B35C4">
        <w:rPr>
          <w:rFonts w:ascii="Calibri" w:hAnsi="Calibri"/>
          <w:sz w:val="28"/>
          <w:szCs w:val="28"/>
        </w:rPr>
        <w:t xml:space="preserve"> κατοικία</w:t>
      </w:r>
      <w:r w:rsidR="00EA4CB3">
        <w:rPr>
          <w:rFonts w:ascii="Calibri" w:hAnsi="Calibri"/>
          <w:sz w:val="28"/>
          <w:szCs w:val="28"/>
        </w:rPr>
        <w:t xml:space="preserve">, λοιπά ακίνητα </w:t>
      </w:r>
      <w:r w:rsidR="00EA4CB3" w:rsidRPr="005B35C4">
        <w:rPr>
          <w:rFonts w:ascii="Calibri" w:hAnsi="Calibri"/>
          <w:sz w:val="28"/>
          <w:szCs w:val="28"/>
        </w:rPr>
        <w:t xml:space="preserve"> και ότι άλλο)</w:t>
      </w:r>
      <w:r w:rsidR="00EA4CB3">
        <w:rPr>
          <w:rFonts w:ascii="Calibri" w:hAnsi="Calibri"/>
          <w:sz w:val="28"/>
          <w:szCs w:val="28"/>
        </w:rPr>
        <w:t xml:space="preserve"> που δεν καλύπτεται από την παραπάνω ρύθμιση για την 1</w:t>
      </w:r>
      <w:r w:rsidR="00EA4CB3" w:rsidRPr="00EA4CB3">
        <w:rPr>
          <w:rFonts w:ascii="Calibri" w:hAnsi="Calibri"/>
          <w:sz w:val="28"/>
          <w:szCs w:val="28"/>
          <w:vertAlign w:val="superscript"/>
        </w:rPr>
        <w:t>η</w:t>
      </w:r>
      <w:r w:rsidR="00EA4CB3">
        <w:rPr>
          <w:rFonts w:ascii="Calibri" w:hAnsi="Calibri"/>
          <w:sz w:val="28"/>
          <w:szCs w:val="28"/>
        </w:rPr>
        <w:t xml:space="preserve"> κατοικία</w:t>
      </w:r>
      <w:r w:rsidR="00D622F4">
        <w:rPr>
          <w:rFonts w:ascii="Calibri" w:hAnsi="Calibri"/>
          <w:sz w:val="28"/>
          <w:szCs w:val="28"/>
        </w:rPr>
        <w:t>, εφόσον δεν εξυπηρετούντα τα σχετικά δάνεια για τα οποία έχει υποθηκευτεί ή μπορεί μονομερώς (από την τράπεζα) να υποθηκευτεί για εξασφάλιση</w:t>
      </w:r>
      <w:r w:rsidR="00EA4CB3">
        <w:rPr>
          <w:rFonts w:ascii="Calibri" w:hAnsi="Calibri"/>
          <w:sz w:val="28"/>
          <w:szCs w:val="28"/>
        </w:rPr>
        <w:t xml:space="preserve"> εκπλειστηριάζεται ελεύθερα από 1/1/2016. Ενώ από την </w:t>
      </w:r>
      <w:r w:rsidR="000D0E50" w:rsidRPr="000D0E50">
        <w:rPr>
          <w:rFonts w:ascii="Calibri" w:hAnsi="Calibri"/>
          <w:sz w:val="28"/>
          <w:szCs w:val="28"/>
        </w:rPr>
        <w:t>1/1/2019</w:t>
      </w:r>
      <w:r w:rsidR="00EA4CB3">
        <w:rPr>
          <w:rFonts w:ascii="Calibri" w:hAnsi="Calibri"/>
          <w:sz w:val="28"/>
          <w:szCs w:val="28"/>
        </w:rPr>
        <w:t xml:space="preserve"> σταματά και η όποια προστασία της 1</w:t>
      </w:r>
      <w:r w:rsidR="00EA4CB3" w:rsidRPr="00EA4CB3">
        <w:rPr>
          <w:rFonts w:ascii="Calibri" w:hAnsi="Calibri"/>
          <w:sz w:val="28"/>
          <w:szCs w:val="28"/>
          <w:vertAlign w:val="superscript"/>
        </w:rPr>
        <w:t>ης</w:t>
      </w:r>
      <w:r w:rsidR="00EA4CB3">
        <w:rPr>
          <w:rFonts w:ascii="Calibri" w:hAnsi="Calibri"/>
          <w:sz w:val="28"/>
          <w:szCs w:val="28"/>
        </w:rPr>
        <w:t xml:space="preserve"> κατοικίας</w:t>
      </w:r>
      <w:r w:rsidR="00D622F4">
        <w:rPr>
          <w:rFonts w:ascii="Calibri" w:hAnsi="Calibri"/>
          <w:sz w:val="28"/>
          <w:szCs w:val="28"/>
        </w:rPr>
        <w:t>,</w:t>
      </w:r>
      <w:r w:rsidR="00EA4CB3">
        <w:rPr>
          <w:rFonts w:ascii="Calibri" w:hAnsi="Calibri"/>
          <w:sz w:val="28"/>
          <w:szCs w:val="28"/>
        </w:rPr>
        <w:t xml:space="preserve"> </w:t>
      </w:r>
      <w:r w:rsidR="00D622F4">
        <w:rPr>
          <w:rFonts w:ascii="Calibri" w:hAnsi="Calibri"/>
          <w:sz w:val="28"/>
          <w:szCs w:val="28"/>
        </w:rPr>
        <w:t xml:space="preserve">για όποια δάνεια δεν θα εξυπηρετούνται κανονικά, </w:t>
      </w:r>
      <w:r w:rsidR="00EA4CB3">
        <w:rPr>
          <w:rFonts w:ascii="Calibri" w:hAnsi="Calibri"/>
          <w:sz w:val="28"/>
          <w:szCs w:val="28"/>
        </w:rPr>
        <w:t xml:space="preserve">και ξεκινούν και για αυτά τα ακίνητα οι πλειστηριασμοί. </w:t>
      </w:r>
      <w:r w:rsidR="00273593" w:rsidRPr="005B35C4">
        <w:rPr>
          <w:rFonts w:ascii="Calibri" w:hAnsi="Calibri"/>
          <w:sz w:val="28"/>
          <w:szCs w:val="28"/>
        </w:rPr>
        <w:t>β) Ο κώδικας δεοντολογίας διαχείρισης των Κόκκινων Δανείων που έχει εκδώσει η Τράπεζα της Ελλάδος τροποποιήθηκε επίσης επί το δυσμενέστερο</w:t>
      </w:r>
      <w:r w:rsidR="00D622F4">
        <w:rPr>
          <w:rFonts w:ascii="Calibri" w:hAnsi="Calibri"/>
          <w:sz w:val="28"/>
          <w:szCs w:val="28"/>
        </w:rPr>
        <w:t>,</w:t>
      </w:r>
      <w:r w:rsidR="00273593" w:rsidRPr="005B35C4">
        <w:rPr>
          <w:rFonts w:ascii="Calibri" w:hAnsi="Calibri"/>
          <w:sz w:val="28"/>
          <w:szCs w:val="28"/>
        </w:rPr>
        <w:t xml:space="preserve"> σε βάρος των δανειοληπτών και ξεκίνησε η εφαρμογή του από την 1/1/2016. γ)</w:t>
      </w:r>
      <w:r w:rsidRPr="005B35C4">
        <w:rPr>
          <w:rFonts w:ascii="Calibri" w:hAnsi="Calibri"/>
          <w:sz w:val="28"/>
          <w:szCs w:val="28"/>
        </w:rPr>
        <w:t xml:space="preserve">  </w:t>
      </w:r>
      <w:r w:rsidR="00273593" w:rsidRPr="005B35C4">
        <w:rPr>
          <w:rFonts w:ascii="Calibri" w:hAnsi="Calibri"/>
          <w:sz w:val="28"/>
          <w:szCs w:val="28"/>
        </w:rPr>
        <w:t xml:space="preserve">Με νέα νομοθετική ρύθμιση επιτρέπεται η πώληση από τις τράπεζες </w:t>
      </w:r>
      <w:r w:rsidR="00273593" w:rsidRPr="005B35C4">
        <w:rPr>
          <w:rFonts w:ascii="Calibri" w:hAnsi="Calibri"/>
          <w:sz w:val="28"/>
          <w:szCs w:val="28"/>
        </w:rPr>
        <w:lastRenderedPageBreak/>
        <w:t xml:space="preserve">στα </w:t>
      </w:r>
      <w:r w:rsidR="00273593" w:rsidRPr="005B35C4">
        <w:rPr>
          <w:rFonts w:ascii="Calibri" w:hAnsi="Calibri"/>
          <w:sz w:val="28"/>
          <w:szCs w:val="28"/>
          <w:lang w:val="en-US"/>
        </w:rPr>
        <w:t>Funds</w:t>
      </w:r>
      <w:r w:rsidR="00273593" w:rsidRPr="005B35C4">
        <w:rPr>
          <w:rFonts w:ascii="Calibri" w:hAnsi="Calibri"/>
          <w:sz w:val="28"/>
          <w:szCs w:val="28"/>
        </w:rPr>
        <w:t xml:space="preserve"> (</w:t>
      </w:r>
      <w:r w:rsidR="00D622F4">
        <w:rPr>
          <w:rFonts w:ascii="Calibri" w:hAnsi="Calibri"/>
          <w:sz w:val="28"/>
          <w:szCs w:val="28"/>
        </w:rPr>
        <w:t>«κοράκια» ή «γύπες»</w:t>
      </w:r>
      <w:r w:rsidR="00273593" w:rsidRPr="005B35C4">
        <w:rPr>
          <w:rFonts w:ascii="Calibri" w:hAnsi="Calibri"/>
          <w:sz w:val="28"/>
          <w:szCs w:val="28"/>
        </w:rPr>
        <w:t xml:space="preserve"> των αγορών) όχι μόνο των κόκκινων δανείων αλλά ακόμα και των υγιών. Η μεγαλύτερη ξένη «επένδυση»</w:t>
      </w:r>
      <w:r w:rsidR="00EA4CB3">
        <w:rPr>
          <w:rFonts w:ascii="Calibri" w:hAnsi="Calibri"/>
          <w:sz w:val="28"/>
          <w:szCs w:val="28"/>
        </w:rPr>
        <w:t>,</w:t>
      </w:r>
      <w:r w:rsidR="00273593" w:rsidRPr="005B35C4">
        <w:rPr>
          <w:rFonts w:ascii="Calibri" w:hAnsi="Calibri"/>
          <w:sz w:val="28"/>
          <w:szCs w:val="28"/>
        </w:rPr>
        <w:t xml:space="preserve"> που διαφήμιζε η διοίκηση του ΤΧΣ, για να αποκομίσουν τις «κρυμμένες υπεραξίες από τις εγγυήσεις</w:t>
      </w:r>
      <w:r w:rsidR="00EA4CB3">
        <w:rPr>
          <w:rFonts w:ascii="Calibri" w:hAnsi="Calibri"/>
          <w:sz w:val="28"/>
          <w:szCs w:val="28"/>
        </w:rPr>
        <w:t>,</w:t>
      </w:r>
      <w:r w:rsidR="00273593" w:rsidRPr="005B35C4">
        <w:rPr>
          <w:rFonts w:ascii="Calibri" w:hAnsi="Calibri"/>
          <w:sz w:val="28"/>
          <w:szCs w:val="28"/>
        </w:rPr>
        <w:t xml:space="preserve"> που έχουν δοθεί προς τις τράπεζες»</w:t>
      </w:r>
      <w:r w:rsidR="00EA4CB3">
        <w:rPr>
          <w:rFonts w:ascii="Calibri" w:hAnsi="Calibri"/>
          <w:sz w:val="28"/>
          <w:szCs w:val="28"/>
        </w:rPr>
        <w:t xml:space="preserve"> από τους ιδιώτες και τις επιχειρήσεις,</w:t>
      </w:r>
      <w:r w:rsidR="00273593" w:rsidRPr="005B35C4">
        <w:rPr>
          <w:rFonts w:ascii="Calibri" w:hAnsi="Calibri"/>
          <w:sz w:val="28"/>
          <w:szCs w:val="28"/>
        </w:rPr>
        <w:t xml:space="preserve"> ξεκίνησε. Έτσι σε συνδυασμό με την αλλαγή του κώδικα πολιτικής δικονομίας και του Νόμου Κατσέλη θα εκποιηθεί και το σύνολο της ιδιωτικής περιουσίας (επιχειρήσεις, γη, αγροτική γη, κατοικίες, λοιπά ακίνητα) για να καταλήξει «για ένα κομμάτι ψωμί» στα χέρια των νέων, ξένων, ιδιοκτητών των τραπεζών και των αρπακτικών </w:t>
      </w:r>
      <w:r w:rsidR="00273593" w:rsidRPr="005B35C4">
        <w:rPr>
          <w:rFonts w:ascii="Calibri" w:hAnsi="Calibri"/>
          <w:sz w:val="28"/>
          <w:szCs w:val="28"/>
          <w:lang w:val="en-US"/>
        </w:rPr>
        <w:t>Funds</w:t>
      </w:r>
      <w:r w:rsidR="00273593" w:rsidRPr="005B35C4">
        <w:rPr>
          <w:rFonts w:ascii="Calibri" w:hAnsi="Calibri"/>
          <w:sz w:val="28"/>
          <w:szCs w:val="28"/>
        </w:rPr>
        <w:t xml:space="preserve">. Η δε δημόσια περιουσία θα ξεπουλιέται επίσης «αντί πινακίου φακής» από το ΤΑΙΠΕΔ. </w:t>
      </w:r>
    </w:p>
    <w:p w:rsidR="001C7FF5" w:rsidRPr="005B35C4" w:rsidRDefault="001C7FF5" w:rsidP="001C7FF5">
      <w:pPr>
        <w:numPr>
          <w:ilvl w:val="0"/>
          <w:numId w:val="66"/>
        </w:numPr>
        <w:tabs>
          <w:tab w:val="clear" w:pos="720"/>
          <w:tab w:val="num" w:pos="360"/>
        </w:tabs>
        <w:spacing w:before="120" w:after="120"/>
        <w:ind w:left="360"/>
        <w:jc w:val="both"/>
        <w:rPr>
          <w:rFonts w:ascii="Calibri" w:hAnsi="Calibri"/>
          <w:sz w:val="28"/>
          <w:szCs w:val="28"/>
        </w:rPr>
      </w:pPr>
      <w:r w:rsidRPr="005B35C4">
        <w:rPr>
          <w:rFonts w:ascii="Calibri" w:hAnsi="Calibri"/>
          <w:sz w:val="28"/>
          <w:szCs w:val="28"/>
        </w:rPr>
        <w:t>Εγκρίθηκε</w:t>
      </w:r>
      <w:r w:rsidR="00D622F4">
        <w:rPr>
          <w:rFonts w:ascii="Calibri" w:hAnsi="Calibri"/>
          <w:sz w:val="28"/>
          <w:szCs w:val="28"/>
        </w:rPr>
        <w:t xml:space="preserve"> (Ιούλιος 2015)</w:t>
      </w:r>
      <w:r w:rsidR="00D622F4" w:rsidRPr="00D622F4">
        <w:rPr>
          <w:rFonts w:ascii="Calibri" w:hAnsi="Calibri"/>
          <w:sz w:val="28"/>
          <w:szCs w:val="28"/>
        </w:rPr>
        <w:t xml:space="preserve">, </w:t>
      </w:r>
      <w:r w:rsidR="00D622F4">
        <w:rPr>
          <w:rFonts w:ascii="Calibri" w:hAnsi="Calibri"/>
          <w:sz w:val="28"/>
          <w:szCs w:val="28"/>
        </w:rPr>
        <w:t>επίσης κατ΄ απαίτηση των δανειστών ως προαπαιτούμενο του 3</w:t>
      </w:r>
      <w:r w:rsidR="00D622F4" w:rsidRPr="00D622F4">
        <w:rPr>
          <w:rFonts w:ascii="Calibri" w:hAnsi="Calibri"/>
          <w:sz w:val="28"/>
          <w:szCs w:val="28"/>
          <w:vertAlign w:val="superscript"/>
        </w:rPr>
        <w:t>ου</w:t>
      </w:r>
      <w:r w:rsidR="00D622F4">
        <w:rPr>
          <w:rFonts w:ascii="Calibri" w:hAnsi="Calibri"/>
          <w:sz w:val="28"/>
          <w:szCs w:val="28"/>
        </w:rPr>
        <w:t xml:space="preserve"> μνημονίου,</w:t>
      </w:r>
      <w:r w:rsidRPr="005B35C4">
        <w:rPr>
          <w:rFonts w:ascii="Calibri" w:hAnsi="Calibri"/>
          <w:sz w:val="28"/>
          <w:szCs w:val="28"/>
        </w:rPr>
        <w:t xml:space="preserve"> η Οδηγία της ΕΕ για την «εξυγία</w:t>
      </w:r>
      <w:r w:rsidR="00EA4CB3">
        <w:rPr>
          <w:rFonts w:ascii="Calibri" w:hAnsi="Calibri"/>
          <w:sz w:val="28"/>
          <w:szCs w:val="28"/>
        </w:rPr>
        <w:t>νση» των πιστωτικών ιδρυμάτων (Ο</w:t>
      </w:r>
      <w:r w:rsidRPr="005B35C4">
        <w:rPr>
          <w:rFonts w:ascii="Calibri" w:hAnsi="Calibri"/>
          <w:sz w:val="28"/>
          <w:szCs w:val="28"/>
        </w:rPr>
        <w:t xml:space="preserve">δηγία </w:t>
      </w:r>
      <w:r w:rsidR="00D622F4">
        <w:rPr>
          <w:rFonts w:ascii="Calibri" w:hAnsi="Calibri"/>
          <w:sz w:val="28"/>
          <w:szCs w:val="28"/>
          <w:lang w:val="en-US"/>
        </w:rPr>
        <w:t>b</w:t>
      </w:r>
      <w:r w:rsidRPr="005B35C4">
        <w:rPr>
          <w:rFonts w:ascii="Calibri" w:hAnsi="Calibri"/>
          <w:sz w:val="28"/>
          <w:szCs w:val="28"/>
          <w:lang w:val="en-US"/>
        </w:rPr>
        <w:t>ail</w:t>
      </w:r>
      <w:r w:rsidR="00D622F4" w:rsidRPr="00D622F4">
        <w:rPr>
          <w:rFonts w:ascii="Calibri" w:hAnsi="Calibri"/>
          <w:sz w:val="28"/>
          <w:szCs w:val="28"/>
        </w:rPr>
        <w:t xml:space="preserve"> </w:t>
      </w:r>
      <w:r w:rsidR="00D622F4">
        <w:rPr>
          <w:rFonts w:ascii="Calibri" w:hAnsi="Calibri"/>
          <w:sz w:val="28"/>
          <w:szCs w:val="28"/>
          <w:lang w:val="en-US"/>
        </w:rPr>
        <w:t>i</w:t>
      </w:r>
      <w:r w:rsidRPr="005B35C4">
        <w:rPr>
          <w:rFonts w:ascii="Calibri" w:hAnsi="Calibri"/>
          <w:sz w:val="28"/>
          <w:szCs w:val="28"/>
          <w:lang w:val="en-US"/>
        </w:rPr>
        <w:t>n</w:t>
      </w:r>
      <w:r w:rsidR="00EA4CB3">
        <w:rPr>
          <w:rFonts w:ascii="Calibri" w:hAnsi="Calibri"/>
          <w:sz w:val="28"/>
          <w:szCs w:val="28"/>
        </w:rPr>
        <w:t xml:space="preserve">, </w:t>
      </w:r>
      <w:r w:rsidR="00EA4CB3" w:rsidRPr="005B35C4">
        <w:rPr>
          <w:rFonts w:ascii="Calibri" w:hAnsi="Calibri"/>
          <w:sz w:val="28"/>
          <w:szCs w:val="28"/>
        </w:rPr>
        <w:t>2014/59/ΕΕ</w:t>
      </w:r>
      <w:r w:rsidRPr="005B35C4">
        <w:rPr>
          <w:rFonts w:ascii="Calibri" w:hAnsi="Calibri"/>
          <w:sz w:val="28"/>
          <w:szCs w:val="28"/>
        </w:rPr>
        <w:t>) με εφαρμογή από την 1/1/2016. Η υιοθέτησή της σημαίνει ότι σε περίπτωση πτώχευσης μιας τράπεζας η διάσωσή της γίνεται με ίδια μέσα</w:t>
      </w:r>
      <w:r w:rsidR="00D622F4">
        <w:rPr>
          <w:rFonts w:ascii="Calibri" w:hAnsi="Calibri"/>
          <w:sz w:val="28"/>
          <w:szCs w:val="28"/>
        </w:rPr>
        <w:t xml:space="preserve"> (</w:t>
      </w:r>
      <w:r w:rsidR="00D622F4">
        <w:rPr>
          <w:rFonts w:ascii="Calibri" w:hAnsi="Calibri"/>
          <w:sz w:val="28"/>
          <w:szCs w:val="28"/>
          <w:lang w:val="en-US"/>
        </w:rPr>
        <w:t>bail</w:t>
      </w:r>
      <w:r w:rsidR="00D622F4" w:rsidRPr="00D622F4">
        <w:rPr>
          <w:rFonts w:ascii="Calibri" w:hAnsi="Calibri"/>
          <w:sz w:val="28"/>
          <w:szCs w:val="28"/>
        </w:rPr>
        <w:t xml:space="preserve"> </w:t>
      </w:r>
      <w:r w:rsidR="00D622F4">
        <w:rPr>
          <w:rFonts w:ascii="Calibri" w:hAnsi="Calibri"/>
          <w:sz w:val="28"/>
          <w:szCs w:val="28"/>
          <w:lang w:val="en-US"/>
        </w:rPr>
        <w:t>in</w:t>
      </w:r>
      <w:r w:rsidR="00D622F4" w:rsidRPr="00D622F4">
        <w:rPr>
          <w:rFonts w:ascii="Calibri" w:hAnsi="Calibri"/>
          <w:sz w:val="28"/>
          <w:szCs w:val="28"/>
        </w:rPr>
        <w:t>)</w:t>
      </w:r>
      <w:r w:rsidRPr="005B35C4">
        <w:rPr>
          <w:rFonts w:ascii="Calibri" w:hAnsi="Calibri"/>
          <w:sz w:val="28"/>
          <w:szCs w:val="28"/>
        </w:rPr>
        <w:t>. Δηλαδή σε περίπτωση ανακεφαλαιοποίησης το βάρος έχουν κατά σειρά οι μέτοχοι, οι ομολογιούχοι και τέλος οι καταθέτες. Οι τελευταίοι ανάλογα με το ύψος των καταθέσεων που ορίζεται για συμμετοχή στη διάσωση. Παράλληλα παρέχεται τυπικά εγγύηση των καταθέσεων έως τις 100.000  € από την αρμόδια Ευρωπαϊκή αρχή, η οποία εγγύηση είναι «αέρας κοπανιστός» καθώς δεν έχουν</w:t>
      </w:r>
      <w:r w:rsidR="00D622F4">
        <w:rPr>
          <w:rFonts w:ascii="Calibri" w:hAnsi="Calibri"/>
          <w:sz w:val="28"/>
          <w:szCs w:val="28"/>
        </w:rPr>
        <w:t xml:space="preserve"> υπάρξει συμφωνίες επ’ αυτού (η </w:t>
      </w:r>
      <w:r w:rsidRPr="005B35C4">
        <w:rPr>
          <w:rFonts w:ascii="Calibri" w:hAnsi="Calibri"/>
          <w:sz w:val="28"/>
          <w:szCs w:val="28"/>
        </w:rPr>
        <w:t xml:space="preserve">Γερμανία </w:t>
      </w:r>
      <w:r w:rsidR="00D622F4">
        <w:rPr>
          <w:rFonts w:ascii="Calibri" w:hAnsi="Calibri"/>
          <w:sz w:val="28"/>
          <w:szCs w:val="28"/>
        </w:rPr>
        <w:t>διαφ</w:t>
      </w:r>
      <w:r w:rsidRPr="005B35C4">
        <w:rPr>
          <w:rFonts w:ascii="Calibri" w:hAnsi="Calibri"/>
          <w:sz w:val="28"/>
          <w:szCs w:val="28"/>
        </w:rPr>
        <w:t xml:space="preserve">ωνεί) και φυσικά δεν </w:t>
      </w:r>
      <w:r w:rsidR="00D622F4">
        <w:rPr>
          <w:rFonts w:ascii="Calibri" w:hAnsi="Calibri"/>
          <w:sz w:val="28"/>
          <w:szCs w:val="28"/>
        </w:rPr>
        <w:t xml:space="preserve">υπάρχουν </w:t>
      </w:r>
      <w:r w:rsidRPr="005B35C4">
        <w:rPr>
          <w:rFonts w:ascii="Calibri" w:hAnsi="Calibri"/>
          <w:sz w:val="28"/>
          <w:szCs w:val="28"/>
        </w:rPr>
        <w:t xml:space="preserve">τα αναγκαία χρήματα (για περισσότερα βλέπετε στο επόμενο κεφάλαιο).  </w:t>
      </w:r>
    </w:p>
    <w:p w:rsidR="00AA1EF6" w:rsidRPr="005B35C4" w:rsidRDefault="001C7FF5" w:rsidP="001C7FF5">
      <w:pPr>
        <w:spacing w:before="120" w:after="120"/>
        <w:jc w:val="both"/>
        <w:rPr>
          <w:rFonts w:ascii="Calibri" w:hAnsi="Calibri"/>
          <w:sz w:val="28"/>
          <w:szCs w:val="28"/>
        </w:rPr>
      </w:pPr>
      <w:r w:rsidRPr="005B35C4">
        <w:rPr>
          <w:rFonts w:ascii="Calibri" w:hAnsi="Calibri"/>
          <w:sz w:val="28"/>
          <w:szCs w:val="28"/>
        </w:rPr>
        <w:t>Συνεπώς, σαν αποτέλεσμα του 3</w:t>
      </w:r>
      <w:r w:rsidRPr="005B35C4">
        <w:rPr>
          <w:rFonts w:ascii="Calibri" w:hAnsi="Calibri"/>
          <w:sz w:val="28"/>
          <w:szCs w:val="28"/>
          <w:vertAlign w:val="superscript"/>
        </w:rPr>
        <w:t>ου</w:t>
      </w:r>
      <w:r w:rsidRPr="005B35C4">
        <w:rPr>
          <w:rFonts w:ascii="Calibri" w:hAnsi="Calibri"/>
          <w:sz w:val="28"/>
          <w:szCs w:val="28"/>
        </w:rPr>
        <w:t xml:space="preserve"> μνημονίου, με συνοπτικές διαδικασίες, κατ’ απαίτηση και υπαγόρευση των δανειστών, σημειώθηκαν τεράστιες αλλαγές στο τραπεζικό σύστημα της Χώρας. Το τραπεζικό σύστημα πέρασε στην ιδιοκτησία </w:t>
      </w:r>
      <w:r w:rsidR="00AA1EF6" w:rsidRPr="005B35C4">
        <w:rPr>
          <w:rFonts w:ascii="Calibri" w:hAnsi="Calibri"/>
          <w:sz w:val="28"/>
          <w:szCs w:val="28"/>
        </w:rPr>
        <w:t>των ξένων</w:t>
      </w:r>
      <w:r w:rsidRPr="005B35C4">
        <w:rPr>
          <w:rFonts w:ascii="Calibri" w:hAnsi="Calibri"/>
          <w:sz w:val="28"/>
          <w:szCs w:val="28"/>
        </w:rPr>
        <w:t xml:space="preserve"> ενώ παράλληλα έγιναν θεσμικές αλλαγές</w:t>
      </w:r>
      <w:r w:rsidR="00AA1EF6" w:rsidRPr="005B35C4">
        <w:rPr>
          <w:rFonts w:ascii="Calibri" w:hAnsi="Calibri"/>
          <w:sz w:val="28"/>
          <w:szCs w:val="28"/>
        </w:rPr>
        <w:t xml:space="preserve"> που διευκολύνουν τα συμφέροντα των τραπεζών, κατ΄επέκταση των ξένων ιδιοκτητών, σε βάρος του Λαού και της Ελληνικής οικονομίας.</w:t>
      </w:r>
    </w:p>
    <w:p w:rsidR="00F40861" w:rsidRPr="005B35C4" w:rsidRDefault="00AA1EF6" w:rsidP="00BB15F3">
      <w:pPr>
        <w:spacing w:before="120" w:after="120"/>
        <w:jc w:val="both"/>
        <w:rPr>
          <w:rFonts w:ascii="Calibri" w:hAnsi="Calibri"/>
          <w:sz w:val="28"/>
          <w:szCs w:val="28"/>
        </w:rPr>
      </w:pPr>
      <w:r w:rsidRPr="005B35C4">
        <w:rPr>
          <w:rFonts w:ascii="Calibri" w:hAnsi="Calibri"/>
          <w:sz w:val="28"/>
          <w:szCs w:val="28"/>
        </w:rPr>
        <w:t xml:space="preserve">Μια ολόκληρη Χώρα με τον πλούτο </w:t>
      </w:r>
      <w:r w:rsidR="00EA4CB3">
        <w:rPr>
          <w:rFonts w:ascii="Calibri" w:hAnsi="Calibri"/>
          <w:sz w:val="28"/>
          <w:szCs w:val="28"/>
        </w:rPr>
        <w:t>της,</w:t>
      </w:r>
      <w:r w:rsidRPr="005B35C4">
        <w:rPr>
          <w:rFonts w:ascii="Calibri" w:hAnsi="Calibri"/>
          <w:sz w:val="28"/>
          <w:szCs w:val="28"/>
        </w:rPr>
        <w:t xml:space="preserve"> Δημόσιο και Ιδιωτικό</w:t>
      </w:r>
      <w:r w:rsidR="00EA4CB3">
        <w:rPr>
          <w:rFonts w:ascii="Calibri" w:hAnsi="Calibri"/>
          <w:sz w:val="28"/>
          <w:szCs w:val="28"/>
        </w:rPr>
        <w:t>,</w:t>
      </w:r>
      <w:r w:rsidRPr="005B35C4">
        <w:rPr>
          <w:rFonts w:ascii="Calibri" w:hAnsi="Calibri"/>
          <w:sz w:val="28"/>
          <w:szCs w:val="28"/>
        </w:rPr>
        <w:t xml:space="preserve">  παραδόθηκε στους δανειστές κάτω από την πίεση που άσκησαν και συνεχίζουν να ασκούν μέσω των μηχανισμών του ενιαίου νομίσματος και κυρίως του ελέγχου της ρευστότητας μέσω της ΕΚΤ. Συνεπώς με </w:t>
      </w:r>
      <w:r w:rsidR="00F40861" w:rsidRPr="005B35C4">
        <w:rPr>
          <w:rFonts w:ascii="Calibri" w:hAnsi="Calibri"/>
          <w:sz w:val="28"/>
          <w:szCs w:val="28"/>
        </w:rPr>
        <w:t>μοχλό την πίεση προς το τραπεζικό σύστημα λόγω ΕΚΤ</w:t>
      </w:r>
      <w:r w:rsidRPr="005B35C4">
        <w:rPr>
          <w:rFonts w:ascii="Calibri" w:hAnsi="Calibri"/>
          <w:sz w:val="28"/>
          <w:szCs w:val="28"/>
        </w:rPr>
        <w:t xml:space="preserve">, επειδή δεν </w:t>
      </w:r>
      <w:r w:rsidR="00F40861" w:rsidRPr="005B35C4">
        <w:rPr>
          <w:rFonts w:ascii="Calibri" w:hAnsi="Calibri"/>
          <w:sz w:val="28"/>
          <w:szCs w:val="28"/>
        </w:rPr>
        <w:t xml:space="preserve">υπήρξε </w:t>
      </w:r>
      <w:r w:rsidRPr="005B35C4">
        <w:rPr>
          <w:rFonts w:ascii="Calibri" w:hAnsi="Calibri"/>
          <w:sz w:val="28"/>
          <w:szCs w:val="28"/>
        </w:rPr>
        <w:t xml:space="preserve">κανένα </w:t>
      </w:r>
      <w:r w:rsidR="00F40861" w:rsidRPr="005B35C4">
        <w:rPr>
          <w:rFonts w:ascii="Calibri" w:hAnsi="Calibri"/>
          <w:sz w:val="28"/>
          <w:szCs w:val="28"/>
        </w:rPr>
        <w:t>σχέδιο και δεν θέλησε η κυβέρνηση να αντιδράσει</w:t>
      </w:r>
      <w:r w:rsidRPr="005B35C4">
        <w:rPr>
          <w:rFonts w:ascii="Calibri" w:hAnsi="Calibri"/>
          <w:sz w:val="28"/>
          <w:szCs w:val="28"/>
        </w:rPr>
        <w:t xml:space="preserve">, </w:t>
      </w:r>
      <w:r w:rsidRPr="005B35C4">
        <w:rPr>
          <w:rFonts w:ascii="Calibri" w:hAnsi="Calibri"/>
          <w:sz w:val="28"/>
          <w:szCs w:val="28"/>
        </w:rPr>
        <w:lastRenderedPageBreak/>
        <w:t>καθώς ανακήρυξε ως δόγμα της ερήμην του Λαού τη «διαπραγμάτευση χωρίς ρήξη», αποδέχθηκε το</w:t>
      </w:r>
      <w:r w:rsidR="00F40861" w:rsidRPr="005B35C4">
        <w:rPr>
          <w:rFonts w:ascii="Calibri" w:hAnsi="Calibri"/>
          <w:sz w:val="28"/>
          <w:szCs w:val="28"/>
        </w:rPr>
        <w:t xml:space="preserve"> 3ο Μνημόνιο</w:t>
      </w:r>
      <w:r w:rsidRPr="005B35C4">
        <w:rPr>
          <w:rFonts w:ascii="Calibri" w:hAnsi="Calibri"/>
          <w:sz w:val="28"/>
          <w:szCs w:val="28"/>
        </w:rPr>
        <w:t xml:space="preserve">. </w:t>
      </w:r>
      <w:r w:rsidR="00BB15F3" w:rsidRPr="005B35C4">
        <w:rPr>
          <w:rFonts w:ascii="Calibri" w:hAnsi="Calibri"/>
          <w:sz w:val="28"/>
          <w:szCs w:val="28"/>
        </w:rPr>
        <w:t>Οι τράπεζες πέρασαν στην ιδιοκτησία των ξένων</w:t>
      </w:r>
      <w:r w:rsidR="00EA4CB3">
        <w:rPr>
          <w:rFonts w:ascii="Calibri" w:hAnsi="Calibri"/>
          <w:sz w:val="28"/>
          <w:szCs w:val="28"/>
        </w:rPr>
        <w:t>. Σ</w:t>
      </w:r>
      <w:r w:rsidR="00BB15F3" w:rsidRPr="005B35C4">
        <w:rPr>
          <w:rFonts w:ascii="Calibri" w:hAnsi="Calibri"/>
          <w:sz w:val="28"/>
          <w:szCs w:val="28"/>
        </w:rPr>
        <w:t>ταδιακά</w:t>
      </w:r>
      <w:r w:rsidR="007B19B7">
        <w:rPr>
          <w:rFonts w:ascii="Calibri" w:hAnsi="Calibri"/>
          <w:sz w:val="28"/>
          <w:szCs w:val="28"/>
        </w:rPr>
        <w:t>,</w:t>
      </w:r>
      <w:r w:rsidR="00BB15F3" w:rsidRPr="005B35C4">
        <w:rPr>
          <w:rFonts w:ascii="Calibri" w:hAnsi="Calibri"/>
          <w:sz w:val="28"/>
          <w:szCs w:val="28"/>
        </w:rPr>
        <w:t xml:space="preserve"> μέσω </w:t>
      </w:r>
      <w:r w:rsidR="00EA4CB3">
        <w:rPr>
          <w:rFonts w:ascii="Calibri" w:hAnsi="Calibri"/>
          <w:sz w:val="28"/>
          <w:szCs w:val="28"/>
        </w:rPr>
        <w:t xml:space="preserve">των </w:t>
      </w:r>
      <w:r w:rsidR="007B19B7">
        <w:rPr>
          <w:rFonts w:ascii="Calibri" w:hAnsi="Calibri"/>
          <w:sz w:val="28"/>
          <w:szCs w:val="28"/>
        </w:rPr>
        <w:t xml:space="preserve">υπό ξένη πλέον ιδιοκτησία </w:t>
      </w:r>
      <w:r w:rsidR="00EA4CB3">
        <w:rPr>
          <w:rFonts w:ascii="Calibri" w:hAnsi="Calibri"/>
          <w:sz w:val="28"/>
          <w:szCs w:val="28"/>
        </w:rPr>
        <w:t>τραπεζών</w:t>
      </w:r>
      <w:r w:rsidR="007B19B7">
        <w:rPr>
          <w:rFonts w:ascii="Calibri" w:hAnsi="Calibri"/>
          <w:sz w:val="28"/>
          <w:szCs w:val="28"/>
        </w:rPr>
        <w:t>,</w:t>
      </w:r>
      <w:r w:rsidR="00EA4CB3">
        <w:rPr>
          <w:rFonts w:ascii="Calibri" w:hAnsi="Calibri"/>
          <w:sz w:val="28"/>
          <w:szCs w:val="28"/>
        </w:rPr>
        <w:t xml:space="preserve"> </w:t>
      </w:r>
      <w:r w:rsidR="007B19B7" w:rsidRPr="005B35C4">
        <w:rPr>
          <w:rFonts w:ascii="Calibri" w:hAnsi="Calibri"/>
          <w:sz w:val="28"/>
          <w:szCs w:val="28"/>
        </w:rPr>
        <w:t xml:space="preserve">θα περάσει </w:t>
      </w:r>
      <w:r w:rsidR="007B19B7">
        <w:rPr>
          <w:rFonts w:ascii="Calibri" w:hAnsi="Calibri"/>
          <w:sz w:val="28"/>
          <w:szCs w:val="28"/>
        </w:rPr>
        <w:t>κα</w:t>
      </w:r>
      <w:r w:rsidR="00BB15F3" w:rsidRPr="005B35C4">
        <w:rPr>
          <w:rFonts w:ascii="Calibri" w:hAnsi="Calibri"/>
          <w:sz w:val="28"/>
          <w:szCs w:val="28"/>
        </w:rPr>
        <w:t>ι το σημαντικότερο τμήμα του ιδιωτικού τομέα της οικονομίας</w:t>
      </w:r>
      <w:r w:rsidR="007B19B7">
        <w:rPr>
          <w:rFonts w:ascii="Calibri" w:hAnsi="Calibri"/>
          <w:sz w:val="28"/>
          <w:szCs w:val="28"/>
        </w:rPr>
        <w:t>,</w:t>
      </w:r>
      <w:r w:rsidR="00BB15F3" w:rsidRPr="005B35C4">
        <w:rPr>
          <w:rFonts w:ascii="Calibri" w:hAnsi="Calibri"/>
          <w:sz w:val="28"/>
          <w:szCs w:val="28"/>
        </w:rPr>
        <w:t xml:space="preserve"> </w:t>
      </w:r>
      <w:r w:rsidR="007B19B7" w:rsidRPr="005B35C4">
        <w:rPr>
          <w:rFonts w:ascii="Calibri" w:hAnsi="Calibri"/>
          <w:sz w:val="28"/>
          <w:szCs w:val="28"/>
        </w:rPr>
        <w:t xml:space="preserve">άμεσα ή έμμεσα </w:t>
      </w:r>
      <w:r w:rsidR="00BB15F3" w:rsidRPr="005B35C4">
        <w:rPr>
          <w:rFonts w:ascii="Calibri" w:hAnsi="Calibri"/>
          <w:sz w:val="28"/>
          <w:szCs w:val="28"/>
        </w:rPr>
        <w:t>στην ιδιοκτησία τ</w:t>
      </w:r>
      <w:r w:rsidR="007B19B7">
        <w:rPr>
          <w:rFonts w:ascii="Calibri" w:hAnsi="Calibri"/>
          <w:sz w:val="28"/>
          <w:szCs w:val="28"/>
        </w:rPr>
        <w:t>ων ξένων</w:t>
      </w:r>
      <w:r w:rsidR="00BB15F3" w:rsidRPr="005B35C4">
        <w:rPr>
          <w:rFonts w:ascii="Calibri" w:hAnsi="Calibri"/>
          <w:sz w:val="28"/>
          <w:szCs w:val="28"/>
        </w:rPr>
        <w:t>. Έτσι σ</w:t>
      </w:r>
      <w:r w:rsidR="00F40861" w:rsidRPr="005B35C4">
        <w:rPr>
          <w:rFonts w:ascii="Calibri" w:hAnsi="Calibri"/>
          <w:sz w:val="28"/>
          <w:szCs w:val="28"/>
        </w:rPr>
        <w:t xml:space="preserve">ήμερα, τράπεζες, ρευστότητα, πιστωτική πολιτική </w:t>
      </w:r>
      <w:r w:rsidR="007B19B7">
        <w:rPr>
          <w:rFonts w:ascii="Calibri" w:hAnsi="Calibri"/>
          <w:sz w:val="28"/>
          <w:szCs w:val="28"/>
        </w:rPr>
        <w:t xml:space="preserve">δεσμευμένες καταθέσεις λόγω </w:t>
      </w:r>
      <w:r w:rsidR="007B19B7">
        <w:rPr>
          <w:rFonts w:ascii="Calibri" w:hAnsi="Calibri"/>
          <w:sz w:val="28"/>
          <w:szCs w:val="28"/>
          <w:lang w:val="en-US"/>
        </w:rPr>
        <w:t>Capital</w:t>
      </w:r>
      <w:r w:rsidR="007B19B7" w:rsidRPr="007B19B7">
        <w:rPr>
          <w:rFonts w:ascii="Calibri" w:hAnsi="Calibri"/>
          <w:sz w:val="28"/>
          <w:szCs w:val="28"/>
        </w:rPr>
        <w:t xml:space="preserve"> </w:t>
      </w:r>
      <w:r w:rsidR="007B19B7">
        <w:rPr>
          <w:rFonts w:ascii="Calibri" w:hAnsi="Calibri"/>
          <w:sz w:val="28"/>
          <w:szCs w:val="28"/>
          <w:lang w:val="en-US"/>
        </w:rPr>
        <w:t>Controls</w:t>
      </w:r>
      <w:r w:rsidR="007B19B7" w:rsidRPr="007B19B7">
        <w:rPr>
          <w:rFonts w:ascii="Calibri" w:hAnsi="Calibri"/>
          <w:sz w:val="28"/>
          <w:szCs w:val="28"/>
        </w:rPr>
        <w:t xml:space="preserve"> </w:t>
      </w:r>
      <w:r w:rsidR="00F40861" w:rsidRPr="005B35C4">
        <w:rPr>
          <w:rFonts w:ascii="Calibri" w:hAnsi="Calibri"/>
          <w:sz w:val="28"/>
          <w:szCs w:val="28"/>
        </w:rPr>
        <w:t xml:space="preserve">ανήκουν </w:t>
      </w:r>
      <w:r w:rsidR="00BB15F3" w:rsidRPr="005B35C4">
        <w:rPr>
          <w:rFonts w:ascii="Calibri" w:hAnsi="Calibri"/>
          <w:sz w:val="28"/>
          <w:szCs w:val="28"/>
        </w:rPr>
        <w:t xml:space="preserve">αποκλειστικά </w:t>
      </w:r>
      <w:r w:rsidR="00F40861" w:rsidRPr="005B35C4">
        <w:rPr>
          <w:rFonts w:ascii="Calibri" w:hAnsi="Calibri"/>
          <w:sz w:val="28"/>
          <w:szCs w:val="28"/>
        </w:rPr>
        <w:t>στους ξένους</w:t>
      </w:r>
      <w:r w:rsidR="00BB15F3" w:rsidRPr="005B35C4">
        <w:rPr>
          <w:rFonts w:ascii="Calibri" w:hAnsi="Calibri"/>
          <w:sz w:val="28"/>
          <w:szCs w:val="28"/>
        </w:rPr>
        <w:t>. Συνεπώς η</w:t>
      </w:r>
      <w:r w:rsidR="00F40861" w:rsidRPr="005B35C4">
        <w:rPr>
          <w:rFonts w:ascii="Calibri" w:hAnsi="Calibri"/>
          <w:sz w:val="28"/>
          <w:szCs w:val="28"/>
        </w:rPr>
        <w:t xml:space="preserve"> Χώρα και η Οικονομία </w:t>
      </w:r>
      <w:r w:rsidR="007B19B7">
        <w:rPr>
          <w:rFonts w:ascii="Calibri" w:hAnsi="Calibri"/>
          <w:sz w:val="28"/>
          <w:szCs w:val="28"/>
        </w:rPr>
        <w:t>της</w:t>
      </w:r>
      <w:r w:rsidR="007B19B7" w:rsidRPr="007B19B7">
        <w:rPr>
          <w:rFonts w:ascii="Calibri" w:hAnsi="Calibri"/>
          <w:sz w:val="28"/>
          <w:szCs w:val="28"/>
        </w:rPr>
        <w:t xml:space="preserve">, </w:t>
      </w:r>
      <w:r w:rsidR="007B19B7">
        <w:rPr>
          <w:rFonts w:ascii="Calibri" w:hAnsi="Calibri"/>
          <w:sz w:val="28"/>
          <w:szCs w:val="28"/>
        </w:rPr>
        <w:t>μόνο από τα στοιχεία που αφορούν το τραπεζικό σύστημα, χωρίς να εξετάσουμε τα υπόλοιπα επαχθή που περιέχει το 3</w:t>
      </w:r>
      <w:r w:rsidR="007B19B7" w:rsidRPr="007B19B7">
        <w:rPr>
          <w:rFonts w:ascii="Calibri" w:hAnsi="Calibri"/>
          <w:sz w:val="28"/>
          <w:szCs w:val="28"/>
          <w:vertAlign w:val="superscript"/>
        </w:rPr>
        <w:t>ο</w:t>
      </w:r>
      <w:r w:rsidR="007B19B7">
        <w:rPr>
          <w:rFonts w:ascii="Calibri" w:hAnsi="Calibri"/>
          <w:sz w:val="28"/>
          <w:szCs w:val="28"/>
        </w:rPr>
        <w:t xml:space="preserve"> μνημόνιο,</w:t>
      </w:r>
      <w:r w:rsidR="00D622F4">
        <w:rPr>
          <w:rFonts w:ascii="Calibri" w:hAnsi="Calibri"/>
          <w:sz w:val="28"/>
          <w:szCs w:val="28"/>
        </w:rPr>
        <w:t xml:space="preserve"> είναι «υπό κ</w:t>
      </w:r>
      <w:r w:rsidR="00F40861" w:rsidRPr="005B35C4">
        <w:rPr>
          <w:rFonts w:ascii="Calibri" w:hAnsi="Calibri"/>
          <w:sz w:val="28"/>
          <w:szCs w:val="28"/>
        </w:rPr>
        <w:t>ατοχή» με πολύ δυσμενέστερους όρους συγκριτικά με τα προηγούμενα μνημόνια</w:t>
      </w:r>
      <w:r w:rsidR="00BB15F3" w:rsidRPr="005B35C4">
        <w:rPr>
          <w:rFonts w:ascii="Calibri" w:hAnsi="Calibri"/>
          <w:sz w:val="28"/>
          <w:szCs w:val="28"/>
        </w:rPr>
        <w:t>.</w:t>
      </w:r>
    </w:p>
    <w:p w:rsidR="00AB1EB7" w:rsidRPr="005B35C4" w:rsidRDefault="00AB1EB7" w:rsidP="00AB1EB7">
      <w:pPr>
        <w:tabs>
          <w:tab w:val="left" w:pos="720"/>
        </w:tabs>
        <w:spacing w:before="120" w:after="120"/>
        <w:ind w:left="720" w:hanging="720"/>
        <w:rPr>
          <w:rFonts w:ascii="Calibri" w:hAnsi="Calibri"/>
          <w:b/>
          <w:bCs/>
          <w:sz w:val="28"/>
          <w:szCs w:val="28"/>
        </w:rPr>
      </w:pPr>
    </w:p>
    <w:p w:rsidR="00AB1EB7" w:rsidRPr="005B35C4" w:rsidRDefault="00AB1EB7" w:rsidP="00AB1EB7">
      <w:pPr>
        <w:tabs>
          <w:tab w:val="left" w:pos="720"/>
        </w:tabs>
        <w:spacing w:before="120" w:after="120"/>
        <w:ind w:left="720" w:hanging="720"/>
        <w:rPr>
          <w:rFonts w:ascii="Calibri" w:hAnsi="Calibri"/>
          <w:b/>
          <w:bCs/>
          <w:sz w:val="28"/>
          <w:szCs w:val="28"/>
        </w:rPr>
      </w:pPr>
      <w:r w:rsidRPr="005B35C4">
        <w:rPr>
          <w:rFonts w:ascii="Calibri" w:hAnsi="Calibri"/>
          <w:b/>
          <w:bCs/>
          <w:sz w:val="28"/>
          <w:szCs w:val="28"/>
        </w:rPr>
        <w:t xml:space="preserve">2. </w:t>
      </w:r>
      <w:r w:rsidRPr="005B35C4">
        <w:rPr>
          <w:rFonts w:ascii="Calibri" w:hAnsi="Calibri"/>
          <w:b/>
          <w:bCs/>
          <w:sz w:val="28"/>
          <w:szCs w:val="28"/>
        </w:rPr>
        <w:tab/>
        <w:t xml:space="preserve">Ευρωπαϊκή Τραπεζική Ενοποίηση </w:t>
      </w:r>
    </w:p>
    <w:p w:rsidR="007200EE" w:rsidRPr="005B35C4" w:rsidRDefault="007B048B" w:rsidP="007200EE">
      <w:pPr>
        <w:spacing w:before="120" w:after="120"/>
        <w:jc w:val="both"/>
        <w:rPr>
          <w:rFonts w:ascii="Calibri" w:hAnsi="Calibri"/>
          <w:sz w:val="28"/>
          <w:szCs w:val="28"/>
        </w:rPr>
      </w:pPr>
      <w:r w:rsidRPr="005B35C4">
        <w:rPr>
          <w:rFonts w:ascii="Calibri" w:hAnsi="Calibri"/>
          <w:sz w:val="28"/>
          <w:szCs w:val="28"/>
        </w:rPr>
        <w:t xml:space="preserve">Η τραπεζική κρίση που ξεκίνησε το 2007 στις ΗΠΑ έγινε παγκόσμια, επιδεινώθηκε το 2008 με την χρεοκοπία της </w:t>
      </w:r>
      <w:r w:rsidRPr="005B35C4">
        <w:rPr>
          <w:rFonts w:ascii="Calibri" w:hAnsi="Calibri"/>
          <w:sz w:val="28"/>
          <w:szCs w:val="28"/>
          <w:lang w:val="en-US"/>
        </w:rPr>
        <w:t>Lehman</w:t>
      </w:r>
      <w:r w:rsidRPr="005B35C4">
        <w:rPr>
          <w:rFonts w:ascii="Calibri" w:hAnsi="Calibri"/>
          <w:sz w:val="28"/>
          <w:szCs w:val="28"/>
        </w:rPr>
        <w:t xml:space="preserve"> </w:t>
      </w:r>
      <w:r w:rsidRPr="005B35C4">
        <w:rPr>
          <w:rFonts w:ascii="Calibri" w:hAnsi="Calibri"/>
          <w:sz w:val="28"/>
          <w:szCs w:val="28"/>
          <w:lang w:val="en-US"/>
        </w:rPr>
        <w:t>Brothers</w:t>
      </w:r>
      <w:r w:rsidRPr="005B35C4">
        <w:rPr>
          <w:rFonts w:ascii="Calibri" w:hAnsi="Calibri"/>
          <w:sz w:val="28"/>
          <w:szCs w:val="28"/>
        </w:rPr>
        <w:t xml:space="preserve"> και εξελίχθηκε στη συνέχεια σε οικονομική</w:t>
      </w:r>
      <w:r w:rsidR="007B19B7">
        <w:rPr>
          <w:rFonts w:ascii="Calibri" w:hAnsi="Calibri"/>
          <w:sz w:val="28"/>
          <w:szCs w:val="28"/>
        </w:rPr>
        <w:t>,</w:t>
      </w:r>
      <w:r w:rsidRPr="005B35C4">
        <w:rPr>
          <w:rFonts w:ascii="Calibri" w:hAnsi="Calibri"/>
          <w:sz w:val="28"/>
          <w:szCs w:val="28"/>
        </w:rPr>
        <w:t xml:space="preserve"> έδειξε μια σειρά αδυναμίες και προβλήματα του τραπεζικού τομέα της ΕΕ υπό τις συνθήκες του ενιαίου νομίσματος. Αδυναμίες που αφορούσαν τόσο το ίδιο το Ευρωπαϊκό Τραπεζικό Σύστημα όσο και το Ευρώ και τις λειτουργίες του. Σε μια προσπάθεια να αντιμετωπιστούν τα θέματα αυτά, κάτω από τις δαιδαλώδεις και αντικρουόμενες, λόγω διαφορετικών κρατικών συμφ</w:t>
      </w:r>
      <w:r w:rsidR="007B19B7">
        <w:rPr>
          <w:rFonts w:ascii="Calibri" w:hAnsi="Calibri"/>
          <w:sz w:val="28"/>
          <w:szCs w:val="28"/>
        </w:rPr>
        <w:t xml:space="preserve">ερόντων, διαδικασίες που εφαρμόζονται στην ΕΕ, </w:t>
      </w:r>
      <w:r w:rsidRPr="005B35C4">
        <w:rPr>
          <w:rFonts w:ascii="Calibri" w:hAnsi="Calibri"/>
          <w:sz w:val="28"/>
          <w:szCs w:val="28"/>
        </w:rPr>
        <w:t>προέκυψε στην πορεία η δημιουργία της Τραπεζικής Ενοποίησης της ΕΕ. Αν και ξεκίνησε σαν ιδέα της Ιταλίας (</w:t>
      </w:r>
      <w:r w:rsidR="007200EE" w:rsidRPr="005B35C4">
        <w:rPr>
          <w:rFonts w:ascii="Calibri" w:hAnsi="Calibri"/>
          <w:sz w:val="28"/>
          <w:szCs w:val="28"/>
        </w:rPr>
        <w:t xml:space="preserve">Πρωθυπουργός κ. </w:t>
      </w:r>
      <w:r w:rsidRPr="005B35C4">
        <w:rPr>
          <w:rFonts w:ascii="Calibri" w:hAnsi="Calibri"/>
          <w:sz w:val="28"/>
          <w:szCs w:val="28"/>
        </w:rPr>
        <w:t>Μόν</w:t>
      </w:r>
      <w:r w:rsidR="007200EE" w:rsidRPr="005B35C4">
        <w:rPr>
          <w:rFonts w:ascii="Calibri" w:hAnsi="Calibri"/>
          <w:sz w:val="28"/>
          <w:szCs w:val="28"/>
        </w:rPr>
        <w:t>τ</w:t>
      </w:r>
      <w:r w:rsidR="007B19B7">
        <w:rPr>
          <w:rFonts w:ascii="Calibri" w:hAnsi="Calibri"/>
          <w:sz w:val="28"/>
          <w:szCs w:val="28"/>
        </w:rPr>
        <w:t>ι), με σκοπό</w:t>
      </w:r>
      <w:r w:rsidRPr="005B35C4">
        <w:rPr>
          <w:rFonts w:ascii="Calibri" w:hAnsi="Calibri"/>
          <w:sz w:val="28"/>
          <w:szCs w:val="28"/>
        </w:rPr>
        <w:t xml:space="preserve"> να προχωρήσει σε ανακεφαλαιοποίηση των προβληματικών Ιταλικών Τραπεζών με δάνεια από το Ευρωπαϊκό Ταμείο Χρηματοπιστωτικής Σταθερότητας (</w:t>
      </w:r>
      <w:r w:rsidR="007200EE" w:rsidRPr="005B35C4">
        <w:rPr>
          <w:rFonts w:ascii="Calibri" w:hAnsi="Calibri"/>
          <w:sz w:val="28"/>
          <w:szCs w:val="28"/>
          <w:lang w:val="en-US"/>
        </w:rPr>
        <w:t>European</w:t>
      </w:r>
      <w:r w:rsidR="007200EE" w:rsidRPr="005B35C4">
        <w:rPr>
          <w:rFonts w:ascii="Calibri" w:hAnsi="Calibri"/>
          <w:sz w:val="28"/>
          <w:szCs w:val="28"/>
        </w:rPr>
        <w:t xml:space="preserve"> </w:t>
      </w:r>
      <w:r w:rsidR="007200EE" w:rsidRPr="005B35C4">
        <w:rPr>
          <w:rFonts w:ascii="Calibri" w:hAnsi="Calibri"/>
          <w:sz w:val="28"/>
          <w:szCs w:val="28"/>
          <w:lang w:val="en-US"/>
        </w:rPr>
        <w:t>Financial</w:t>
      </w:r>
      <w:r w:rsidR="007200EE" w:rsidRPr="005B35C4">
        <w:rPr>
          <w:rFonts w:ascii="Calibri" w:hAnsi="Calibri"/>
          <w:sz w:val="28"/>
          <w:szCs w:val="28"/>
        </w:rPr>
        <w:t xml:space="preserve"> </w:t>
      </w:r>
      <w:r w:rsidR="007200EE" w:rsidRPr="005B35C4">
        <w:rPr>
          <w:rFonts w:ascii="Calibri" w:hAnsi="Calibri"/>
          <w:sz w:val="28"/>
          <w:szCs w:val="28"/>
          <w:lang w:val="en-US"/>
        </w:rPr>
        <w:t>Stability</w:t>
      </w:r>
      <w:r w:rsidR="007200EE" w:rsidRPr="005B35C4">
        <w:rPr>
          <w:rFonts w:ascii="Calibri" w:hAnsi="Calibri"/>
          <w:sz w:val="28"/>
          <w:szCs w:val="28"/>
        </w:rPr>
        <w:t xml:space="preserve"> </w:t>
      </w:r>
      <w:r w:rsidR="007200EE" w:rsidRPr="005B35C4">
        <w:rPr>
          <w:rFonts w:ascii="Calibri" w:hAnsi="Calibri"/>
          <w:sz w:val="28"/>
          <w:szCs w:val="28"/>
          <w:lang w:val="en-US"/>
        </w:rPr>
        <w:t>Facility</w:t>
      </w:r>
      <w:r w:rsidR="007200EE" w:rsidRPr="005B35C4">
        <w:rPr>
          <w:rFonts w:ascii="Calibri" w:hAnsi="Calibri"/>
          <w:sz w:val="28"/>
          <w:szCs w:val="28"/>
        </w:rPr>
        <w:t xml:space="preserve"> - </w:t>
      </w:r>
      <w:r w:rsidRPr="005B35C4">
        <w:rPr>
          <w:rFonts w:ascii="Calibri" w:hAnsi="Calibri"/>
          <w:sz w:val="28"/>
          <w:szCs w:val="28"/>
          <w:lang w:val="en-US"/>
        </w:rPr>
        <w:t>EFSF</w:t>
      </w:r>
      <w:r w:rsidRPr="005B35C4">
        <w:rPr>
          <w:rFonts w:ascii="Calibri" w:hAnsi="Calibri"/>
          <w:sz w:val="28"/>
          <w:szCs w:val="28"/>
        </w:rPr>
        <w:t xml:space="preserve">) </w:t>
      </w:r>
      <w:r w:rsidR="007200EE" w:rsidRPr="005B35C4">
        <w:rPr>
          <w:rFonts w:ascii="Calibri" w:hAnsi="Calibri"/>
          <w:sz w:val="28"/>
          <w:szCs w:val="28"/>
        </w:rPr>
        <w:t>χωρίς να προσμετρώνται στο δημόσιο χρέος</w:t>
      </w:r>
      <w:r w:rsidR="007B19B7">
        <w:rPr>
          <w:rFonts w:ascii="Calibri" w:hAnsi="Calibri"/>
          <w:sz w:val="28"/>
          <w:szCs w:val="28"/>
        </w:rPr>
        <w:t>,</w:t>
      </w:r>
      <w:r w:rsidR="007200EE" w:rsidRPr="005B35C4">
        <w:rPr>
          <w:rFonts w:ascii="Calibri" w:hAnsi="Calibri"/>
          <w:sz w:val="28"/>
          <w:szCs w:val="28"/>
        </w:rPr>
        <w:t xml:space="preserve"> κατέληξε </w:t>
      </w:r>
      <w:r w:rsidR="00D622F4">
        <w:rPr>
          <w:rFonts w:ascii="Calibri" w:hAnsi="Calibri"/>
          <w:sz w:val="28"/>
          <w:szCs w:val="28"/>
        </w:rPr>
        <w:t xml:space="preserve">σκόπιμα </w:t>
      </w:r>
      <w:r w:rsidR="007200EE" w:rsidRPr="005B35C4">
        <w:rPr>
          <w:rFonts w:ascii="Calibri" w:hAnsi="Calibri"/>
          <w:sz w:val="28"/>
          <w:szCs w:val="28"/>
        </w:rPr>
        <w:t xml:space="preserve">με τις παρεμβάσεις της Γερμανίας σε ένα τελείως διαφορετικό αποτέλεσμα όπως θα δούμε. </w:t>
      </w:r>
    </w:p>
    <w:p w:rsidR="00F40861" w:rsidRPr="005B35C4" w:rsidRDefault="007200EE" w:rsidP="007200EE">
      <w:pPr>
        <w:spacing w:before="120" w:after="120"/>
        <w:jc w:val="both"/>
        <w:rPr>
          <w:rFonts w:ascii="Calibri" w:hAnsi="Calibri"/>
          <w:sz w:val="28"/>
          <w:szCs w:val="28"/>
        </w:rPr>
      </w:pPr>
      <w:r w:rsidRPr="005B35C4">
        <w:rPr>
          <w:rFonts w:ascii="Calibri" w:hAnsi="Calibri"/>
          <w:sz w:val="28"/>
          <w:szCs w:val="28"/>
        </w:rPr>
        <w:t xml:space="preserve">Οι </w:t>
      </w:r>
      <w:r w:rsidRPr="005B35C4">
        <w:rPr>
          <w:rFonts w:ascii="Calibri" w:hAnsi="Calibri"/>
          <w:b/>
          <w:sz w:val="28"/>
          <w:szCs w:val="28"/>
        </w:rPr>
        <w:t xml:space="preserve">βασικοί </w:t>
      </w:r>
      <w:r w:rsidR="00F40861" w:rsidRPr="005B35C4">
        <w:rPr>
          <w:rFonts w:ascii="Calibri" w:hAnsi="Calibri"/>
          <w:b/>
          <w:sz w:val="28"/>
          <w:szCs w:val="28"/>
        </w:rPr>
        <w:t>άξονες της Τραπεζικής Ενοποίησης</w:t>
      </w:r>
      <w:r w:rsidRPr="005B35C4">
        <w:rPr>
          <w:rFonts w:ascii="Calibri" w:hAnsi="Calibri"/>
          <w:b/>
          <w:sz w:val="28"/>
          <w:szCs w:val="28"/>
        </w:rPr>
        <w:t xml:space="preserve"> </w:t>
      </w:r>
      <w:r w:rsidRPr="005B35C4">
        <w:rPr>
          <w:rFonts w:ascii="Calibri" w:hAnsi="Calibri"/>
          <w:sz w:val="28"/>
          <w:szCs w:val="28"/>
        </w:rPr>
        <w:t>είναι τέσσερις</w:t>
      </w:r>
      <w:r w:rsidR="00F40861" w:rsidRPr="005B35C4">
        <w:rPr>
          <w:rFonts w:ascii="Calibri" w:hAnsi="Calibri"/>
          <w:sz w:val="28"/>
          <w:szCs w:val="28"/>
        </w:rPr>
        <w:t>:</w:t>
      </w:r>
    </w:p>
    <w:p w:rsidR="007200EE" w:rsidRPr="005B35C4" w:rsidRDefault="00F40861" w:rsidP="007200EE">
      <w:pPr>
        <w:numPr>
          <w:ilvl w:val="0"/>
          <w:numId w:val="4"/>
        </w:numPr>
        <w:tabs>
          <w:tab w:val="clear" w:pos="720"/>
          <w:tab w:val="num" w:pos="360"/>
        </w:tabs>
        <w:spacing w:before="120" w:after="120"/>
        <w:ind w:left="360"/>
        <w:jc w:val="both"/>
        <w:rPr>
          <w:rFonts w:ascii="Calibri" w:hAnsi="Calibri"/>
          <w:sz w:val="28"/>
          <w:szCs w:val="28"/>
        </w:rPr>
      </w:pPr>
      <w:r w:rsidRPr="005B35C4">
        <w:rPr>
          <w:rFonts w:ascii="Calibri" w:hAnsi="Calibri"/>
          <w:sz w:val="28"/>
          <w:szCs w:val="28"/>
        </w:rPr>
        <w:t>Ελάχιστο κοινό κανονιστικό πλαίσιο των τραπεζών.</w:t>
      </w:r>
      <w:r w:rsidR="007200EE" w:rsidRPr="005B35C4">
        <w:rPr>
          <w:rFonts w:ascii="Calibri" w:hAnsi="Calibri"/>
          <w:sz w:val="28"/>
          <w:szCs w:val="28"/>
        </w:rPr>
        <w:t xml:space="preserve"> </w:t>
      </w:r>
      <w:r w:rsidRPr="005B35C4">
        <w:rPr>
          <w:rFonts w:ascii="Calibri" w:hAnsi="Calibri"/>
          <w:sz w:val="28"/>
          <w:szCs w:val="28"/>
        </w:rPr>
        <w:t>Καθορισμός ελάχιστων προ</w:t>
      </w:r>
      <w:r w:rsidR="007B19B7">
        <w:rPr>
          <w:rFonts w:ascii="Calibri" w:hAnsi="Calibri"/>
          <w:sz w:val="28"/>
          <w:szCs w:val="28"/>
        </w:rPr>
        <w:t xml:space="preserve">διαγραφών με κύριο στοιχείο τους κινδύνους που αναλαμβάνουν οι τράπεζες. Διακηρυγμένος στόχος </w:t>
      </w:r>
      <w:r w:rsidR="007200EE" w:rsidRPr="005B35C4">
        <w:rPr>
          <w:rFonts w:ascii="Calibri" w:hAnsi="Calibri"/>
          <w:sz w:val="28"/>
          <w:szCs w:val="28"/>
        </w:rPr>
        <w:t>να μην εκτίθενται (αναλαμβάνουν</w:t>
      </w:r>
      <w:r w:rsidR="007B19B7">
        <w:rPr>
          <w:rFonts w:ascii="Calibri" w:hAnsi="Calibri"/>
          <w:sz w:val="28"/>
          <w:szCs w:val="28"/>
        </w:rPr>
        <w:t>) οι τράπεζες</w:t>
      </w:r>
      <w:r w:rsidR="007200EE" w:rsidRPr="005B35C4">
        <w:rPr>
          <w:rFonts w:ascii="Calibri" w:hAnsi="Calibri"/>
          <w:sz w:val="28"/>
          <w:szCs w:val="28"/>
        </w:rPr>
        <w:t xml:space="preserve"> </w:t>
      </w:r>
      <w:r w:rsidRPr="005B35C4">
        <w:rPr>
          <w:rFonts w:ascii="Calibri" w:hAnsi="Calibri"/>
          <w:sz w:val="28"/>
          <w:szCs w:val="28"/>
        </w:rPr>
        <w:t>σε υπερβολικούς κινδύνους</w:t>
      </w:r>
      <w:r w:rsidR="007200EE" w:rsidRPr="005B35C4">
        <w:rPr>
          <w:rFonts w:ascii="Calibri" w:hAnsi="Calibri"/>
          <w:sz w:val="28"/>
          <w:szCs w:val="28"/>
        </w:rPr>
        <w:t>.</w:t>
      </w:r>
    </w:p>
    <w:p w:rsidR="007200EE" w:rsidRPr="005B35C4" w:rsidRDefault="00F40861" w:rsidP="007200EE">
      <w:pPr>
        <w:numPr>
          <w:ilvl w:val="0"/>
          <w:numId w:val="4"/>
        </w:numPr>
        <w:tabs>
          <w:tab w:val="clear" w:pos="720"/>
          <w:tab w:val="num" w:pos="360"/>
        </w:tabs>
        <w:spacing w:before="120" w:after="120"/>
        <w:ind w:left="360"/>
        <w:jc w:val="both"/>
        <w:rPr>
          <w:rFonts w:ascii="Calibri" w:hAnsi="Calibri"/>
          <w:sz w:val="28"/>
          <w:szCs w:val="28"/>
        </w:rPr>
      </w:pPr>
      <w:r w:rsidRPr="005B35C4">
        <w:rPr>
          <w:rFonts w:ascii="Calibri" w:hAnsi="Calibri"/>
          <w:sz w:val="28"/>
          <w:szCs w:val="28"/>
        </w:rPr>
        <w:t>Κοινός Μηχανισμός Εποπτείας στ</w:t>
      </w:r>
      <w:r w:rsidR="007200EE" w:rsidRPr="005B35C4">
        <w:rPr>
          <w:rFonts w:ascii="Calibri" w:hAnsi="Calibri"/>
          <w:sz w:val="28"/>
          <w:szCs w:val="28"/>
        </w:rPr>
        <w:t>ις τράπεζες (Single Supervisory Framework</w:t>
      </w:r>
      <w:r w:rsidR="00343A35" w:rsidRPr="005B35C4">
        <w:rPr>
          <w:rFonts w:ascii="Calibri" w:hAnsi="Calibri"/>
          <w:sz w:val="28"/>
          <w:szCs w:val="28"/>
        </w:rPr>
        <w:t xml:space="preserve"> - </w:t>
      </w:r>
      <w:r w:rsidR="00343A35" w:rsidRPr="005B35C4">
        <w:rPr>
          <w:rFonts w:ascii="Calibri" w:hAnsi="Calibri"/>
          <w:sz w:val="28"/>
          <w:szCs w:val="28"/>
          <w:lang w:val="en-US"/>
        </w:rPr>
        <w:t>SSF</w:t>
      </w:r>
      <w:r w:rsidR="007200EE" w:rsidRPr="005B35C4">
        <w:rPr>
          <w:rFonts w:ascii="Calibri" w:hAnsi="Calibri"/>
          <w:sz w:val="28"/>
          <w:szCs w:val="28"/>
        </w:rPr>
        <w:t>) που ανατέθηκε στην ΕΚΤ</w:t>
      </w:r>
      <w:r w:rsidR="00502576" w:rsidRPr="005B35C4">
        <w:rPr>
          <w:rFonts w:ascii="Calibri" w:hAnsi="Calibri"/>
          <w:sz w:val="28"/>
          <w:szCs w:val="28"/>
        </w:rPr>
        <w:t xml:space="preserve"> (</w:t>
      </w:r>
      <w:r w:rsidR="00502576" w:rsidRPr="005B35C4">
        <w:rPr>
          <w:rFonts w:ascii="Calibri" w:hAnsi="Calibri"/>
          <w:sz w:val="28"/>
          <w:szCs w:val="28"/>
          <w:lang w:val="en-US"/>
        </w:rPr>
        <w:t>European</w:t>
      </w:r>
      <w:r w:rsidR="00502576" w:rsidRPr="005B35C4">
        <w:rPr>
          <w:rFonts w:ascii="Calibri" w:hAnsi="Calibri"/>
          <w:sz w:val="28"/>
          <w:szCs w:val="28"/>
        </w:rPr>
        <w:t xml:space="preserve"> </w:t>
      </w:r>
      <w:r w:rsidR="00502576" w:rsidRPr="005B35C4">
        <w:rPr>
          <w:rFonts w:ascii="Calibri" w:hAnsi="Calibri"/>
          <w:sz w:val="28"/>
          <w:szCs w:val="28"/>
          <w:lang w:val="en-US"/>
        </w:rPr>
        <w:t>Banking</w:t>
      </w:r>
      <w:r w:rsidR="00502576" w:rsidRPr="005B35C4">
        <w:rPr>
          <w:rFonts w:ascii="Calibri" w:hAnsi="Calibri"/>
          <w:sz w:val="28"/>
          <w:szCs w:val="28"/>
        </w:rPr>
        <w:t xml:space="preserve"> </w:t>
      </w:r>
      <w:r w:rsidR="00502576" w:rsidRPr="005B35C4">
        <w:rPr>
          <w:rFonts w:ascii="Calibri" w:hAnsi="Calibri"/>
          <w:sz w:val="28"/>
          <w:szCs w:val="28"/>
          <w:lang w:val="en-US"/>
        </w:rPr>
        <w:t>Authority</w:t>
      </w:r>
      <w:r w:rsidR="00502576" w:rsidRPr="005B35C4">
        <w:rPr>
          <w:rFonts w:ascii="Calibri" w:hAnsi="Calibri"/>
          <w:sz w:val="28"/>
          <w:szCs w:val="28"/>
        </w:rPr>
        <w:t xml:space="preserve"> - </w:t>
      </w:r>
      <w:r w:rsidR="00502576" w:rsidRPr="005B35C4">
        <w:rPr>
          <w:rFonts w:ascii="Calibri" w:hAnsi="Calibri"/>
          <w:sz w:val="28"/>
          <w:szCs w:val="28"/>
          <w:lang w:val="en-US"/>
        </w:rPr>
        <w:t>EBA</w:t>
      </w:r>
      <w:r w:rsidR="00502576" w:rsidRPr="005B35C4">
        <w:rPr>
          <w:rFonts w:ascii="Calibri" w:hAnsi="Calibri"/>
          <w:sz w:val="28"/>
          <w:szCs w:val="28"/>
        </w:rPr>
        <w:t>)</w:t>
      </w:r>
      <w:r w:rsidR="007200EE" w:rsidRPr="005B35C4">
        <w:rPr>
          <w:rFonts w:ascii="Calibri" w:hAnsi="Calibri"/>
          <w:sz w:val="28"/>
          <w:szCs w:val="28"/>
        </w:rPr>
        <w:t>. Αποτελεί την κ</w:t>
      </w:r>
      <w:r w:rsidRPr="005B35C4">
        <w:rPr>
          <w:rFonts w:ascii="Calibri" w:hAnsi="Calibri"/>
          <w:sz w:val="28"/>
          <w:szCs w:val="28"/>
        </w:rPr>
        <w:t xml:space="preserve">οινή εποπτική αρχή ώστε να μην </w:t>
      </w:r>
      <w:r w:rsidRPr="005B35C4">
        <w:rPr>
          <w:rFonts w:ascii="Calibri" w:hAnsi="Calibri"/>
          <w:sz w:val="28"/>
          <w:szCs w:val="28"/>
        </w:rPr>
        <w:lastRenderedPageBreak/>
        <w:t>υπάρχουν διαφοροποιήσεις ανάμεσα στους τραπεζικούς επόπτες των χωρών</w:t>
      </w:r>
      <w:r w:rsidR="007B19B7">
        <w:rPr>
          <w:rFonts w:ascii="Calibri" w:hAnsi="Calibri"/>
          <w:sz w:val="28"/>
          <w:szCs w:val="28"/>
        </w:rPr>
        <w:t xml:space="preserve"> (επιμέρους Κεντρικές Τράπεζες οι οποίες ανάλογα με τις συνθήκες προσπαθούν να «βοηθήσουν» τις εθνικές τράπεζες στις δυσκολίες τους)</w:t>
      </w:r>
      <w:r w:rsidRPr="005B35C4">
        <w:rPr>
          <w:rFonts w:ascii="Calibri" w:hAnsi="Calibri"/>
          <w:sz w:val="28"/>
          <w:szCs w:val="28"/>
        </w:rPr>
        <w:t>.</w:t>
      </w:r>
      <w:r w:rsidR="007200EE" w:rsidRPr="005B35C4">
        <w:rPr>
          <w:rFonts w:ascii="Calibri" w:hAnsi="Calibri"/>
          <w:sz w:val="28"/>
          <w:szCs w:val="28"/>
        </w:rPr>
        <w:t xml:space="preserve"> Εποπτεύει όλες τις συστημικές Ευρωπαϊκές</w:t>
      </w:r>
      <w:r w:rsidR="00DC5877" w:rsidRPr="005B35C4">
        <w:rPr>
          <w:rFonts w:ascii="Calibri" w:hAnsi="Calibri"/>
          <w:sz w:val="28"/>
          <w:szCs w:val="28"/>
        </w:rPr>
        <w:t xml:space="preserve"> Τράπεζες</w:t>
      </w:r>
      <w:r w:rsidR="00343A35" w:rsidRPr="005B35C4">
        <w:rPr>
          <w:rFonts w:ascii="Calibri" w:hAnsi="Calibri"/>
          <w:sz w:val="28"/>
          <w:szCs w:val="28"/>
        </w:rPr>
        <w:t xml:space="preserve"> </w:t>
      </w:r>
      <w:r w:rsidR="00DC5877" w:rsidRPr="005B35C4">
        <w:rPr>
          <w:rFonts w:ascii="Calibri" w:hAnsi="Calibri"/>
          <w:sz w:val="28"/>
          <w:szCs w:val="28"/>
        </w:rPr>
        <w:t>που ανέρχονταν</w:t>
      </w:r>
      <w:r w:rsidR="007200EE" w:rsidRPr="005B35C4">
        <w:rPr>
          <w:rFonts w:ascii="Calibri" w:hAnsi="Calibri"/>
          <w:sz w:val="28"/>
          <w:szCs w:val="28"/>
        </w:rPr>
        <w:t xml:space="preserve"> σε </w:t>
      </w:r>
      <w:r w:rsidR="00F01AF8" w:rsidRPr="005B35C4">
        <w:rPr>
          <w:rFonts w:ascii="Calibri" w:hAnsi="Calibri"/>
          <w:sz w:val="28"/>
          <w:szCs w:val="28"/>
        </w:rPr>
        <w:t>1</w:t>
      </w:r>
      <w:r w:rsidR="00DC5877" w:rsidRPr="005B35C4">
        <w:rPr>
          <w:rFonts w:ascii="Calibri" w:hAnsi="Calibri"/>
          <w:sz w:val="28"/>
          <w:szCs w:val="28"/>
        </w:rPr>
        <w:t>24</w:t>
      </w:r>
      <w:r w:rsidR="00F01AF8" w:rsidRPr="005B35C4">
        <w:rPr>
          <w:rFonts w:ascii="Calibri" w:hAnsi="Calibri"/>
          <w:sz w:val="28"/>
          <w:szCs w:val="28"/>
        </w:rPr>
        <w:t xml:space="preserve"> </w:t>
      </w:r>
      <w:r w:rsidR="00DC5877" w:rsidRPr="005B35C4">
        <w:rPr>
          <w:rFonts w:ascii="Calibri" w:hAnsi="Calibri"/>
          <w:sz w:val="28"/>
          <w:szCs w:val="28"/>
        </w:rPr>
        <w:t xml:space="preserve">το 2014 </w:t>
      </w:r>
      <w:r w:rsidR="00343A35" w:rsidRPr="005B35C4">
        <w:rPr>
          <w:rFonts w:ascii="Calibri" w:hAnsi="Calibri"/>
          <w:sz w:val="28"/>
          <w:szCs w:val="28"/>
        </w:rPr>
        <w:t xml:space="preserve">(προερχόμενες από 22 Χώρες του Ευρωπαϊκού Οικονομικού Χώρου – </w:t>
      </w:r>
      <w:r w:rsidR="00343A35" w:rsidRPr="005B35C4">
        <w:rPr>
          <w:rFonts w:ascii="Calibri" w:hAnsi="Calibri"/>
          <w:sz w:val="28"/>
          <w:szCs w:val="28"/>
          <w:lang w:val="en-US"/>
        </w:rPr>
        <w:t>European</w:t>
      </w:r>
      <w:r w:rsidR="00343A35" w:rsidRPr="005B35C4">
        <w:rPr>
          <w:rFonts w:ascii="Calibri" w:hAnsi="Calibri"/>
          <w:sz w:val="28"/>
          <w:szCs w:val="28"/>
        </w:rPr>
        <w:t xml:space="preserve"> </w:t>
      </w:r>
      <w:r w:rsidR="00343A35" w:rsidRPr="005B35C4">
        <w:rPr>
          <w:rFonts w:ascii="Calibri" w:hAnsi="Calibri"/>
          <w:sz w:val="28"/>
          <w:szCs w:val="28"/>
          <w:lang w:val="en-US"/>
        </w:rPr>
        <w:t>Economic</w:t>
      </w:r>
      <w:r w:rsidR="00343A35" w:rsidRPr="005B35C4">
        <w:rPr>
          <w:rFonts w:ascii="Calibri" w:hAnsi="Calibri"/>
          <w:sz w:val="28"/>
          <w:szCs w:val="28"/>
        </w:rPr>
        <w:t xml:space="preserve"> </w:t>
      </w:r>
      <w:r w:rsidR="00343A35" w:rsidRPr="005B35C4">
        <w:rPr>
          <w:rFonts w:ascii="Calibri" w:hAnsi="Calibri"/>
          <w:sz w:val="28"/>
          <w:szCs w:val="28"/>
          <w:lang w:val="en-US"/>
        </w:rPr>
        <w:t>Area</w:t>
      </w:r>
      <w:r w:rsidR="00343A35" w:rsidRPr="005B35C4">
        <w:rPr>
          <w:rFonts w:ascii="Calibri" w:hAnsi="Calibri"/>
          <w:sz w:val="28"/>
          <w:szCs w:val="28"/>
        </w:rPr>
        <w:t xml:space="preserve">) </w:t>
      </w:r>
      <w:r w:rsidR="00DC5877" w:rsidRPr="005B35C4">
        <w:rPr>
          <w:rFonts w:ascii="Calibri" w:hAnsi="Calibri"/>
          <w:sz w:val="28"/>
          <w:szCs w:val="28"/>
        </w:rPr>
        <w:t xml:space="preserve">όταν έκανε τα πρώτα </w:t>
      </w:r>
      <w:r w:rsidR="00DC5877" w:rsidRPr="005B35C4">
        <w:rPr>
          <w:rFonts w:ascii="Calibri" w:hAnsi="Calibri"/>
          <w:sz w:val="28"/>
          <w:szCs w:val="28"/>
          <w:lang w:val="en-US"/>
        </w:rPr>
        <w:t>Stress</w:t>
      </w:r>
      <w:r w:rsidR="00DC5877" w:rsidRPr="005B35C4">
        <w:rPr>
          <w:rFonts w:ascii="Calibri" w:hAnsi="Calibri"/>
          <w:sz w:val="28"/>
          <w:szCs w:val="28"/>
        </w:rPr>
        <w:t xml:space="preserve"> </w:t>
      </w:r>
      <w:r w:rsidR="00DC5877" w:rsidRPr="005B35C4">
        <w:rPr>
          <w:rFonts w:ascii="Calibri" w:hAnsi="Calibri"/>
          <w:sz w:val="28"/>
          <w:szCs w:val="28"/>
          <w:lang w:val="en-US"/>
        </w:rPr>
        <w:t>Tests</w:t>
      </w:r>
      <w:r w:rsidR="00DC5877" w:rsidRPr="005B35C4">
        <w:rPr>
          <w:rFonts w:ascii="Calibri" w:hAnsi="Calibri"/>
          <w:sz w:val="28"/>
          <w:szCs w:val="28"/>
        </w:rPr>
        <w:t>.</w:t>
      </w:r>
      <w:r w:rsidR="007200EE" w:rsidRPr="005B35C4">
        <w:rPr>
          <w:rFonts w:ascii="Calibri" w:hAnsi="Calibri"/>
          <w:sz w:val="28"/>
          <w:szCs w:val="28"/>
        </w:rPr>
        <w:t xml:space="preserve"> </w:t>
      </w:r>
    </w:p>
    <w:p w:rsidR="007200EE" w:rsidRPr="005B35C4" w:rsidRDefault="00F40861" w:rsidP="007200EE">
      <w:pPr>
        <w:numPr>
          <w:ilvl w:val="0"/>
          <w:numId w:val="4"/>
        </w:numPr>
        <w:tabs>
          <w:tab w:val="clear" w:pos="720"/>
          <w:tab w:val="num" w:pos="360"/>
        </w:tabs>
        <w:spacing w:before="120" w:after="120"/>
        <w:ind w:left="360"/>
        <w:jc w:val="both"/>
        <w:rPr>
          <w:rFonts w:ascii="Calibri" w:hAnsi="Calibri"/>
          <w:sz w:val="28"/>
          <w:szCs w:val="28"/>
        </w:rPr>
      </w:pPr>
      <w:r w:rsidRPr="005B35C4">
        <w:rPr>
          <w:rFonts w:ascii="Calibri" w:hAnsi="Calibri"/>
          <w:sz w:val="28"/>
          <w:szCs w:val="28"/>
        </w:rPr>
        <w:t>Κοινός Μηχανισμός Διευθέτησης ή Εξυγίανσης των τραπεζών</w:t>
      </w:r>
      <w:r w:rsidR="007200EE" w:rsidRPr="005B35C4">
        <w:rPr>
          <w:rFonts w:ascii="Calibri" w:hAnsi="Calibri"/>
          <w:sz w:val="28"/>
          <w:szCs w:val="28"/>
        </w:rPr>
        <w:t xml:space="preserve">. </w:t>
      </w:r>
      <w:r w:rsidRPr="005B35C4">
        <w:rPr>
          <w:rFonts w:ascii="Calibri" w:hAnsi="Calibri"/>
          <w:sz w:val="28"/>
          <w:szCs w:val="28"/>
        </w:rPr>
        <w:t xml:space="preserve">Όταν υπάρχουν προβλήματα φερεγγυότητας να αντιμετωπίζονται με ενιαίο τρόπο (με τις ίδιες αρχές και μεθόδους). </w:t>
      </w:r>
      <w:r w:rsidR="007200EE" w:rsidRPr="005B35C4">
        <w:rPr>
          <w:rFonts w:ascii="Calibri" w:hAnsi="Calibri"/>
          <w:sz w:val="28"/>
          <w:szCs w:val="28"/>
        </w:rPr>
        <w:t>Όσες μπορούν να επιβιώσουν ν</w:t>
      </w:r>
      <w:r w:rsidRPr="005B35C4">
        <w:rPr>
          <w:rFonts w:ascii="Calibri" w:hAnsi="Calibri"/>
          <w:sz w:val="28"/>
          <w:szCs w:val="28"/>
        </w:rPr>
        <w:t>α μην κλείνουν αλλά να εξυγιαίνονται και να αποδίδονται υγιείς.</w:t>
      </w:r>
      <w:r w:rsidR="007200EE" w:rsidRPr="005B35C4">
        <w:rPr>
          <w:rFonts w:ascii="Calibri" w:hAnsi="Calibri"/>
          <w:sz w:val="28"/>
          <w:szCs w:val="28"/>
        </w:rPr>
        <w:t xml:space="preserve"> </w:t>
      </w:r>
    </w:p>
    <w:p w:rsidR="00DC5877" w:rsidRPr="005B35C4" w:rsidRDefault="00F40861" w:rsidP="00DC5877">
      <w:pPr>
        <w:numPr>
          <w:ilvl w:val="0"/>
          <w:numId w:val="4"/>
        </w:numPr>
        <w:tabs>
          <w:tab w:val="clear" w:pos="720"/>
          <w:tab w:val="num" w:pos="360"/>
        </w:tabs>
        <w:spacing w:before="120" w:after="120"/>
        <w:ind w:left="360"/>
        <w:jc w:val="both"/>
        <w:rPr>
          <w:rFonts w:ascii="Calibri" w:hAnsi="Calibri"/>
          <w:sz w:val="28"/>
          <w:szCs w:val="28"/>
        </w:rPr>
      </w:pPr>
      <w:r w:rsidRPr="005B35C4">
        <w:rPr>
          <w:rFonts w:ascii="Calibri" w:hAnsi="Calibri"/>
          <w:sz w:val="28"/>
          <w:szCs w:val="28"/>
        </w:rPr>
        <w:t>Κοινό Πλαίσιο Εγγύησης Καταθέσεων. Κοινό ευρωπαϊκό ταμείο που θα λει</w:t>
      </w:r>
      <w:r w:rsidR="007200EE" w:rsidRPr="005B35C4">
        <w:rPr>
          <w:rFonts w:ascii="Calibri" w:hAnsi="Calibri"/>
          <w:sz w:val="28"/>
          <w:szCs w:val="28"/>
        </w:rPr>
        <w:t xml:space="preserve">τουργεί ως τελευταίος εγγυητής για τις καταθέσεις μέχρι το ύψος των 100.000 €. </w:t>
      </w:r>
    </w:p>
    <w:p w:rsidR="007200EE" w:rsidRPr="005B35C4" w:rsidRDefault="007200EE" w:rsidP="00DC5877">
      <w:pPr>
        <w:spacing w:before="120" w:after="120"/>
        <w:jc w:val="both"/>
        <w:rPr>
          <w:rFonts w:ascii="Calibri" w:hAnsi="Calibri"/>
          <w:sz w:val="28"/>
          <w:szCs w:val="28"/>
        </w:rPr>
      </w:pPr>
      <w:r w:rsidRPr="005B35C4">
        <w:rPr>
          <w:rFonts w:ascii="Calibri" w:hAnsi="Calibri"/>
          <w:sz w:val="28"/>
          <w:szCs w:val="28"/>
        </w:rPr>
        <w:t>Οι παραπάνω βασικοί άξονες της Τραπεζικής Ενοποίησης δεν αποφασίστηκαν και τέθηκαν σε εφαρμογή άμεσα</w:t>
      </w:r>
      <w:r w:rsidR="00192583">
        <w:rPr>
          <w:rFonts w:ascii="Calibri" w:hAnsi="Calibri"/>
          <w:sz w:val="28"/>
          <w:szCs w:val="28"/>
        </w:rPr>
        <w:t>,</w:t>
      </w:r>
      <w:r w:rsidRPr="005B35C4">
        <w:rPr>
          <w:rFonts w:ascii="Calibri" w:hAnsi="Calibri"/>
          <w:sz w:val="28"/>
          <w:szCs w:val="28"/>
        </w:rPr>
        <w:t xml:space="preserve"> αλλά</w:t>
      </w:r>
      <w:r w:rsidR="00192583">
        <w:rPr>
          <w:rFonts w:ascii="Calibri" w:hAnsi="Calibri"/>
          <w:sz w:val="28"/>
          <w:szCs w:val="28"/>
        </w:rPr>
        <w:t>,</w:t>
      </w:r>
      <w:r w:rsidRPr="005B35C4">
        <w:rPr>
          <w:rFonts w:ascii="Calibri" w:hAnsi="Calibri"/>
          <w:sz w:val="28"/>
          <w:szCs w:val="28"/>
        </w:rPr>
        <w:t xml:space="preserve"> η υιοθέτησή τους και η τελική εφαρμογή τους αποτελούν μια επίπονη και χρονοβόρα διαδικασία που θα πραγματοποιηθεί σταδιακά. Στην ουσία τον τόνο στην καθυστέρηση δίνει η Γερμανία</w:t>
      </w:r>
      <w:r w:rsidR="00F01AF8" w:rsidRPr="005B35C4">
        <w:rPr>
          <w:rFonts w:ascii="Calibri" w:hAnsi="Calibri"/>
          <w:sz w:val="28"/>
          <w:szCs w:val="28"/>
        </w:rPr>
        <w:t>. Π</w:t>
      </w:r>
      <w:r w:rsidRPr="005B35C4">
        <w:rPr>
          <w:rFonts w:ascii="Calibri" w:hAnsi="Calibri"/>
          <w:sz w:val="28"/>
          <w:szCs w:val="28"/>
        </w:rPr>
        <w:t xml:space="preserve">ροσπαθεί να </w:t>
      </w:r>
      <w:r w:rsidR="00F01AF8" w:rsidRPr="005B35C4">
        <w:rPr>
          <w:rFonts w:ascii="Calibri" w:hAnsi="Calibri"/>
          <w:sz w:val="28"/>
          <w:szCs w:val="28"/>
        </w:rPr>
        <w:t>αποφύγει την εφαρμογή του Ταμείου Εγγύησης Καταθέσεων, καθώς θεωρεί ότι οι όποιοι πόροι του θα κατευθυνθούν στις Χώρες του Νότου, λόγω των εκεί οξυμένων προβλημάτων όσον αφορά τη φερεγγυότητα των τραπεζών.</w:t>
      </w:r>
    </w:p>
    <w:p w:rsidR="00F01AF8" w:rsidRPr="005B35C4" w:rsidRDefault="00F01AF8" w:rsidP="00F01AF8">
      <w:pPr>
        <w:spacing w:before="120" w:after="120"/>
        <w:jc w:val="both"/>
        <w:rPr>
          <w:rFonts w:ascii="Calibri" w:hAnsi="Calibri"/>
          <w:sz w:val="28"/>
          <w:szCs w:val="28"/>
        </w:rPr>
      </w:pPr>
      <w:r w:rsidRPr="005B35C4">
        <w:rPr>
          <w:rFonts w:ascii="Calibri" w:hAnsi="Calibri"/>
          <w:sz w:val="28"/>
          <w:szCs w:val="28"/>
        </w:rPr>
        <w:t>Υπό αυτές τις συνθήκες:</w:t>
      </w:r>
    </w:p>
    <w:p w:rsidR="00F01AF8" w:rsidRPr="005B35C4" w:rsidRDefault="00F01AF8" w:rsidP="00F01AF8">
      <w:pPr>
        <w:numPr>
          <w:ilvl w:val="0"/>
          <w:numId w:val="67"/>
        </w:numPr>
        <w:tabs>
          <w:tab w:val="clear" w:pos="720"/>
          <w:tab w:val="num" w:pos="360"/>
        </w:tabs>
        <w:spacing w:before="120" w:after="120"/>
        <w:ind w:left="360"/>
        <w:jc w:val="both"/>
        <w:rPr>
          <w:rFonts w:ascii="Calibri" w:hAnsi="Calibri"/>
          <w:sz w:val="28"/>
          <w:szCs w:val="28"/>
        </w:rPr>
      </w:pPr>
      <w:r w:rsidRPr="005B35C4">
        <w:rPr>
          <w:rFonts w:ascii="Calibri" w:hAnsi="Calibri"/>
          <w:sz w:val="28"/>
          <w:szCs w:val="28"/>
        </w:rPr>
        <w:t>Οι ε</w:t>
      </w:r>
      <w:r w:rsidR="00F40861" w:rsidRPr="005B35C4">
        <w:rPr>
          <w:rFonts w:ascii="Calibri" w:hAnsi="Calibri"/>
          <w:sz w:val="28"/>
          <w:szCs w:val="28"/>
        </w:rPr>
        <w:t>νιαίοι ελάχι</w:t>
      </w:r>
      <w:r w:rsidRPr="005B35C4">
        <w:rPr>
          <w:rFonts w:ascii="Calibri" w:hAnsi="Calibri"/>
          <w:sz w:val="28"/>
          <w:szCs w:val="28"/>
        </w:rPr>
        <w:t>στοι κανόνες ανάληψης κινδύνων θ</w:t>
      </w:r>
      <w:r w:rsidR="00F40861" w:rsidRPr="005B35C4">
        <w:rPr>
          <w:rFonts w:ascii="Calibri" w:hAnsi="Calibri"/>
          <w:sz w:val="28"/>
          <w:szCs w:val="28"/>
        </w:rPr>
        <w:t xml:space="preserve">α διαμορφωθούν </w:t>
      </w:r>
      <w:r w:rsidR="00E40011">
        <w:rPr>
          <w:rFonts w:ascii="Calibri" w:hAnsi="Calibri"/>
          <w:sz w:val="28"/>
          <w:szCs w:val="28"/>
        </w:rPr>
        <w:t xml:space="preserve">σταδιακά </w:t>
      </w:r>
      <w:r w:rsidR="00F40861" w:rsidRPr="005B35C4">
        <w:rPr>
          <w:rFonts w:ascii="Calibri" w:hAnsi="Calibri"/>
          <w:sz w:val="28"/>
          <w:szCs w:val="28"/>
        </w:rPr>
        <w:t xml:space="preserve">σε μια πορεία. </w:t>
      </w:r>
    </w:p>
    <w:p w:rsidR="000A5C85" w:rsidRPr="005B35C4" w:rsidRDefault="00F01AF8" w:rsidP="000A5C85">
      <w:pPr>
        <w:numPr>
          <w:ilvl w:val="0"/>
          <w:numId w:val="67"/>
        </w:numPr>
        <w:tabs>
          <w:tab w:val="clear" w:pos="720"/>
          <w:tab w:val="num" w:pos="360"/>
        </w:tabs>
        <w:spacing w:before="120" w:after="120"/>
        <w:ind w:left="360"/>
        <w:jc w:val="both"/>
        <w:rPr>
          <w:rFonts w:ascii="Calibri" w:hAnsi="Calibri"/>
          <w:sz w:val="28"/>
          <w:szCs w:val="28"/>
        </w:rPr>
      </w:pPr>
      <w:r w:rsidRPr="005B35C4">
        <w:rPr>
          <w:rFonts w:ascii="Calibri" w:hAnsi="Calibri"/>
          <w:sz w:val="28"/>
          <w:szCs w:val="28"/>
        </w:rPr>
        <w:t xml:space="preserve">Οι </w:t>
      </w:r>
      <w:r w:rsidR="00F40861" w:rsidRPr="005B35C4">
        <w:rPr>
          <w:rFonts w:ascii="Calibri" w:hAnsi="Calibri"/>
          <w:sz w:val="28"/>
          <w:szCs w:val="28"/>
        </w:rPr>
        <w:t xml:space="preserve">Ενιαίοι κανόνες εποπτείας </w:t>
      </w:r>
      <w:r w:rsidRPr="005B35C4">
        <w:rPr>
          <w:rFonts w:ascii="Calibri" w:hAnsi="Calibri"/>
          <w:sz w:val="28"/>
          <w:szCs w:val="28"/>
        </w:rPr>
        <w:t xml:space="preserve">ενεργοποιήθηκαν από το 2014 με τον </w:t>
      </w:r>
      <w:r w:rsidR="00192583">
        <w:rPr>
          <w:rFonts w:ascii="Calibri" w:hAnsi="Calibri"/>
          <w:sz w:val="28"/>
          <w:szCs w:val="28"/>
        </w:rPr>
        <w:t>Ενιαίο Μηχανισμό</w:t>
      </w:r>
      <w:r w:rsidR="00F40861" w:rsidRPr="005B35C4">
        <w:rPr>
          <w:rFonts w:ascii="Calibri" w:hAnsi="Calibri"/>
          <w:sz w:val="28"/>
          <w:szCs w:val="28"/>
        </w:rPr>
        <w:t xml:space="preserve"> Εποπτείας </w:t>
      </w:r>
      <w:r w:rsidRPr="005B35C4">
        <w:rPr>
          <w:rFonts w:ascii="Calibri" w:hAnsi="Calibri"/>
          <w:sz w:val="28"/>
          <w:szCs w:val="28"/>
        </w:rPr>
        <w:t>(</w:t>
      </w:r>
      <w:r w:rsidRPr="005B35C4">
        <w:rPr>
          <w:rFonts w:ascii="Calibri" w:hAnsi="Calibri"/>
          <w:sz w:val="28"/>
          <w:szCs w:val="28"/>
          <w:lang w:val="en-US"/>
        </w:rPr>
        <w:t>SSF</w:t>
      </w:r>
      <w:r w:rsidR="00343A35" w:rsidRPr="005B35C4">
        <w:rPr>
          <w:rFonts w:ascii="Calibri" w:hAnsi="Calibri"/>
          <w:sz w:val="28"/>
          <w:szCs w:val="28"/>
        </w:rPr>
        <w:t>-</w:t>
      </w:r>
      <w:r w:rsidR="00343A35" w:rsidRPr="005B35C4">
        <w:rPr>
          <w:rFonts w:ascii="Calibri" w:hAnsi="Calibri"/>
          <w:sz w:val="28"/>
          <w:szCs w:val="28"/>
          <w:lang w:val="en-US"/>
        </w:rPr>
        <w:t>EBA</w:t>
      </w:r>
      <w:r w:rsidRPr="005B35C4">
        <w:rPr>
          <w:rFonts w:ascii="Calibri" w:hAnsi="Calibri"/>
          <w:sz w:val="28"/>
          <w:szCs w:val="28"/>
        </w:rPr>
        <w:t xml:space="preserve">) </w:t>
      </w:r>
      <w:r w:rsidR="00F40861" w:rsidRPr="005B35C4">
        <w:rPr>
          <w:rFonts w:ascii="Calibri" w:hAnsi="Calibri"/>
          <w:sz w:val="28"/>
          <w:szCs w:val="28"/>
        </w:rPr>
        <w:t xml:space="preserve">από </w:t>
      </w:r>
      <w:r w:rsidRPr="005B35C4">
        <w:rPr>
          <w:rFonts w:ascii="Calibri" w:hAnsi="Calibri"/>
          <w:sz w:val="28"/>
          <w:szCs w:val="28"/>
        </w:rPr>
        <w:t xml:space="preserve"> την </w:t>
      </w:r>
      <w:r w:rsidR="00F40861" w:rsidRPr="005B35C4">
        <w:rPr>
          <w:rFonts w:ascii="Calibri" w:hAnsi="Calibri"/>
          <w:sz w:val="28"/>
          <w:szCs w:val="28"/>
          <w:lang w:val="en-US"/>
        </w:rPr>
        <w:t>EKT</w:t>
      </w:r>
      <w:r w:rsidRPr="005B35C4">
        <w:rPr>
          <w:rFonts w:ascii="Calibri" w:hAnsi="Calibri"/>
          <w:sz w:val="28"/>
          <w:szCs w:val="28"/>
        </w:rPr>
        <w:t xml:space="preserve">.  Στο πλαίσιο αυτό </w:t>
      </w:r>
      <w:r w:rsidR="00502576" w:rsidRPr="005B35C4">
        <w:rPr>
          <w:rFonts w:ascii="Calibri" w:hAnsi="Calibri"/>
          <w:sz w:val="28"/>
          <w:szCs w:val="28"/>
        </w:rPr>
        <w:t xml:space="preserve">πραγματοποιούνται </w:t>
      </w:r>
      <w:r w:rsidRPr="005B35C4">
        <w:rPr>
          <w:rFonts w:ascii="Calibri" w:hAnsi="Calibri"/>
          <w:sz w:val="28"/>
          <w:szCs w:val="28"/>
        </w:rPr>
        <w:t xml:space="preserve">έκτοτε όλα τα </w:t>
      </w:r>
      <w:r w:rsidRPr="005B35C4">
        <w:rPr>
          <w:rFonts w:ascii="Calibri" w:hAnsi="Calibri"/>
          <w:sz w:val="28"/>
          <w:szCs w:val="28"/>
          <w:lang w:val="en-US"/>
        </w:rPr>
        <w:t>s</w:t>
      </w:r>
      <w:r w:rsidR="00F40861" w:rsidRPr="005B35C4">
        <w:rPr>
          <w:rFonts w:ascii="Calibri" w:hAnsi="Calibri"/>
          <w:sz w:val="28"/>
          <w:szCs w:val="28"/>
          <w:lang w:val="en-US"/>
        </w:rPr>
        <w:t>tress</w:t>
      </w:r>
      <w:r w:rsidR="00F40861" w:rsidRPr="005B35C4">
        <w:rPr>
          <w:rFonts w:ascii="Calibri" w:hAnsi="Calibri"/>
          <w:sz w:val="28"/>
          <w:szCs w:val="28"/>
        </w:rPr>
        <w:t xml:space="preserve"> </w:t>
      </w:r>
      <w:r w:rsidR="00F40861" w:rsidRPr="005B35C4">
        <w:rPr>
          <w:rFonts w:ascii="Calibri" w:hAnsi="Calibri"/>
          <w:sz w:val="28"/>
          <w:szCs w:val="28"/>
          <w:lang w:val="en-US"/>
        </w:rPr>
        <w:t>tests</w:t>
      </w:r>
      <w:r w:rsidRPr="005B35C4">
        <w:rPr>
          <w:rFonts w:ascii="Calibri" w:hAnsi="Calibri"/>
          <w:sz w:val="28"/>
          <w:szCs w:val="28"/>
        </w:rPr>
        <w:t xml:space="preserve"> (</w:t>
      </w:r>
      <w:r w:rsidR="00343A35" w:rsidRPr="005B35C4">
        <w:rPr>
          <w:rFonts w:ascii="Calibri" w:hAnsi="Calibri"/>
          <w:sz w:val="28"/>
          <w:szCs w:val="28"/>
        </w:rPr>
        <w:t>τακτικά προγραμματισμένα κάθε 2 έτη</w:t>
      </w:r>
      <w:r w:rsidR="00502576" w:rsidRPr="005B35C4">
        <w:rPr>
          <w:rFonts w:ascii="Calibri" w:hAnsi="Calibri"/>
          <w:sz w:val="28"/>
          <w:szCs w:val="28"/>
        </w:rPr>
        <w:t>). Οι κανόνες αυτοί αφορούν μόνο τις συστημικές τράπεζες. Ο</w:t>
      </w:r>
      <w:r w:rsidR="00F40861" w:rsidRPr="005B35C4">
        <w:rPr>
          <w:rFonts w:ascii="Calibri" w:hAnsi="Calibri"/>
          <w:sz w:val="28"/>
          <w:szCs w:val="28"/>
        </w:rPr>
        <w:t xml:space="preserve">ι λοιπές </w:t>
      </w:r>
      <w:r w:rsidR="00502576" w:rsidRPr="005B35C4">
        <w:rPr>
          <w:rFonts w:ascii="Calibri" w:hAnsi="Calibri"/>
          <w:sz w:val="28"/>
          <w:szCs w:val="28"/>
        </w:rPr>
        <w:t xml:space="preserve">(π.χ. για την Ελλάδα Αττικής, Συνεταιριστικές κλπ) εποπτεύονται </w:t>
      </w:r>
      <w:r w:rsidR="00F40861" w:rsidRPr="005B35C4">
        <w:rPr>
          <w:rFonts w:ascii="Calibri" w:hAnsi="Calibri"/>
          <w:sz w:val="28"/>
          <w:szCs w:val="28"/>
        </w:rPr>
        <w:t>από τις εθνικές αρχές (</w:t>
      </w:r>
      <w:r w:rsidR="00502576" w:rsidRPr="005B35C4">
        <w:rPr>
          <w:rFonts w:ascii="Calibri" w:hAnsi="Calibri"/>
          <w:sz w:val="28"/>
          <w:szCs w:val="28"/>
        </w:rPr>
        <w:t>Τράπεζα της Ελλάδος – ΤτΕ</w:t>
      </w:r>
      <w:r w:rsidR="00192583">
        <w:rPr>
          <w:rFonts w:ascii="Calibri" w:hAnsi="Calibri"/>
          <w:sz w:val="28"/>
          <w:szCs w:val="28"/>
        </w:rPr>
        <w:t>,</w:t>
      </w:r>
      <w:r w:rsidR="00502576" w:rsidRPr="005B35C4">
        <w:rPr>
          <w:rFonts w:ascii="Calibri" w:hAnsi="Calibri"/>
          <w:sz w:val="28"/>
          <w:szCs w:val="28"/>
        </w:rPr>
        <w:t xml:space="preserve"> για τη Χώρα μας)</w:t>
      </w:r>
      <w:r w:rsidR="00F40861" w:rsidRPr="005B35C4">
        <w:rPr>
          <w:rFonts w:ascii="Calibri" w:hAnsi="Calibri"/>
          <w:sz w:val="28"/>
          <w:szCs w:val="28"/>
        </w:rPr>
        <w:t xml:space="preserve"> υπό την εποπτεία της ΕΚΤ</w:t>
      </w:r>
      <w:r w:rsidR="00502576" w:rsidRPr="005B35C4">
        <w:rPr>
          <w:rFonts w:ascii="Calibri" w:hAnsi="Calibri"/>
          <w:sz w:val="28"/>
          <w:szCs w:val="28"/>
        </w:rPr>
        <w:t>. Η Γερμανία π</w:t>
      </w:r>
      <w:r w:rsidR="00455D73" w:rsidRPr="005B35C4">
        <w:rPr>
          <w:rFonts w:ascii="Calibri" w:hAnsi="Calibri"/>
          <w:sz w:val="28"/>
          <w:szCs w:val="28"/>
        </w:rPr>
        <w:t>έτυχε τον</w:t>
      </w:r>
      <w:r w:rsidR="00343A35" w:rsidRPr="005B35C4">
        <w:rPr>
          <w:rFonts w:ascii="Calibri" w:hAnsi="Calibri"/>
          <w:sz w:val="28"/>
          <w:szCs w:val="28"/>
        </w:rPr>
        <w:t xml:space="preserve">, </w:t>
      </w:r>
      <w:r w:rsidR="00455D73" w:rsidRPr="005B35C4">
        <w:rPr>
          <w:rFonts w:ascii="Calibri" w:hAnsi="Calibri"/>
          <w:sz w:val="28"/>
          <w:szCs w:val="28"/>
        </w:rPr>
        <w:t>υπό τις δικές της προϋποθέσεις</w:t>
      </w:r>
      <w:r w:rsidR="00343A35" w:rsidRPr="005B35C4">
        <w:rPr>
          <w:rFonts w:ascii="Calibri" w:hAnsi="Calibri"/>
          <w:sz w:val="28"/>
          <w:szCs w:val="28"/>
        </w:rPr>
        <w:t>,</w:t>
      </w:r>
      <w:r w:rsidR="00455D73" w:rsidRPr="005B35C4">
        <w:rPr>
          <w:rFonts w:ascii="Calibri" w:hAnsi="Calibri"/>
          <w:sz w:val="28"/>
          <w:szCs w:val="28"/>
        </w:rPr>
        <w:t xml:space="preserve"> έλεγχο των τραπεζών της. </w:t>
      </w:r>
      <w:r w:rsidR="00F40861" w:rsidRPr="005B35C4">
        <w:rPr>
          <w:rFonts w:ascii="Calibri" w:hAnsi="Calibri"/>
          <w:sz w:val="28"/>
          <w:szCs w:val="28"/>
        </w:rPr>
        <w:t xml:space="preserve">Τα βιβλία </w:t>
      </w:r>
      <w:r w:rsidR="00455D73" w:rsidRPr="005B35C4">
        <w:rPr>
          <w:rFonts w:ascii="Calibri" w:hAnsi="Calibri"/>
          <w:sz w:val="28"/>
          <w:szCs w:val="28"/>
        </w:rPr>
        <w:t xml:space="preserve">(οικονομικά στοιχεία) </w:t>
      </w:r>
      <w:r w:rsidR="00F40861" w:rsidRPr="005B35C4">
        <w:rPr>
          <w:rFonts w:ascii="Calibri" w:hAnsi="Calibri"/>
          <w:sz w:val="28"/>
          <w:szCs w:val="28"/>
        </w:rPr>
        <w:t xml:space="preserve">των Γερμανικών Τραπεζών που </w:t>
      </w:r>
      <w:r w:rsidR="00455D73" w:rsidRPr="005B35C4">
        <w:rPr>
          <w:rFonts w:ascii="Calibri" w:hAnsi="Calibri"/>
          <w:sz w:val="28"/>
          <w:szCs w:val="28"/>
        </w:rPr>
        <w:t xml:space="preserve">θα εξετάζονται από τον </w:t>
      </w:r>
      <w:r w:rsidR="00455D73" w:rsidRPr="005B35C4">
        <w:rPr>
          <w:rFonts w:ascii="Calibri" w:hAnsi="Calibri"/>
          <w:sz w:val="28"/>
          <w:szCs w:val="28"/>
          <w:lang w:val="en-US"/>
        </w:rPr>
        <w:t>SSF</w:t>
      </w:r>
      <w:r w:rsidR="00343A35" w:rsidRPr="005B35C4">
        <w:rPr>
          <w:rFonts w:ascii="Calibri" w:hAnsi="Calibri"/>
          <w:sz w:val="28"/>
          <w:szCs w:val="28"/>
        </w:rPr>
        <w:t>-</w:t>
      </w:r>
      <w:r w:rsidR="00343A35" w:rsidRPr="005B35C4">
        <w:rPr>
          <w:rFonts w:ascii="Calibri" w:hAnsi="Calibri"/>
          <w:sz w:val="28"/>
          <w:szCs w:val="28"/>
          <w:lang w:val="en-US"/>
        </w:rPr>
        <w:t>EBA</w:t>
      </w:r>
      <w:r w:rsidR="00F40861" w:rsidRPr="005B35C4">
        <w:rPr>
          <w:rFonts w:ascii="Calibri" w:hAnsi="Calibri"/>
          <w:sz w:val="28"/>
          <w:szCs w:val="28"/>
        </w:rPr>
        <w:t xml:space="preserve"> θα τα κρίνει η Γερμανική Κεντρική Τράπεζα</w:t>
      </w:r>
      <w:r w:rsidR="00455D73" w:rsidRPr="005B35C4">
        <w:rPr>
          <w:rFonts w:ascii="Calibri" w:hAnsi="Calibri"/>
          <w:sz w:val="28"/>
          <w:szCs w:val="28"/>
        </w:rPr>
        <w:t>. Επίσης ε</w:t>
      </w:r>
      <w:r w:rsidR="00F40861" w:rsidRPr="005B35C4">
        <w:rPr>
          <w:rFonts w:ascii="Calibri" w:hAnsi="Calibri"/>
          <w:sz w:val="28"/>
          <w:szCs w:val="28"/>
        </w:rPr>
        <w:t xml:space="preserve">ξαιρούνται </w:t>
      </w:r>
      <w:r w:rsidR="00455D73" w:rsidRPr="005B35C4">
        <w:rPr>
          <w:rFonts w:ascii="Calibri" w:hAnsi="Calibri"/>
          <w:sz w:val="28"/>
          <w:szCs w:val="28"/>
        </w:rPr>
        <w:t xml:space="preserve">από την εποπτεία </w:t>
      </w:r>
      <w:r w:rsidR="00F40861" w:rsidRPr="005B35C4">
        <w:rPr>
          <w:rFonts w:ascii="Calibri" w:hAnsi="Calibri"/>
          <w:sz w:val="28"/>
          <w:szCs w:val="28"/>
        </w:rPr>
        <w:lastRenderedPageBreak/>
        <w:t>οι Γερμανικέ</w:t>
      </w:r>
      <w:r w:rsidR="00192583">
        <w:rPr>
          <w:rFonts w:ascii="Calibri" w:hAnsi="Calibri"/>
          <w:sz w:val="28"/>
          <w:szCs w:val="28"/>
        </w:rPr>
        <w:t>ς Τοπικές Τράπεζες που αντιπροσωπεύουν</w:t>
      </w:r>
      <w:r w:rsidR="00F40861" w:rsidRPr="005B35C4">
        <w:rPr>
          <w:rFonts w:ascii="Calibri" w:hAnsi="Calibri"/>
          <w:sz w:val="28"/>
          <w:szCs w:val="28"/>
        </w:rPr>
        <w:t xml:space="preserve"> το 40% της </w:t>
      </w:r>
      <w:r w:rsidR="00192583">
        <w:rPr>
          <w:rFonts w:ascii="Calibri" w:hAnsi="Calibri"/>
          <w:sz w:val="28"/>
          <w:szCs w:val="28"/>
        </w:rPr>
        <w:t xml:space="preserve">Γερμανικής τραπεζικής </w:t>
      </w:r>
      <w:r w:rsidR="00F40861" w:rsidRPr="005B35C4">
        <w:rPr>
          <w:rFonts w:ascii="Calibri" w:hAnsi="Calibri"/>
          <w:sz w:val="28"/>
          <w:szCs w:val="28"/>
        </w:rPr>
        <w:t>αγοράς.</w:t>
      </w:r>
      <w:r w:rsidR="00441F49" w:rsidRPr="005B35C4">
        <w:rPr>
          <w:rFonts w:ascii="Calibri" w:hAnsi="Calibri"/>
          <w:sz w:val="28"/>
          <w:szCs w:val="28"/>
        </w:rPr>
        <w:t xml:space="preserve"> </w:t>
      </w:r>
    </w:p>
    <w:p w:rsidR="00935C91" w:rsidRPr="005B35C4" w:rsidRDefault="00935C91" w:rsidP="00935C91">
      <w:pPr>
        <w:numPr>
          <w:ilvl w:val="0"/>
          <w:numId w:val="67"/>
        </w:numPr>
        <w:tabs>
          <w:tab w:val="clear" w:pos="720"/>
          <w:tab w:val="num" w:pos="360"/>
        </w:tabs>
        <w:spacing w:before="120" w:after="120"/>
        <w:ind w:left="360"/>
        <w:jc w:val="both"/>
        <w:rPr>
          <w:rFonts w:ascii="Calibri" w:hAnsi="Calibri"/>
          <w:sz w:val="28"/>
          <w:szCs w:val="28"/>
        </w:rPr>
      </w:pPr>
      <w:r w:rsidRPr="005B35C4">
        <w:rPr>
          <w:rFonts w:ascii="Calibri" w:hAnsi="Calibri"/>
          <w:sz w:val="28"/>
          <w:szCs w:val="28"/>
        </w:rPr>
        <w:t>Διαχείριση Κρίσεων, Ενιαίος Μηχανισμός Εξυγίανσης Τραπεζών. Σύμφωνα με τη σχετική Οδηγία 2014/59/ΕΕ της 15/5/2014 (Οδηγία BRRD - Bank Recovery Resolution Directive</w:t>
      </w:r>
      <w:r w:rsidR="00192583">
        <w:rPr>
          <w:rFonts w:ascii="Calibri" w:hAnsi="Calibri"/>
          <w:sz w:val="28"/>
          <w:szCs w:val="28"/>
        </w:rPr>
        <w:t xml:space="preserve"> ή </w:t>
      </w:r>
      <w:r w:rsidR="00192583">
        <w:rPr>
          <w:rFonts w:ascii="Calibri" w:hAnsi="Calibri"/>
          <w:sz w:val="28"/>
          <w:szCs w:val="28"/>
          <w:lang w:val="en-US"/>
        </w:rPr>
        <w:t>Bail</w:t>
      </w:r>
      <w:r w:rsidR="00192583" w:rsidRPr="00192583">
        <w:rPr>
          <w:rFonts w:ascii="Calibri" w:hAnsi="Calibri"/>
          <w:sz w:val="28"/>
          <w:szCs w:val="28"/>
        </w:rPr>
        <w:t xml:space="preserve"> </w:t>
      </w:r>
      <w:r w:rsidR="00192583">
        <w:rPr>
          <w:rFonts w:ascii="Calibri" w:hAnsi="Calibri"/>
          <w:sz w:val="28"/>
          <w:szCs w:val="28"/>
          <w:lang w:val="en-US"/>
        </w:rPr>
        <w:t>In</w:t>
      </w:r>
      <w:r w:rsidRPr="005B35C4">
        <w:rPr>
          <w:rFonts w:ascii="Calibri" w:hAnsi="Calibri"/>
          <w:sz w:val="28"/>
          <w:szCs w:val="28"/>
        </w:rPr>
        <w:t>) προβλέπεται, κατά το πρότυπο που χρησιμοποιήθηκε το 2013 για πρώτη φορά στην Κύπρο, ότι η διάσωση των χρηματοπιστωτικών ιδρυμάτων ή των εταιρειών παροχής επενδυτικών υπηρεσιών θα πρέπει να γίνεται πλέον</w:t>
      </w:r>
      <w:r w:rsidR="00192583">
        <w:rPr>
          <w:rFonts w:ascii="Calibri" w:hAnsi="Calibri"/>
          <w:sz w:val="28"/>
          <w:szCs w:val="28"/>
        </w:rPr>
        <w:t xml:space="preserve"> με ίδια μέσα (τη λεγόμενη μέθοδο</w:t>
      </w:r>
      <w:r w:rsidR="00192583" w:rsidRPr="00192583">
        <w:rPr>
          <w:rFonts w:ascii="Calibri" w:hAnsi="Calibri"/>
          <w:sz w:val="28"/>
          <w:szCs w:val="28"/>
        </w:rPr>
        <w:t xml:space="preserve"> </w:t>
      </w:r>
      <w:r w:rsidR="008531F9">
        <w:rPr>
          <w:rFonts w:ascii="Calibri" w:hAnsi="Calibri"/>
          <w:sz w:val="28"/>
          <w:szCs w:val="28"/>
          <w:lang w:val="en-US"/>
        </w:rPr>
        <w:t>b</w:t>
      </w:r>
      <w:r w:rsidR="00192583">
        <w:rPr>
          <w:rFonts w:ascii="Calibri" w:hAnsi="Calibri"/>
          <w:sz w:val="28"/>
          <w:szCs w:val="28"/>
          <w:lang w:val="en-US"/>
        </w:rPr>
        <w:t>ail</w:t>
      </w:r>
      <w:r w:rsidR="00192583" w:rsidRPr="00192583">
        <w:rPr>
          <w:rFonts w:ascii="Calibri" w:hAnsi="Calibri"/>
          <w:sz w:val="28"/>
          <w:szCs w:val="28"/>
        </w:rPr>
        <w:t xml:space="preserve"> </w:t>
      </w:r>
      <w:r w:rsidR="008531F9">
        <w:rPr>
          <w:rFonts w:ascii="Calibri" w:hAnsi="Calibri"/>
          <w:sz w:val="28"/>
          <w:szCs w:val="28"/>
          <w:lang w:val="en-US"/>
        </w:rPr>
        <w:t>i</w:t>
      </w:r>
      <w:r w:rsidR="00192583">
        <w:rPr>
          <w:rFonts w:ascii="Calibri" w:hAnsi="Calibri"/>
          <w:sz w:val="28"/>
          <w:szCs w:val="28"/>
          <w:lang w:val="en-US"/>
        </w:rPr>
        <w:t>n</w:t>
      </w:r>
      <w:r w:rsidRPr="005B35C4">
        <w:rPr>
          <w:rFonts w:ascii="Calibri" w:hAnsi="Calibri"/>
          <w:sz w:val="28"/>
          <w:szCs w:val="28"/>
        </w:rPr>
        <w:t>) και όχι με δημόσιο χρήμα  που επιβαρύνει τελικά τους φορολογουμένων (</w:t>
      </w:r>
      <w:r w:rsidR="008531F9">
        <w:rPr>
          <w:rFonts w:ascii="Calibri" w:hAnsi="Calibri"/>
          <w:sz w:val="28"/>
          <w:szCs w:val="28"/>
          <w:lang w:val="en-US"/>
        </w:rPr>
        <w:t>bail</w:t>
      </w:r>
      <w:r w:rsidR="008531F9" w:rsidRPr="008531F9">
        <w:rPr>
          <w:rFonts w:ascii="Calibri" w:hAnsi="Calibri"/>
          <w:sz w:val="28"/>
          <w:szCs w:val="28"/>
        </w:rPr>
        <w:t xml:space="preserve"> </w:t>
      </w:r>
      <w:r w:rsidR="008531F9">
        <w:rPr>
          <w:rFonts w:ascii="Calibri" w:hAnsi="Calibri"/>
          <w:sz w:val="28"/>
          <w:szCs w:val="28"/>
          <w:lang w:val="en-US"/>
        </w:rPr>
        <w:t>out</w:t>
      </w:r>
      <w:r w:rsidR="00192583">
        <w:rPr>
          <w:rFonts w:ascii="Calibri" w:hAnsi="Calibri"/>
          <w:sz w:val="28"/>
          <w:szCs w:val="28"/>
        </w:rPr>
        <w:t>). Με τη μέθοδο αυτή η</w:t>
      </w:r>
      <w:r w:rsidRPr="005B35C4">
        <w:rPr>
          <w:rFonts w:ascii="Calibri" w:hAnsi="Calibri"/>
          <w:sz w:val="28"/>
          <w:szCs w:val="28"/>
        </w:rPr>
        <w:t xml:space="preserve"> διάσωση </w:t>
      </w:r>
      <w:r w:rsidR="00192583">
        <w:rPr>
          <w:rFonts w:ascii="Calibri" w:hAnsi="Calibri"/>
          <w:sz w:val="28"/>
          <w:szCs w:val="28"/>
        </w:rPr>
        <w:t xml:space="preserve">των προβληματικών τραπεζών </w:t>
      </w:r>
      <w:r w:rsidRPr="005B35C4">
        <w:rPr>
          <w:rFonts w:ascii="Calibri" w:hAnsi="Calibri"/>
          <w:sz w:val="28"/>
          <w:szCs w:val="28"/>
        </w:rPr>
        <w:t>θα βαρύνει κατά σειρά τους μετόχους, τους πιστωτές-ομολογιούχους  του ιδρύματος και τέλος τους καταθέτες</w:t>
      </w:r>
      <w:r w:rsidR="00192583">
        <w:rPr>
          <w:rFonts w:ascii="Calibri" w:hAnsi="Calibri"/>
          <w:sz w:val="28"/>
          <w:szCs w:val="28"/>
        </w:rPr>
        <w:t>,</w:t>
      </w:r>
      <w:r w:rsidRPr="005B35C4">
        <w:rPr>
          <w:rFonts w:ascii="Calibri" w:hAnsi="Calibri"/>
          <w:sz w:val="28"/>
          <w:szCs w:val="28"/>
        </w:rPr>
        <w:t xml:space="preserve"> μέχρι το όριο που θα αποφασιστεί</w:t>
      </w:r>
      <w:r w:rsidR="00E40011">
        <w:rPr>
          <w:rFonts w:ascii="Calibri" w:hAnsi="Calibri"/>
          <w:sz w:val="28"/>
          <w:szCs w:val="28"/>
        </w:rPr>
        <w:t>,</w:t>
      </w:r>
      <w:r w:rsidRPr="005B35C4">
        <w:rPr>
          <w:rFonts w:ascii="Calibri" w:hAnsi="Calibri"/>
          <w:sz w:val="28"/>
          <w:szCs w:val="28"/>
        </w:rPr>
        <w:t xml:space="preserve"> προστατεύοντας παράλληλα τις εγγυημένες καταθέσεις. Οι νέοι αυτοί κανόνες ισχύουν</w:t>
      </w:r>
      <w:r w:rsidR="00E40011">
        <w:rPr>
          <w:rFonts w:ascii="Calibri" w:hAnsi="Calibri"/>
          <w:sz w:val="28"/>
          <w:szCs w:val="28"/>
        </w:rPr>
        <w:t>,</w:t>
      </w:r>
      <w:r w:rsidRPr="005B35C4">
        <w:rPr>
          <w:rFonts w:ascii="Calibri" w:hAnsi="Calibri"/>
          <w:sz w:val="28"/>
          <w:szCs w:val="28"/>
        </w:rPr>
        <w:t xml:space="preserve"> </w:t>
      </w:r>
      <w:r w:rsidR="00E40011" w:rsidRPr="005B35C4">
        <w:rPr>
          <w:rFonts w:ascii="Calibri" w:hAnsi="Calibri"/>
          <w:sz w:val="28"/>
          <w:szCs w:val="28"/>
        </w:rPr>
        <w:t>από 1/1/2016</w:t>
      </w:r>
      <w:r w:rsidR="00E40011">
        <w:rPr>
          <w:rFonts w:ascii="Calibri" w:hAnsi="Calibri"/>
          <w:sz w:val="28"/>
          <w:szCs w:val="28"/>
        </w:rPr>
        <w:t xml:space="preserve">, </w:t>
      </w:r>
      <w:r w:rsidRPr="005B35C4">
        <w:rPr>
          <w:rFonts w:ascii="Calibri" w:hAnsi="Calibri"/>
          <w:sz w:val="28"/>
          <w:szCs w:val="28"/>
        </w:rPr>
        <w:t>σε όλη την ΕΕ και στην Ελλάδα, καθώς η σχετική οδηγία έγινε νόμος του κράτους με το πρώτο πακέτο προαπαιτούμενων του 3</w:t>
      </w:r>
      <w:r w:rsidRPr="005B35C4">
        <w:rPr>
          <w:rFonts w:ascii="Calibri" w:hAnsi="Calibri"/>
          <w:sz w:val="28"/>
          <w:szCs w:val="28"/>
          <w:vertAlign w:val="superscript"/>
        </w:rPr>
        <w:t>ου</w:t>
      </w:r>
      <w:r w:rsidRPr="005B35C4">
        <w:rPr>
          <w:rFonts w:ascii="Calibri" w:hAnsi="Calibri"/>
          <w:sz w:val="28"/>
          <w:szCs w:val="28"/>
        </w:rPr>
        <w:t xml:space="preserve"> μνημονίου τον Ιούλιο 2015 κατόπιν απαίτησης των δανειστών.</w:t>
      </w:r>
    </w:p>
    <w:p w:rsidR="00C36ED8" w:rsidRPr="005B35C4" w:rsidRDefault="0013203B" w:rsidP="00C36ED8">
      <w:pPr>
        <w:numPr>
          <w:ilvl w:val="0"/>
          <w:numId w:val="67"/>
        </w:numPr>
        <w:tabs>
          <w:tab w:val="clear" w:pos="720"/>
          <w:tab w:val="num" w:pos="360"/>
        </w:tabs>
        <w:spacing w:before="120" w:after="120"/>
        <w:ind w:left="360"/>
        <w:jc w:val="both"/>
        <w:rPr>
          <w:rFonts w:ascii="Calibri" w:hAnsi="Calibri"/>
          <w:sz w:val="28"/>
          <w:szCs w:val="28"/>
        </w:rPr>
      </w:pPr>
      <w:r w:rsidRPr="005B35C4">
        <w:rPr>
          <w:rFonts w:ascii="Calibri" w:hAnsi="Calibri"/>
          <w:sz w:val="28"/>
          <w:szCs w:val="28"/>
        </w:rPr>
        <w:t>Ενιαίο σύστημα εγγύησης καταθέσεων. Η σχετική Οδηγία 2014/99/ΕΕ της 14/4/2014 προβλέπει την εγγύηση των καταθέσεων μέχρι το όριο των 100.000 € προς ιδιώτες και επιχειρήσεις</w:t>
      </w:r>
      <w:r w:rsidR="00192583">
        <w:rPr>
          <w:rFonts w:ascii="Calibri" w:hAnsi="Calibri"/>
          <w:sz w:val="28"/>
          <w:szCs w:val="28"/>
        </w:rPr>
        <w:t>,</w:t>
      </w:r>
      <w:r w:rsidRPr="005B35C4">
        <w:rPr>
          <w:rFonts w:ascii="Calibri" w:hAnsi="Calibri"/>
          <w:sz w:val="28"/>
          <w:szCs w:val="28"/>
        </w:rPr>
        <w:t xml:space="preserve"> με πόρους που συνεισφέρουν οι ίδιες οι τράπεζες ανάλογα με την ποιότητα του ενεργητικού τους (σταθμίζοντας τους σχετικούς κινδύνους που έχουν αναλάβει)</w:t>
      </w:r>
      <w:r w:rsidR="00192583">
        <w:rPr>
          <w:rFonts w:ascii="Calibri" w:hAnsi="Calibri"/>
          <w:sz w:val="28"/>
          <w:szCs w:val="28"/>
        </w:rPr>
        <w:t>,</w:t>
      </w:r>
      <w:r w:rsidRPr="005B35C4">
        <w:rPr>
          <w:rFonts w:ascii="Calibri" w:hAnsi="Calibri"/>
          <w:sz w:val="28"/>
          <w:szCs w:val="28"/>
        </w:rPr>
        <w:t xml:space="preserve"> άρα ανάλογα με την φερεγγυότητά τους. Το ύψος των κεφαλαίων που πρέπει να συνεισφέρουν οι τράπεζες ανέρχεται στο 0,8% των καλυπτόμενων από την εγγύηση καταθέσεων σε κάθε κράτος μέλος και θα πρέπει έχουν αποδοθεί με μία σταδιακή διαδικασία έως το 2025. Το συνολικό ποσό που εκτιμάται ότι θα συγκεντρωθεί για όλα τα κράτη μέλη θα ανέρχεται το 2025 σε 55 δις. </w:t>
      </w:r>
      <w:r w:rsidR="00CB53E5" w:rsidRPr="005B35C4">
        <w:rPr>
          <w:rFonts w:ascii="Calibri" w:hAnsi="Calibri"/>
          <w:sz w:val="28"/>
          <w:szCs w:val="28"/>
        </w:rPr>
        <w:t xml:space="preserve">€. Και για να έχουμε μια αίσθηση των μεγεθών </w:t>
      </w:r>
      <w:r w:rsidR="00E40011">
        <w:rPr>
          <w:rFonts w:ascii="Calibri" w:hAnsi="Calibri"/>
          <w:sz w:val="28"/>
          <w:szCs w:val="28"/>
        </w:rPr>
        <w:t xml:space="preserve">τι αντιπροσωπεύουν σε σχέση με τις καταθέσεις, </w:t>
      </w:r>
      <w:r w:rsidR="00CB53E5" w:rsidRPr="005B35C4">
        <w:rPr>
          <w:rFonts w:ascii="Calibri" w:hAnsi="Calibri"/>
          <w:sz w:val="28"/>
          <w:szCs w:val="28"/>
        </w:rPr>
        <w:t xml:space="preserve">τα 55 δις. στα ταμεία εγγύησης καταθέσεων αφορούν καταθέσεις </w:t>
      </w:r>
      <w:r w:rsidR="00E40011">
        <w:rPr>
          <w:rFonts w:ascii="Calibri" w:hAnsi="Calibri"/>
          <w:sz w:val="28"/>
          <w:szCs w:val="28"/>
        </w:rPr>
        <w:t xml:space="preserve">τουλάχιστον </w:t>
      </w:r>
      <w:r w:rsidR="00CB53E5" w:rsidRPr="005B35C4">
        <w:rPr>
          <w:rFonts w:ascii="Calibri" w:hAnsi="Calibri"/>
          <w:sz w:val="28"/>
          <w:szCs w:val="28"/>
        </w:rPr>
        <w:t xml:space="preserve">ύψους 6,9 τρις. € (για το 2025) όταν το σύνολο των καταθέσεων στη ζώνη του Ευρώ στο τέλος Δεκεμβρίου 2015 ήταν 11,2 τρις. €. Δηλαδή το σύνολο των  καταθέσεων του Δεκεμβρίου 2015 ήταν κατά 62,9% μεγαλύτερο σήμερα από το ύψος των εγγυημένων καταθέσεων </w:t>
      </w:r>
      <w:r w:rsidR="00192583">
        <w:rPr>
          <w:rFonts w:ascii="Calibri" w:hAnsi="Calibri"/>
          <w:sz w:val="28"/>
          <w:szCs w:val="28"/>
        </w:rPr>
        <w:t xml:space="preserve">που προβλέπεται για </w:t>
      </w:r>
      <w:r w:rsidR="00CB53E5" w:rsidRPr="005B35C4">
        <w:rPr>
          <w:rFonts w:ascii="Calibri" w:hAnsi="Calibri"/>
          <w:sz w:val="28"/>
          <w:szCs w:val="28"/>
        </w:rPr>
        <w:t>το 2025. Και μόνο αυτά τα μεγέθη εγείρουν πολύ σημαντικά ερωτηματικά σχετικά με την δυνατότητα επί της ουσ</w:t>
      </w:r>
      <w:r w:rsidR="00062200" w:rsidRPr="005B35C4">
        <w:rPr>
          <w:rFonts w:ascii="Calibri" w:hAnsi="Calibri"/>
          <w:sz w:val="28"/>
          <w:szCs w:val="28"/>
        </w:rPr>
        <w:t xml:space="preserve">ίας εγγύησης των καταθέσεων σε επίπεδο ζώνης του Ευρώ. Αν δε σε αυτά προσθέσουμε και τις Γερμανικές αντιρρήσεις – κωλυσιεργίες </w:t>
      </w:r>
      <w:r w:rsidR="00062200" w:rsidRPr="005B35C4">
        <w:rPr>
          <w:rFonts w:ascii="Calibri" w:hAnsi="Calibri"/>
          <w:sz w:val="28"/>
          <w:szCs w:val="28"/>
        </w:rPr>
        <w:lastRenderedPageBreak/>
        <w:t>για την ενεργοποίηση των σχετικών μηχανισμών</w:t>
      </w:r>
      <w:r w:rsidR="00192583">
        <w:rPr>
          <w:rFonts w:ascii="Calibri" w:hAnsi="Calibri"/>
          <w:sz w:val="28"/>
          <w:szCs w:val="28"/>
        </w:rPr>
        <w:t>,</w:t>
      </w:r>
      <w:r w:rsidR="00062200" w:rsidRPr="005B35C4">
        <w:rPr>
          <w:rFonts w:ascii="Calibri" w:hAnsi="Calibri"/>
          <w:sz w:val="28"/>
          <w:szCs w:val="28"/>
        </w:rPr>
        <w:t xml:space="preserve"> γίνεται κατανοητό ότι στην πράξη το Ευρωπαϊκό Σύστημα Εγγύησης καταθέσεων είναι περισσότερο μια ευχή παρά ένα </w:t>
      </w:r>
      <w:r w:rsidR="00E40011">
        <w:rPr>
          <w:rFonts w:ascii="Calibri" w:hAnsi="Calibri"/>
          <w:sz w:val="28"/>
          <w:szCs w:val="28"/>
        </w:rPr>
        <w:t xml:space="preserve">ικανό να λειτουργήσει </w:t>
      </w:r>
      <w:r w:rsidR="00062200" w:rsidRPr="005B35C4">
        <w:rPr>
          <w:rFonts w:ascii="Calibri" w:hAnsi="Calibri"/>
          <w:sz w:val="28"/>
          <w:szCs w:val="28"/>
        </w:rPr>
        <w:t xml:space="preserve">σύστημα. </w:t>
      </w:r>
      <w:r w:rsidR="00C36ED8" w:rsidRPr="005B35C4">
        <w:rPr>
          <w:rFonts w:ascii="Calibri" w:hAnsi="Calibri"/>
          <w:sz w:val="28"/>
          <w:szCs w:val="28"/>
        </w:rPr>
        <w:t xml:space="preserve"> </w:t>
      </w:r>
    </w:p>
    <w:p w:rsidR="00F40861" w:rsidRPr="005B35C4" w:rsidRDefault="00C36ED8" w:rsidP="00C36ED8">
      <w:pPr>
        <w:spacing w:before="120" w:after="120"/>
        <w:jc w:val="both"/>
        <w:rPr>
          <w:rFonts w:ascii="Calibri" w:hAnsi="Calibri"/>
          <w:sz w:val="28"/>
          <w:szCs w:val="28"/>
        </w:rPr>
      </w:pPr>
      <w:r w:rsidRPr="005B35C4">
        <w:rPr>
          <w:rFonts w:ascii="Calibri" w:hAnsi="Calibri"/>
          <w:sz w:val="28"/>
          <w:szCs w:val="28"/>
        </w:rPr>
        <w:t xml:space="preserve">Συνεπώς η Ελλάδα συμμετέχει σε μία Τραπεζική Ένωση όπου α) </w:t>
      </w:r>
      <w:r w:rsidR="00366BB7" w:rsidRPr="005B35C4">
        <w:rPr>
          <w:rFonts w:ascii="Calibri" w:hAnsi="Calibri"/>
          <w:sz w:val="28"/>
          <w:szCs w:val="28"/>
        </w:rPr>
        <w:t xml:space="preserve">αυτό που ισχύει είναι η εποπτεία των συστημικών τραπεζών από την </w:t>
      </w:r>
      <w:r w:rsidR="00366BB7" w:rsidRPr="005B35C4">
        <w:rPr>
          <w:rFonts w:ascii="Calibri" w:hAnsi="Calibri"/>
          <w:sz w:val="28"/>
          <w:szCs w:val="28"/>
          <w:lang w:val="en-US"/>
        </w:rPr>
        <w:t>EBA</w:t>
      </w:r>
      <w:r w:rsidR="00366BB7" w:rsidRPr="005B35C4">
        <w:rPr>
          <w:rFonts w:ascii="Calibri" w:hAnsi="Calibri"/>
          <w:sz w:val="28"/>
          <w:szCs w:val="28"/>
        </w:rPr>
        <w:t xml:space="preserve"> – ΕΚΤ και η διαδικασία </w:t>
      </w:r>
      <w:r w:rsidR="00366BB7" w:rsidRPr="005B35C4">
        <w:rPr>
          <w:rFonts w:ascii="Calibri" w:hAnsi="Calibri"/>
          <w:sz w:val="28"/>
          <w:szCs w:val="28"/>
          <w:lang w:val="en-US"/>
        </w:rPr>
        <w:t>bail</w:t>
      </w:r>
      <w:r w:rsidR="00366BB7" w:rsidRPr="005B35C4">
        <w:rPr>
          <w:rFonts w:ascii="Calibri" w:hAnsi="Calibri"/>
          <w:sz w:val="28"/>
          <w:szCs w:val="28"/>
        </w:rPr>
        <w:t xml:space="preserve"> </w:t>
      </w:r>
      <w:r w:rsidR="00366BB7" w:rsidRPr="005B35C4">
        <w:rPr>
          <w:rFonts w:ascii="Calibri" w:hAnsi="Calibri"/>
          <w:sz w:val="28"/>
          <w:szCs w:val="28"/>
          <w:lang w:val="en-US"/>
        </w:rPr>
        <w:t>in</w:t>
      </w:r>
      <w:r w:rsidR="00366BB7" w:rsidRPr="005B35C4">
        <w:rPr>
          <w:rFonts w:ascii="Calibri" w:hAnsi="Calibri"/>
          <w:sz w:val="28"/>
          <w:szCs w:val="28"/>
        </w:rPr>
        <w:t xml:space="preserve"> που επέβαλαν οι Γερμανοί, β) </w:t>
      </w:r>
      <w:r w:rsidRPr="005B35C4">
        <w:rPr>
          <w:rFonts w:ascii="Calibri" w:hAnsi="Calibri"/>
          <w:sz w:val="28"/>
          <w:szCs w:val="28"/>
        </w:rPr>
        <w:t xml:space="preserve">η Γερμανία έχει διασφαλίσει για τις τράπεζές της μια σειρά προνόμια όσον αφορά τον τρόπο ελέγχου, </w:t>
      </w:r>
      <w:r w:rsidR="00366BB7" w:rsidRPr="005B35C4">
        <w:rPr>
          <w:rFonts w:ascii="Calibri" w:hAnsi="Calibri"/>
          <w:sz w:val="28"/>
          <w:szCs w:val="28"/>
        </w:rPr>
        <w:t>γ</w:t>
      </w:r>
      <w:r w:rsidRPr="005B35C4">
        <w:rPr>
          <w:rFonts w:ascii="Calibri" w:hAnsi="Calibri"/>
          <w:sz w:val="28"/>
          <w:szCs w:val="28"/>
        </w:rPr>
        <w:t>) έχει εξαιρέσει από την εφαρμογή των διαδικασιών της Ένωσης το 40% του τραπεζικού της συστήματος, άρα έχει μεγαλύτερη ευελιξία για τη χρηματοδότηση της οικονομίας της και κατ΄ επέκταση την ανάπτ</w:t>
      </w:r>
      <w:r w:rsidR="00EF41E2" w:rsidRPr="005B35C4">
        <w:rPr>
          <w:rFonts w:ascii="Calibri" w:hAnsi="Calibri"/>
          <w:sz w:val="28"/>
          <w:szCs w:val="28"/>
        </w:rPr>
        <w:t>υξη, δ</w:t>
      </w:r>
      <w:r w:rsidRPr="005B35C4">
        <w:rPr>
          <w:rFonts w:ascii="Calibri" w:hAnsi="Calibri"/>
          <w:sz w:val="28"/>
          <w:szCs w:val="28"/>
        </w:rPr>
        <w:t>) η Ελλάδα έχει το πιο συγκεντρωτικό τραπεζικό σύστημα στην Ευρώπη. Οι 4 συστημικές τράπεζες ελέγχουν το 96% του τραπεζικού συστήματος. Άρα οι δυνατότητες ευελιξίας και χρηματοδότησης της οικονομίας είναι σχεδόν μηδενικές συγκριτικά με τη Γερμανία, η οποία επιβάλλει και τους κανόνες</w:t>
      </w:r>
      <w:r w:rsidR="00366BB7" w:rsidRPr="005B35C4">
        <w:rPr>
          <w:rFonts w:ascii="Calibri" w:hAnsi="Calibri"/>
          <w:sz w:val="28"/>
          <w:szCs w:val="28"/>
        </w:rPr>
        <w:t xml:space="preserve">, </w:t>
      </w:r>
      <w:r w:rsidR="00EF41E2" w:rsidRPr="005B35C4">
        <w:rPr>
          <w:rFonts w:ascii="Calibri" w:hAnsi="Calibri"/>
          <w:sz w:val="28"/>
          <w:szCs w:val="28"/>
        </w:rPr>
        <w:t>ε</w:t>
      </w:r>
      <w:r w:rsidRPr="005B35C4">
        <w:rPr>
          <w:rFonts w:ascii="Calibri" w:hAnsi="Calibri"/>
          <w:sz w:val="28"/>
          <w:szCs w:val="28"/>
        </w:rPr>
        <w:t>)</w:t>
      </w:r>
      <w:r w:rsidR="00366BB7" w:rsidRPr="005B35C4">
        <w:rPr>
          <w:rFonts w:ascii="Calibri" w:hAnsi="Calibri"/>
          <w:sz w:val="28"/>
          <w:szCs w:val="28"/>
        </w:rPr>
        <w:t xml:space="preserve"> το Ευρωπαϊκό Σύστημα Εγγύησης Καταθέσεων είναι ένα έργο στα χαρτιά και η όποια εξέλιξή του θα εξαρτηθεί από τις απόψεις της Γερμανίας που είναι αρνητικές επ΄ αυτού</w:t>
      </w:r>
      <w:r w:rsidR="00EF41E2" w:rsidRPr="005B35C4">
        <w:rPr>
          <w:rFonts w:ascii="Calibri" w:hAnsi="Calibri"/>
          <w:sz w:val="28"/>
          <w:szCs w:val="28"/>
        </w:rPr>
        <w:t>, στ</w:t>
      </w:r>
      <w:r w:rsidR="00366BB7" w:rsidRPr="005B35C4">
        <w:rPr>
          <w:rFonts w:ascii="Calibri" w:hAnsi="Calibri"/>
          <w:sz w:val="28"/>
          <w:szCs w:val="28"/>
        </w:rPr>
        <w:t xml:space="preserve">) άρα η Χώρα </w:t>
      </w:r>
      <w:r w:rsidR="00EF41E2" w:rsidRPr="005B35C4">
        <w:rPr>
          <w:rFonts w:ascii="Calibri" w:hAnsi="Calibri"/>
          <w:sz w:val="28"/>
          <w:szCs w:val="28"/>
        </w:rPr>
        <w:t xml:space="preserve">μας </w:t>
      </w:r>
      <w:r w:rsidR="00366BB7" w:rsidRPr="005B35C4">
        <w:rPr>
          <w:rFonts w:ascii="Calibri" w:hAnsi="Calibri"/>
          <w:sz w:val="28"/>
          <w:szCs w:val="28"/>
        </w:rPr>
        <w:t>συμμετέχει σε ένα ακόμα μηχανισμό ο οποίος λειτουργεί σε βάρος της και εξυπηρετεί τις ανάγκες-σκοπιμότητες άλλων που έχουν τη δυνατότητα, μέσω και των Χωρών πιστών δορυφόρων της αλλά και της γραφειοκρατίας Βρυξελλών &amp; Φρανκφούρτης, να επιβάλουν τις απόψεις τους.</w:t>
      </w:r>
    </w:p>
    <w:p w:rsidR="00366BB7" w:rsidRPr="005B35C4" w:rsidRDefault="00366BB7" w:rsidP="00C36ED8">
      <w:pPr>
        <w:spacing w:before="120" w:after="120"/>
        <w:jc w:val="both"/>
        <w:rPr>
          <w:rFonts w:ascii="Calibri" w:hAnsi="Calibri"/>
          <w:sz w:val="28"/>
          <w:szCs w:val="28"/>
        </w:rPr>
      </w:pPr>
      <w:r w:rsidRPr="005B35C4">
        <w:rPr>
          <w:rFonts w:ascii="Calibri" w:hAnsi="Calibri"/>
          <w:sz w:val="28"/>
          <w:szCs w:val="28"/>
        </w:rPr>
        <w:t>Τέλος επισημαίνουμε ότι η όλη δια</w:t>
      </w:r>
      <w:r w:rsidR="00EF41E2" w:rsidRPr="005B35C4">
        <w:rPr>
          <w:rFonts w:ascii="Calibri" w:hAnsi="Calibri"/>
          <w:sz w:val="28"/>
          <w:szCs w:val="28"/>
        </w:rPr>
        <w:t xml:space="preserve">δικασία δημιουργίας αυτής της Τραπεζικής Ενοποίησης όπως λειτουργεί σήμερα έγινε για να αντιμετωπιστεί από τη Γερμανία το αίτημα της Ιταλίας για σωτηρία των τραπεζών με χρήματα από το </w:t>
      </w:r>
      <w:r w:rsidR="00EF41E2" w:rsidRPr="005B35C4">
        <w:rPr>
          <w:rFonts w:ascii="Calibri" w:hAnsi="Calibri"/>
          <w:sz w:val="28"/>
          <w:szCs w:val="28"/>
          <w:lang w:val="en-US"/>
        </w:rPr>
        <w:t>EFSF</w:t>
      </w:r>
      <w:r w:rsidR="00EF41E2" w:rsidRPr="005B35C4">
        <w:rPr>
          <w:rFonts w:ascii="Calibri" w:hAnsi="Calibri"/>
          <w:sz w:val="28"/>
          <w:szCs w:val="28"/>
        </w:rPr>
        <w:t xml:space="preserve"> τα οποία δεν θα προσμετρώνται στο δημόσιο χρέος. Έτσι με την οδηγία για το </w:t>
      </w:r>
      <w:r w:rsidR="00EF41E2" w:rsidRPr="005B35C4">
        <w:rPr>
          <w:rFonts w:ascii="Calibri" w:hAnsi="Calibri"/>
          <w:sz w:val="28"/>
          <w:szCs w:val="28"/>
          <w:lang w:val="en-US"/>
        </w:rPr>
        <w:t>bail</w:t>
      </w:r>
      <w:r w:rsidR="00EF41E2" w:rsidRPr="005B35C4">
        <w:rPr>
          <w:rFonts w:ascii="Calibri" w:hAnsi="Calibri"/>
          <w:sz w:val="28"/>
          <w:szCs w:val="28"/>
        </w:rPr>
        <w:t xml:space="preserve"> </w:t>
      </w:r>
      <w:r w:rsidR="00EF41E2" w:rsidRPr="005B35C4">
        <w:rPr>
          <w:rFonts w:ascii="Calibri" w:hAnsi="Calibri"/>
          <w:sz w:val="28"/>
          <w:szCs w:val="28"/>
          <w:lang w:val="en-US"/>
        </w:rPr>
        <w:t>in</w:t>
      </w:r>
      <w:r w:rsidR="00EF41E2" w:rsidRPr="005B35C4">
        <w:rPr>
          <w:rFonts w:ascii="Calibri" w:hAnsi="Calibri"/>
          <w:sz w:val="28"/>
          <w:szCs w:val="28"/>
        </w:rPr>
        <w:t xml:space="preserve"> η Γερμανία πιέζει ακόμα και σήμερα την Ιταλία</w:t>
      </w:r>
      <w:r w:rsidR="00192583" w:rsidRPr="00192583">
        <w:rPr>
          <w:rFonts w:ascii="Calibri" w:hAnsi="Calibri"/>
          <w:sz w:val="28"/>
          <w:szCs w:val="28"/>
        </w:rPr>
        <w:t>,</w:t>
      </w:r>
      <w:r w:rsidR="00EF41E2" w:rsidRPr="005B35C4">
        <w:rPr>
          <w:rFonts w:ascii="Calibri" w:hAnsi="Calibri"/>
          <w:sz w:val="28"/>
          <w:szCs w:val="28"/>
        </w:rPr>
        <w:t xml:space="preserve"> που αντιμετωπίζει τεράστια προβλήματα με τον τραπεζικό της τομέα</w:t>
      </w:r>
      <w:r w:rsidR="00192583" w:rsidRPr="00192583">
        <w:rPr>
          <w:rFonts w:ascii="Calibri" w:hAnsi="Calibri"/>
          <w:sz w:val="28"/>
          <w:szCs w:val="28"/>
        </w:rPr>
        <w:t xml:space="preserve">. </w:t>
      </w:r>
      <w:proofErr w:type="gramStart"/>
      <w:r w:rsidR="00192583">
        <w:rPr>
          <w:rFonts w:ascii="Calibri" w:hAnsi="Calibri"/>
          <w:sz w:val="28"/>
          <w:szCs w:val="28"/>
          <w:lang w:val="en-US"/>
        </w:rPr>
        <w:t>T</w:t>
      </w:r>
      <w:r w:rsidR="00EF41E2" w:rsidRPr="005B35C4">
        <w:rPr>
          <w:rFonts w:ascii="Calibri" w:hAnsi="Calibri"/>
          <w:sz w:val="28"/>
          <w:szCs w:val="28"/>
        </w:rPr>
        <w:t xml:space="preserve">ο θέμα </w:t>
      </w:r>
      <w:r w:rsidR="00192583">
        <w:rPr>
          <w:rFonts w:ascii="Calibri" w:hAnsi="Calibri"/>
          <w:sz w:val="28"/>
          <w:szCs w:val="28"/>
        </w:rPr>
        <w:t xml:space="preserve">αυτό, </w:t>
      </w:r>
      <w:r w:rsidR="00EF41E2" w:rsidRPr="005B35C4">
        <w:rPr>
          <w:rFonts w:ascii="Calibri" w:hAnsi="Calibri"/>
          <w:sz w:val="28"/>
          <w:szCs w:val="28"/>
        </w:rPr>
        <w:t>εντός ολίγου</w:t>
      </w:r>
      <w:r w:rsidR="00192583">
        <w:rPr>
          <w:rFonts w:ascii="Calibri" w:hAnsi="Calibri"/>
          <w:sz w:val="28"/>
          <w:szCs w:val="28"/>
        </w:rPr>
        <w:t>,</w:t>
      </w:r>
      <w:r w:rsidR="00EF41E2" w:rsidRPr="005B35C4">
        <w:rPr>
          <w:rFonts w:ascii="Calibri" w:hAnsi="Calibri"/>
          <w:sz w:val="28"/>
          <w:szCs w:val="28"/>
        </w:rPr>
        <w:t xml:space="preserve"> θα </w:t>
      </w:r>
      <w:r w:rsidR="00192583">
        <w:rPr>
          <w:rFonts w:ascii="Calibri" w:hAnsi="Calibri"/>
          <w:sz w:val="28"/>
          <w:szCs w:val="28"/>
        </w:rPr>
        <w:t xml:space="preserve">αποτελέσει </w:t>
      </w:r>
      <w:r w:rsidR="00EF41E2" w:rsidRPr="005B35C4">
        <w:rPr>
          <w:rFonts w:ascii="Calibri" w:hAnsi="Calibri"/>
          <w:sz w:val="28"/>
          <w:szCs w:val="28"/>
        </w:rPr>
        <w:t>αντικείμενο σφοδρής αντιπαράθεσης σε Ευρωπαϊκό επίπεδο</w:t>
      </w:r>
      <w:r w:rsidR="00192583">
        <w:rPr>
          <w:rFonts w:ascii="Calibri" w:hAnsi="Calibri"/>
          <w:sz w:val="28"/>
          <w:szCs w:val="28"/>
        </w:rPr>
        <w:t xml:space="preserve"> με τη συμμετοχή πλέον και άλλων Χωρών που έχουν αρχίσει να αντιμετωπίζουν προβλήματα φερεγγυότητας τραπεζών</w:t>
      </w:r>
      <w:r w:rsidR="00EF41E2" w:rsidRPr="005B35C4">
        <w:rPr>
          <w:rFonts w:ascii="Calibri" w:hAnsi="Calibri"/>
          <w:sz w:val="28"/>
          <w:szCs w:val="28"/>
        </w:rPr>
        <w:t>.</w:t>
      </w:r>
      <w:proofErr w:type="gramEnd"/>
      <w:r w:rsidR="00EF41E2" w:rsidRPr="005B35C4">
        <w:rPr>
          <w:rFonts w:ascii="Calibri" w:hAnsi="Calibri"/>
          <w:sz w:val="28"/>
          <w:szCs w:val="28"/>
        </w:rPr>
        <w:t xml:space="preserve"> </w:t>
      </w:r>
    </w:p>
    <w:p w:rsidR="009C4146" w:rsidRDefault="009C4146" w:rsidP="00F5307A">
      <w:pPr>
        <w:spacing w:before="120" w:after="120"/>
        <w:rPr>
          <w:rFonts w:ascii="Calibri" w:hAnsi="Calibri"/>
          <w:b/>
          <w:bCs/>
          <w:sz w:val="28"/>
          <w:szCs w:val="28"/>
        </w:rPr>
      </w:pPr>
    </w:p>
    <w:p w:rsidR="00DF7F47" w:rsidRPr="005B35C4" w:rsidRDefault="00DF7F47" w:rsidP="00DF7F47">
      <w:pPr>
        <w:tabs>
          <w:tab w:val="left" w:pos="720"/>
        </w:tabs>
        <w:spacing w:before="120" w:after="120"/>
        <w:ind w:left="720" w:hanging="720"/>
        <w:jc w:val="both"/>
        <w:rPr>
          <w:rFonts w:ascii="Calibri" w:hAnsi="Calibri"/>
          <w:b/>
          <w:bCs/>
          <w:sz w:val="28"/>
          <w:szCs w:val="28"/>
        </w:rPr>
      </w:pPr>
      <w:r>
        <w:rPr>
          <w:rFonts w:ascii="Calibri" w:hAnsi="Calibri"/>
          <w:b/>
          <w:bCs/>
          <w:sz w:val="28"/>
          <w:szCs w:val="28"/>
          <w:lang w:val="en-US"/>
        </w:rPr>
        <w:t>3</w:t>
      </w:r>
      <w:r w:rsidRPr="005B35C4">
        <w:rPr>
          <w:rFonts w:ascii="Calibri" w:hAnsi="Calibri"/>
          <w:b/>
          <w:bCs/>
          <w:sz w:val="28"/>
          <w:szCs w:val="28"/>
        </w:rPr>
        <w:t xml:space="preserve">. </w:t>
      </w:r>
      <w:r w:rsidRPr="005B35C4">
        <w:rPr>
          <w:rFonts w:ascii="Calibri" w:hAnsi="Calibri"/>
          <w:b/>
          <w:bCs/>
          <w:sz w:val="28"/>
          <w:szCs w:val="28"/>
        </w:rPr>
        <w:tab/>
      </w:r>
      <w:r>
        <w:rPr>
          <w:rFonts w:ascii="Calibri" w:hAnsi="Calibri"/>
          <w:b/>
          <w:bCs/>
          <w:sz w:val="28"/>
          <w:szCs w:val="28"/>
        </w:rPr>
        <w:t>Μνημόνια &amp; Μηχανισμοί Ενιαίου Νομίσματος μας πνίγουν, υπάρχουν λύσεις και ποιες</w:t>
      </w:r>
      <w:r w:rsidRPr="00DF7F47">
        <w:rPr>
          <w:rFonts w:ascii="Calibri" w:hAnsi="Calibri"/>
          <w:b/>
          <w:bCs/>
          <w:sz w:val="28"/>
          <w:szCs w:val="28"/>
        </w:rPr>
        <w:t>;</w:t>
      </w:r>
      <w:r w:rsidRPr="005B35C4">
        <w:rPr>
          <w:rFonts w:ascii="Calibri" w:hAnsi="Calibri"/>
          <w:b/>
          <w:bCs/>
          <w:sz w:val="28"/>
          <w:szCs w:val="28"/>
        </w:rPr>
        <w:t xml:space="preserve"> </w:t>
      </w:r>
    </w:p>
    <w:p w:rsidR="00BB1608" w:rsidRDefault="00DF7F47" w:rsidP="00DF7F47">
      <w:pPr>
        <w:spacing w:before="120" w:after="120"/>
        <w:jc w:val="both"/>
        <w:rPr>
          <w:rFonts w:ascii="Calibri" w:hAnsi="Calibri"/>
          <w:bCs/>
          <w:sz w:val="28"/>
          <w:szCs w:val="28"/>
        </w:rPr>
      </w:pPr>
      <w:r>
        <w:rPr>
          <w:rFonts w:ascii="Calibri" w:hAnsi="Calibri"/>
          <w:bCs/>
          <w:sz w:val="28"/>
          <w:szCs w:val="28"/>
        </w:rPr>
        <w:t xml:space="preserve">Μετά από 6 χρόνια μνημονίων η παραγωγική μηχανή της Χώρας είναι κατεστραμμένη, ο Λαός σε απόγνωση από την ανεργία, την υπερφορολόγηση, τη μείωση των εισοδημάτων, οι νέοι σε αδιέξοδο  που τους οδηγεί κατά </w:t>
      </w:r>
      <w:r w:rsidR="00E40011">
        <w:rPr>
          <w:rFonts w:ascii="Calibri" w:hAnsi="Calibri"/>
          <w:bCs/>
          <w:sz w:val="28"/>
          <w:szCs w:val="28"/>
        </w:rPr>
        <w:t>εκατοντάδες</w:t>
      </w:r>
      <w:r>
        <w:rPr>
          <w:rFonts w:ascii="Calibri" w:hAnsi="Calibri"/>
          <w:bCs/>
          <w:sz w:val="28"/>
          <w:szCs w:val="28"/>
        </w:rPr>
        <w:t xml:space="preserve"> χιλιάδες, ειδικότερα τους </w:t>
      </w:r>
      <w:r>
        <w:rPr>
          <w:rFonts w:ascii="Calibri" w:hAnsi="Calibri"/>
          <w:bCs/>
          <w:sz w:val="28"/>
          <w:szCs w:val="28"/>
        </w:rPr>
        <w:lastRenderedPageBreak/>
        <w:t xml:space="preserve">επιστήμονες, στο εξωτερικό, οι επιχειρήσεις μικρές κυρίως αλλά και μεγάλες κλείνουν. </w:t>
      </w:r>
      <w:r w:rsidR="00BB1608">
        <w:rPr>
          <w:rFonts w:ascii="Calibri" w:hAnsi="Calibri"/>
          <w:bCs/>
          <w:sz w:val="28"/>
          <w:szCs w:val="28"/>
        </w:rPr>
        <w:t xml:space="preserve"> Οι υποσχέσεις που, από το 2010 για το επόμενο έτος, δίδονται κάθε χρόνο, από τους διοικούντες, ότι «η ανάπτυξη έρχεται» διαψεύδονται και βρισκόμαστε πλέον στο 2016.</w:t>
      </w:r>
      <w:r w:rsidR="00E40011">
        <w:rPr>
          <w:rFonts w:ascii="Calibri" w:hAnsi="Calibri"/>
          <w:bCs/>
          <w:sz w:val="28"/>
          <w:szCs w:val="28"/>
        </w:rPr>
        <w:t xml:space="preserve"> Η συνολική πτώση της παραγωγής (ΑΕΠ) την περίοδο 2009-2015 είναι 28,9%.</w:t>
      </w:r>
      <w:r w:rsidR="00BB1608">
        <w:rPr>
          <w:rFonts w:ascii="Calibri" w:hAnsi="Calibri"/>
          <w:bCs/>
          <w:sz w:val="28"/>
          <w:szCs w:val="28"/>
        </w:rPr>
        <w:t xml:space="preserve"> </w:t>
      </w:r>
    </w:p>
    <w:p w:rsidR="00DF7F47" w:rsidRDefault="00BB1608" w:rsidP="00DF7F47">
      <w:pPr>
        <w:spacing w:before="120" w:after="120"/>
        <w:jc w:val="both"/>
        <w:rPr>
          <w:rFonts w:ascii="Calibri" w:hAnsi="Calibri"/>
          <w:bCs/>
          <w:sz w:val="28"/>
          <w:szCs w:val="28"/>
        </w:rPr>
      </w:pPr>
      <w:r>
        <w:rPr>
          <w:rFonts w:ascii="Calibri" w:hAnsi="Calibri"/>
          <w:bCs/>
          <w:sz w:val="28"/>
          <w:szCs w:val="28"/>
        </w:rPr>
        <w:t>Οι ελπίδες που στήριξε ο Λαός για ανατροπή των μνημονίων από τον ΣΥΡΙΖΑ, ήταν ο λόγος που από το 4% που βρισκόταν τον έφερε στο 35%, διαψεύστηκαν. Η απογοήτευση στην κοινωνία είναι διάχυτη, καθώς διαπιστώνει ότι βιώνουμε μια κατάσταση «μία από τα ίδια» όσον αφορά την εφαρμοζόμενη μνημονιακή πολιτική, με μοναδική</w:t>
      </w:r>
      <w:r w:rsidR="00686170">
        <w:rPr>
          <w:rFonts w:ascii="Calibri" w:hAnsi="Calibri"/>
          <w:bCs/>
          <w:sz w:val="28"/>
          <w:szCs w:val="28"/>
        </w:rPr>
        <w:t>,</w:t>
      </w:r>
      <w:r>
        <w:rPr>
          <w:rFonts w:ascii="Calibri" w:hAnsi="Calibri"/>
          <w:bCs/>
          <w:sz w:val="28"/>
          <w:szCs w:val="28"/>
        </w:rPr>
        <w:t xml:space="preserve"> κυβερνητική</w:t>
      </w:r>
      <w:r w:rsidR="00686170">
        <w:rPr>
          <w:rFonts w:ascii="Calibri" w:hAnsi="Calibri"/>
          <w:bCs/>
          <w:sz w:val="28"/>
          <w:szCs w:val="28"/>
        </w:rPr>
        <w:t>,</w:t>
      </w:r>
      <w:r>
        <w:rPr>
          <w:rFonts w:ascii="Calibri" w:hAnsi="Calibri"/>
          <w:bCs/>
          <w:sz w:val="28"/>
          <w:szCs w:val="28"/>
        </w:rPr>
        <w:t xml:space="preserve"> ανακούφιση την πολιτική του Υπουργείου «Αλληλεγγύης» να μοιράζει ψίχουλα σ</w:t>
      </w:r>
      <w:r w:rsidR="00686170">
        <w:rPr>
          <w:rFonts w:ascii="Calibri" w:hAnsi="Calibri"/>
          <w:bCs/>
          <w:sz w:val="28"/>
          <w:szCs w:val="28"/>
        </w:rPr>
        <w:t xml:space="preserve">ε ένα μικρό τμήμα από </w:t>
      </w:r>
      <w:r>
        <w:rPr>
          <w:rFonts w:ascii="Calibri" w:hAnsi="Calibri"/>
          <w:bCs/>
          <w:sz w:val="28"/>
          <w:szCs w:val="28"/>
        </w:rPr>
        <w:t>τους ακραία φτωχούς που δεν έχουν πλ</w:t>
      </w:r>
      <w:r w:rsidR="00686170">
        <w:rPr>
          <w:rFonts w:ascii="Calibri" w:hAnsi="Calibri"/>
          <w:bCs/>
          <w:sz w:val="28"/>
          <w:szCs w:val="28"/>
        </w:rPr>
        <w:t>έον τα</w:t>
      </w:r>
      <w:r>
        <w:rPr>
          <w:rFonts w:ascii="Calibri" w:hAnsi="Calibri"/>
          <w:bCs/>
          <w:sz w:val="28"/>
          <w:szCs w:val="28"/>
        </w:rPr>
        <w:t xml:space="preserve"> απαραίτητα </w:t>
      </w:r>
      <w:r w:rsidR="00686170">
        <w:rPr>
          <w:rFonts w:ascii="Calibri" w:hAnsi="Calibri"/>
          <w:bCs/>
          <w:sz w:val="28"/>
          <w:szCs w:val="28"/>
        </w:rPr>
        <w:t>«</w:t>
      </w:r>
      <w:r>
        <w:rPr>
          <w:rFonts w:ascii="Calibri" w:hAnsi="Calibri"/>
          <w:bCs/>
          <w:sz w:val="28"/>
          <w:szCs w:val="28"/>
        </w:rPr>
        <w:t>προ</w:t>
      </w:r>
      <w:r w:rsidR="00686170">
        <w:rPr>
          <w:rFonts w:ascii="Calibri" w:hAnsi="Calibri"/>
          <w:bCs/>
          <w:sz w:val="28"/>
          <w:szCs w:val="28"/>
        </w:rPr>
        <w:t>ς</w:t>
      </w:r>
      <w:r>
        <w:rPr>
          <w:rFonts w:ascii="Calibri" w:hAnsi="Calibri"/>
          <w:bCs/>
          <w:sz w:val="28"/>
          <w:szCs w:val="28"/>
        </w:rPr>
        <w:t xml:space="preserve"> το ζην</w:t>
      </w:r>
      <w:r w:rsidR="00686170">
        <w:rPr>
          <w:rFonts w:ascii="Calibri" w:hAnsi="Calibri"/>
          <w:bCs/>
          <w:sz w:val="28"/>
          <w:szCs w:val="28"/>
        </w:rPr>
        <w:t>»</w:t>
      </w:r>
      <w:r>
        <w:rPr>
          <w:rFonts w:ascii="Calibri" w:hAnsi="Calibri"/>
          <w:bCs/>
          <w:sz w:val="28"/>
          <w:szCs w:val="28"/>
        </w:rPr>
        <w:t xml:space="preserve">. </w:t>
      </w:r>
    </w:p>
    <w:p w:rsidR="00686170" w:rsidRDefault="00686170" w:rsidP="00DF7F47">
      <w:pPr>
        <w:spacing w:before="120" w:after="120"/>
        <w:jc w:val="both"/>
        <w:rPr>
          <w:rFonts w:ascii="Calibri" w:hAnsi="Calibri"/>
          <w:bCs/>
          <w:sz w:val="28"/>
          <w:szCs w:val="28"/>
        </w:rPr>
      </w:pPr>
      <w:r>
        <w:rPr>
          <w:rFonts w:ascii="Calibri" w:hAnsi="Calibri"/>
          <w:bCs/>
          <w:sz w:val="28"/>
          <w:szCs w:val="28"/>
        </w:rPr>
        <w:t xml:space="preserve">Σήμερα αναζητούνται δρόμοι για να ξαναγεννηθεί η ελπίδα στο Λαό και να αναζητήσει, να παλέψει με όραμα και στόχο για την ανατροπή αυτής της άρρωστης κατάστασης και του πολιτικού </w:t>
      </w:r>
      <w:r w:rsidR="00096416">
        <w:rPr>
          <w:rFonts w:ascii="Calibri" w:hAnsi="Calibri"/>
          <w:bCs/>
          <w:sz w:val="28"/>
          <w:szCs w:val="28"/>
        </w:rPr>
        <w:t xml:space="preserve">συστήματος </w:t>
      </w:r>
      <w:r>
        <w:rPr>
          <w:rFonts w:ascii="Calibri" w:hAnsi="Calibri"/>
          <w:bCs/>
          <w:sz w:val="28"/>
          <w:szCs w:val="28"/>
        </w:rPr>
        <w:t xml:space="preserve">που τη δημιούργησε και τη συντηρεί για τη δική του επιβίωση. </w:t>
      </w:r>
    </w:p>
    <w:p w:rsidR="00142076" w:rsidRPr="005B35C4" w:rsidRDefault="00142076" w:rsidP="00142076">
      <w:pPr>
        <w:spacing w:before="120" w:after="120"/>
        <w:ind w:left="540" w:hanging="540"/>
        <w:jc w:val="both"/>
        <w:rPr>
          <w:rFonts w:ascii="Calibri" w:hAnsi="Calibri"/>
          <w:b/>
          <w:bCs/>
          <w:sz w:val="28"/>
          <w:szCs w:val="28"/>
        </w:rPr>
      </w:pPr>
      <w:r>
        <w:rPr>
          <w:rFonts w:ascii="Calibri" w:hAnsi="Calibri"/>
          <w:b/>
          <w:bCs/>
          <w:sz w:val="28"/>
          <w:szCs w:val="28"/>
        </w:rPr>
        <w:t>3.1.</w:t>
      </w:r>
      <w:r>
        <w:rPr>
          <w:rFonts w:ascii="Calibri" w:hAnsi="Calibri"/>
          <w:b/>
          <w:bCs/>
          <w:sz w:val="28"/>
          <w:szCs w:val="28"/>
        </w:rPr>
        <w:tab/>
      </w:r>
      <w:r w:rsidRPr="005B35C4">
        <w:rPr>
          <w:rFonts w:ascii="Calibri" w:hAnsi="Calibri"/>
          <w:b/>
          <w:bCs/>
          <w:sz w:val="28"/>
          <w:szCs w:val="28"/>
        </w:rPr>
        <w:t xml:space="preserve">Ανάγκη για νέο ξεκίνημα </w:t>
      </w:r>
      <w:r w:rsidR="004761FD">
        <w:rPr>
          <w:rFonts w:ascii="Calibri" w:hAnsi="Calibri"/>
          <w:b/>
          <w:bCs/>
          <w:sz w:val="28"/>
          <w:szCs w:val="28"/>
        </w:rPr>
        <w:t xml:space="preserve">στην οικονομία με </w:t>
      </w:r>
      <w:r w:rsidRPr="005B35C4">
        <w:rPr>
          <w:rFonts w:ascii="Calibri" w:hAnsi="Calibri"/>
          <w:b/>
          <w:bCs/>
          <w:sz w:val="28"/>
          <w:szCs w:val="28"/>
        </w:rPr>
        <w:t>παραγωγική ανασυγκρότηση</w:t>
      </w:r>
      <w:r w:rsidR="000E668B">
        <w:rPr>
          <w:rFonts w:ascii="Calibri" w:hAnsi="Calibri"/>
          <w:b/>
          <w:bCs/>
          <w:sz w:val="28"/>
          <w:szCs w:val="28"/>
        </w:rPr>
        <w:t xml:space="preserve"> και τραπεζικό σύστημα υπό δημόσιο – κοινωνικό έλεγχο.</w:t>
      </w:r>
    </w:p>
    <w:p w:rsidR="00686170" w:rsidRDefault="00686170" w:rsidP="00096416">
      <w:pPr>
        <w:spacing w:before="120" w:after="120"/>
        <w:jc w:val="both"/>
        <w:rPr>
          <w:rFonts w:ascii="Calibri" w:hAnsi="Calibri"/>
          <w:bCs/>
          <w:sz w:val="28"/>
          <w:szCs w:val="28"/>
        </w:rPr>
      </w:pPr>
      <w:r>
        <w:rPr>
          <w:rFonts w:ascii="Calibri" w:hAnsi="Calibri"/>
          <w:bCs/>
          <w:sz w:val="28"/>
          <w:szCs w:val="28"/>
        </w:rPr>
        <w:t xml:space="preserve">Όπως έχει εξελιχθεί η κατάσταση και τα νούμερα στην οικονομία είναι φανερό ότι η όποια λύση των προβλημάτων δεν είναι τεχνοκρατική, να βελτιώσουμε το μείγμα της χρησιμοποιούμενης οικονομικής πολιτικής, όπως προτείνουν κάποιοι. </w:t>
      </w:r>
      <w:r w:rsidRPr="00686170">
        <w:rPr>
          <w:rFonts w:ascii="Calibri" w:hAnsi="Calibri"/>
          <w:bCs/>
          <w:sz w:val="28"/>
          <w:szCs w:val="28"/>
        </w:rPr>
        <w:t xml:space="preserve">Η λύση </w:t>
      </w:r>
      <w:r>
        <w:rPr>
          <w:rFonts w:ascii="Calibri" w:hAnsi="Calibri"/>
          <w:bCs/>
          <w:sz w:val="28"/>
          <w:szCs w:val="28"/>
        </w:rPr>
        <w:t xml:space="preserve">πρέπει να </w:t>
      </w:r>
      <w:r w:rsidRPr="00686170">
        <w:rPr>
          <w:rFonts w:ascii="Calibri" w:hAnsi="Calibri"/>
          <w:bCs/>
          <w:sz w:val="28"/>
          <w:szCs w:val="28"/>
        </w:rPr>
        <w:t>είναι πολιτική</w:t>
      </w:r>
      <w:r w:rsidR="00096416">
        <w:rPr>
          <w:rFonts w:ascii="Calibri" w:hAnsi="Calibri"/>
          <w:bCs/>
          <w:sz w:val="28"/>
          <w:szCs w:val="28"/>
        </w:rPr>
        <w:t xml:space="preserve"> και πρέπει να είναι ριζική</w:t>
      </w:r>
      <w:r>
        <w:rPr>
          <w:rFonts w:ascii="Calibri" w:hAnsi="Calibri"/>
          <w:bCs/>
          <w:sz w:val="28"/>
          <w:szCs w:val="28"/>
        </w:rPr>
        <w:t>. Ανατροπή των πάντων σε πολιτική, σύστημα και οικονομία.</w:t>
      </w:r>
      <w:r w:rsidRPr="00686170">
        <w:rPr>
          <w:rFonts w:ascii="Calibri" w:hAnsi="Calibri"/>
          <w:bCs/>
          <w:sz w:val="28"/>
          <w:szCs w:val="28"/>
        </w:rPr>
        <w:t xml:space="preserve"> </w:t>
      </w:r>
    </w:p>
    <w:p w:rsidR="00686170" w:rsidRDefault="00686170" w:rsidP="000E50AC">
      <w:pPr>
        <w:spacing w:before="120" w:after="120"/>
        <w:jc w:val="both"/>
        <w:rPr>
          <w:rFonts w:ascii="Calibri" w:hAnsi="Calibri"/>
          <w:bCs/>
          <w:sz w:val="28"/>
          <w:szCs w:val="28"/>
        </w:rPr>
      </w:pPr>
      <w:r w:rsidRPr="00686170">
        <w:rPr>
          <w:rFonts w:ascii="Calibri" w:hAnsi="Calibri"/>
          <w:bCs/>
          <w:sz w:val="28"/>
          <w:szCs w:val="28"/>
        </w:rPr>
        <w:t>Τα νούμερα με την τρέχουσα οικονομική λογική</w:t>
      </w:r>
      <w:r>
        <w:rPr>
          <w:rFonts w:ascii="Calibri" w:hAnsi="Calibri"/>
          <w:bCs/>
          <w:sz w:val="28"/>
          <w:szCs w:val="28"/>
        </w:rPr>
        <w:t>, όπως και αν αυτή συνδυαστεί και επανασχεδιαστεί</w:t>
      </w:r>
      <w:r w:rsidR="00096416">
        <w:rPr>
          <w:rFonts w:ascii="Calibri" w:hAnsi="Calibri"/>
          <w:bCs/>
          <w:sz w:val="28"/>
          <w:szCs w:val="28"/>
        </w:rPr>
        <w:t>,</w:t>
      </w:r>
      <w:r w:rsidRPr="00686170">
        <w:rPr>
          <w:rFonts w:ascii="Calibri" w:hAnsi="Calibri"/>
          <w:bCs/>
          <w:sz w:val="28"/>
          <w:szCs w:val="28"/>
        </w:rPr>
        <w:t xml:space="preserve"> δεν βγαίνουν</w:t>
      </w:r>
      <w:r>
        <w:rPr>
          <w:rFonts w:ascii="Calibri" w:hAnsi="Calibri"/>
          <w:bCs/>
          <w:sz w:val="28"/>
          <w:szCs w:val="28"/>
        </w:rPr>
        <w:t xml:space="preserve">. </w:t>
      </w:r>
      <w:r w:rsidRPr="00686170">
        <w:rPr>
          <w:rFonts w:ascii="Calibri" w:hAnsi="Calibri"/>
          <w:bCs/>
          <w:sz w:val="28"/>
          <w:szCs w:val="28"/>
        </w:rPr>
        <w:t xml:space="preserve">Βρισκόμαστε σε ένα </w:t>
      </w:r>
      <w:r w:rsidR="000E50AC">
        <w:rPr>
          <w:rFonts w:ascii="Calibri" w:hAnsi="Calibri"/>
          <w:bCs/>
          <w:sz w:val="28"/>
          <w:szCs w:val="28"/>
        </w:rPr>
        <w:t>3</w:t>
      </w:r>
      <w:r w:rsidR="000E50AC" w:rsidRPr="000E50AC">
        <w:rPr>
          <w:rFonts w:ascii="Calibri" w:hAnsi="Calibri"/>
          <w:bCs/>
          <w:sz w:val="28"/>
          <w:szCs w:val="28"/>
          <w:vertAlign w:val="superscript"/>
        </w:rPr>
        <w:t>ο</w:t>
      </w:r>
      <w:r w:rsidR="000E50AC">
        <w:rPr>
          <w:rFonts w:ascii="Calibri" w:hAnsi="Calibri"/>
          <w:bCs/>
          <w:sz w:val="28"/>
          <w:szCs w:val="28"/>
        </w:rPr>
        <w:t xml:space="preserve"> </w:t>
      </w:r>
      <w:r w:rsidRPr="00686170">
        <w:rPr>
          <w:rFonts w:ascii="Calibri" w:hAnsi="Calibri"/>
          <w:bCs/>
          <w:sz w:val="28"/>
          <w:szCs w:val="28"/>
        </w:rPr>
        <w:t>μνημόνιο που δεν είναι ούτε οικονομικά ούτε πολιτικά διαχειρίσιμο</w:t>
      </w:r>
      <w:r w:rsidR="000E50AC">
        <w:rPr>
          <w:rFonts w:ascii="Calibri" w:hAnsi="Calibri"/>
          <w:bCs/>
          <w:sz w:val="28"/>
          <w:szCs w:val="28"/>
        </w:rPr>
        <w:t>. Οι όποιες κυβερνητικές ελπίδες για κάποια χαλάρωση στα παράλογα, δυσβάσταχτα και διαλυτικά για την οικονομία μέτρα που προβλέπει και σταδιακά εφαρμόζονται</w:t>
      </w:r>
      <w:r w:rsidR="00096416">
        <w:rPr>
          <w:rFonts w:ascii="Calibri" w:hAnsi="Calibri"/>
          <w:bCs/>
          <w:sz w:val="28"/>
          <w:szCs w:val="28"/>
        </w:rPr>
        <w:t>,</w:t>
      </w:r>
      <w:r w:rsidR="000E50AC">
        <w:rPr>
          <w:rFonts w:ascii="Calibri" w:hAnsi="Calibri"/>
          <w:bCs/>
          <w:sz w:val="28"/>
          <w:szCs w:val="28"/>
        </w:rPr>
        <w:t xml:space="preserve"> διαψεύδονται καθημερινά. Οι «κόκκινες γραμμές» που κατά καιρούς διακηρύσσονται από την κυβέρνηση φαίνονται εκ των υστέρων, όταν υποχωρεί πλήρως στις πιέσεις των δανειστών και τις εγκαταλείπει υιοθετώντας τις απόψεις τους, ως χαμένος χρόνος που απλά επιδεινώνει την κατάσταση. </w:t>
      </w:r>
    </w:p>
    <w:p w:rsidR="00482C06" w:rsidRDefault="00482C06" w:rsidP="000E50AC">
      <w:pPr>
        <w:spacing w:before="120" w:after="120"/>
        <w:jc w:val="both"/>
        <w:rPr>
          <w:rFonts w:ascii="Calibri" w:hAnsi="Calibri"/>
          <w:sz w:val="28"/>
          <w:szCs w:val="28"/>
        </w:rPr>
      </w:pPr>
      <w:r>
        <w:rPr>
          <w:rFonts w:ascii="Calibri" w:hAnsi="Calibri"/>
          <w:bCs/>
          <w:sz w:val="28"/>
          <w:szCs w:val="28"/>
        </w:rPr>
        <w:t>Οι ελπίδες που καλλιεργήθηκαν με τις νέες υποσχέσεις του ΣΥΡΙΖΑ στη διαδικασία των εκλογών της 20/9/2015 περί χαλάρωσης μέτρων</w:t>
      </w:r>
      <w:r w:rsidR="00096416">
        <w:rPr>
          <w:rFonts w:ascii="Calibri" w:hAnsi="Calibri"/>
          <w:bCs/>
          <w:sz w:val="28"/>
          <w:szCs w:val="28"/>
        </w:rPr>
        <w:t xml:space="preserve">, </w:t>
      </w:r>
      <w:r>
        <w:rPr>
          <w:rFonts w:ascii="Calibri" w:hAnsi="Calibri"/>
          <w:bCs/>
          <w:sz w:val="28"/>
          <w:szCs w:val="28"/>
        </w:rPr>
        <w:t xml:space="preserve"> </w:t>
      </w:r>
      <w:r>
        <w:rPr>
          <w:rFonts w:ascii="Calibri" w:hAnsi="Calibri"/>
          <w:bCs/>
          <w:sz w:val="28"/>
          <w:szCs w:val="28"/>
        </w:rPr>
        <w:lastRenderedPageBreak/>
        <w:t>ηπιότερης εφαρμογής του 3</w:t>
      </w:r>
      <w:r w:rsidRPr="00482C06">
        <w:rPr>
          <w:rFonts w:ascii="Calibri" w:hAnsi="Calibri"/>
          <w:bCs/>
          <w:sz w:val="28"/>
          <w:szCs w:val="28"/>
          <w:vertAlign w:val="superscript"/>
        </w:rPr>
        <w:t>ου</w:t>
      </w:r>
      <w:r>
        <w:rPr>
          <w:rFonts w:ascii="Calibri" w:hAnsi="Calibri"/>
          <w:bCs/>
          <w:sz w:val="28"/>
          <w:szCs w:val="28"/>
        </w:rPr>
        <w:t xml:space="preserve"> μνημον</w:t>
      </w:r>
      <w:r w:rsidR="00C11B21">
        <w:rPr>
          <w:rFonts w:ascii="Calibri" w:hAnsi="Calibri"/>
          <w:bCs/>
          <w:sz w:val="28"/>
          <w:szCs w:val="28"/>
        </w:rPr>
        <w:t>ίου και</w:t>
      </w:r>
      <w:r>
        <w:rPr>
          <w:rFonts w:ascii="Calibri" w:hAnsi="Calibri"/>
          <w:bCs/>
          <w:sz w:val="28"/>
          <w:szCs w:val="28"/>
        </w:rPr>
        <w:t xml:space="preserve"> παράλληλου προγράμματος για ανακούφιση του Λαού </w:t>
      </w:r>
      <w:r w:rsidR="00C11B21">
        <w:rPr>
          <w:rFonts w:ascii="Calibri" w:hAnsi="Calibri"/>
          <w:bCs/>
          <w:sz w:val="28"/>
          <w:szCs w:val="28"/>
        </w:rPr>
        <w:t xml:space="preserve">διαψεύστηκαν πολύ σύντομα μετά τις εκλογές. </w:t>
      </w:r>
      <w:r w:rsidR="00C11B21" w:rsidRPr="00E33E16">
        <w:rPr>
          <w:rFonts w:ascii="Calibri" w:hAnsi="Calibri"/>
          <w:sz w:val="28"/>
          <w:szCs w:val="28"/>
        </w:rPr>
        <w:t xml:space="preserve">Όταν έχεις αποδεχθεί τον εκβιασμό και έχεις υποκύψει στο μείζον η κοινή λογική λέει ότι θα υποκύπτεις στη συνέχεια και στα μικρότερα, συγκριτικά με την αρχική </w:t>
      </w:r>
      <w:r w:rsidR="00C11B21">
        <w:rPr>
          <w:rFonts w:ascii="Calibri" w:hAnsi="Calibri"/>
          <w:sz w:val="28"/>
          <w:szCs w:val="28"/>
        </w:rPr>
        <w:t xml:space="preserve">σου </w:t>
      </w:r>
      <w:r w:rsidR="00C11B21" w:rsidRPr="00E33E16">
        <w:rPr>
          <w:rFonts w:ascii="Calibri" w:hAnsi="Calibri"/>
          <w:sz w:val="28"/>
          <w:szCs w:val="28"/>
        </w:rPr>
        <w:t>υποχώρηση. Αυτό φυσικά το ξέρουν και οι δανεισ</w:t>
      </w:r>
      <w:r w:rsidR="00096416">
        <w:rPr>
          <w:rFonts w:ascii="Calibri" w:hAnsi="Calibri"/>
          <w:sz w:val="28"/>
          <w:szCs w:val="28"/>
        </w:rPr>
        <w:t xml:space="preserve">τές και συμπεριφέρονται ανάλογα. </w:t>
      </w:r>
      <w:r w:rsidR="00C11B21">
        <w:rPr>
          <w:rFonts w:ascii="Calibri" w:hAnsi="Calibri"/>
          <w:sz w:val="28"/>
          <w:szCs w:val="28"/>
        </w:rPr>
        <w:t>Γι’ αυτό όχι μόνο δεν υπάρχει χαλάρωση στα μέτρα αλλά αντίθετα η συνολική εφαρμογή τους, συμμόρφωση της κυβέρνησης με το σύνολό τους, στην παρούσα φάση γίνεται με πολύ πιο σκληρό τρόπο, συγκριτικά μ</w:t>
      </w:r>
      <w:r w:rsidR="00096416">
        <w:rPr>
          <w:rFonts w:ascii="Calibri" w:hAnsi="Calibri"/>
          <w:sz w:val="28"/>
          <w:szCs w:val="28"/>
        </w:rPr>
        <w:t xml:space="preserve">ε τα 2 προηγούμενα μνημόνια. Συνεπώς </w:t>
      </w:r>
      <w:r w:rsidR="00C11B21">
        <w:rPr>
          <w:rFonts w:ascii="Calibri" w:hAnsi="Calibri"/>
          <w:sz w:val="28"/>
          <w:szCs w:val="28"/>
        </w:rPr>
        <w:t>τα δυσμενή αποτελέσματ</w:t>
      </w:r>
      <w:r w:rsidR="00096416">
        <w:rPr>
          <w:rFonts w:ascii="Calibri" w:hAnsi="Calibri"/>
          <w:sz w:val="28"/>
          <w:szCs w:val="28"/>
        </w:rPr>
        <w:t>α της εφαρμογής του 3</w:t>
      </w:r>
      <w:r w:rsidR="00096416" w:rsidRPr="00096416">
        <w:rPr>
          <w:rFonts w:ascii="Calibri" w:hAnsi="Calibri"/>
          <w:sz w:val="28"/>
          <w:szCs w:val="28"/>
          <w:vertAlign w:val="superscript"/>
        </w:rPr>
        <w:t>ου</w:t>
      </w:r>
      <w:r w:rsidR="00096416">
        <w:rPr>
          <w:rFonts w:ascii="Calibri" w:hAnsi="Calibri"/>
          <w:sz w:val="28"/>
          <w:szCs w:val="28"/>
        </w:rPr>
        <w:t xml:space="preserve"> μνημονίου </w:t>
      </w:r>
      <w:r w:rsidR="00C11B21">
        <w:rPr>
          <w:rFonts w:ascii="Calibri" w:hAnsi="Calibri"/>
          <w:sz w:val="28"/>
          <w:szCs w:val="28"/>
        </w:rPr>
        <w:t>στο Λαό και την οικον</w:t>
      </w:r>
      <w:r w:rsidR="00096416">
        <w:rPr>
          <w:rFonts w:ascii="Calibri" w:hAnsi="Calibri"/>
          <w:sz w:val="28"/>
          <w:szCs w:val="28"/>
        </w:rPr>
        <w:t>ομία της Χώρας πολύ πιο επώδυνα.</w:t>
      </w:r>
    </w:p>
    <w:p w:rsidR="00686170" w:rsidRDefault="00C11B21" w:rsidP="00C11B21">
      <w:pPr>
        <w:spacing w:before="120" w:after="120"/>
        <w:jc w:val="both"/>
        <w:rPr>
          <w:rFonts w:ascii="Calibri" w:hAnsi="Calibri"/>
          <w:bCs/>
          <w:sz w:val="28"/>
          <w:szCs w:val="28"/>
        </w:rPr>
      </w:pPr>
      <w:r>
        <w:rPr>
          <w:rFonts w:ascii="Calibri" w:hAnsi="Calibri"/>
          <w:sz w:val="28"/>
          <w:szCs w:val="28"/>
        </w:rPr>
        <w:t>Σε αυτές τις συνθήκες ή</w:t>
      </w:r>
      <w:r w:rsidR="00686170" w:rsidRPr="00686170">
        <w:rPr>
          <w:rFonts w:ascii="Calibri" w:hAnsi="Calibri"/>
          <w:bCs/>
          <w:sz w:val="28"/>
          <w:szCs w:val="28"/>
        </w:rPr>
        <w:t xml:space="preserve"> συνεχίζουμε</w:t>
      </w:r>
      <w:r w:rsidR="00096416">
        <w:rPr>
          <w:rFonts w:ascii="Calibri" w:hAnsi="Calibri"/>
          <w:bCs/>
          <w:sz w:val="28"/>
          <w:szCs w:val="28"/>
        </w:rPr>
        <w:t>,</w:t>
      </w:r>
      <w:r w:rsidR="00686170" w:rsidRPr="00686170">
        <w:rPr>
          <w:rFonts w:ascii="Calibri" w:hAnsi="Calibri"/>
          <w:bCs/>
          <w:sz w:val="28"/>
          <w:szCs w:val="28"/>
        </w:rPr>
        <w:t xml:space="preserve"> όπως </w:t>
      </w:r>
      <w:r w:rsidR="00096416">
        <w:rPr>
          <w:rFonts w:ascii="Calibri" w:hAnsi="Calibri"/>
          <w:bCs/>
          <w:sz w:val="28"/>
          <w:szCs w:val="28"/>
        </w:rPr>
        <w:t xml:space="preserve">μας οδήγησαν οι εθελόδουλες κυβερνήσεις των </w:t>
      </w:r>
      <w:r w:rsidR="00686170" w:rsidRPr="00686170">
        <w:rPr>
          <w:rFonts w:ascii="Calibri" w:hAnsi="Calibri"/>
          <w:bCs/>
          <w:sz w:val="28"/>
          <w:szCs w:val="28"/>
        </w:rPr>
        <w:t xml:space="preserve">6 </w:t>
      </w:r>
      <w:r w:rsidR="00096416">
        <w:rPr>
          <w:rFonts w:ascii="Calibri" w:hAnsi="Calibri"/>
          <w:bCs/>
          <w:sz w:val="28"/>
          <w:szCs w:val="28"/>
        </w:rPr>
        <w:t>τελευταίων, με την εφαρμογή των</w:t>
      </w:r>
      <w:r w:rsidR="00686170" w:rsidRPr="00686170">
        <w:rPr>
          <w:rFonts w:ascii="Calibri" w:hAnsi="Calibri"/>
          <w:bCs/>
          <w:sz w:val="28"/>
          <w:szCs w:val="28"/>
        </w:rPr>
        <w:t xml:space="preserve"> μνημονίων και σαπίζουμε ως κοινωνία, χωρίς καμία ελπίδα</w:t>
      </w:r>
      <w:r>
        <w:rPr>
          <w:rFonts w:ascii="Calibri" w:hAnsi="Calibri"/>
          <w:bCs/>
          <w:sz w:val="28"/>
          <w:szCs w:val="28"/>
        </w:rPr>
        <w:t xml:space="preserve"> ή </w:t>
      </w:r>
      <w:r w:rsidR="00686170" w:rsidRPr="00686170">
        <w:rPr>
          <w:rFonts w:ascii="Calibri" w:hAnsi="Calibri"/>
          <w:bCs/>
          <w:sz w:val="28"/>
          <w:szCs w:val="28"/>
        </w:rPr>
        <w:t xml:space="preserve">ανατρέπουμε τα πάντα με κόστος για όλους </w:t>
      </w:r>
      <w:r w:rsidR="00096416">
        <w:rPr>
          <w:rFonts w:ascii="Calibri" w:hAnsi="Calibri"/>
          <w:bCs/>
          <w:sz w:val="28"/>
          <w:szCs w:val="28"/>
        </w:rPr>
        <w:t>μας,</w:t>
      </w:r>
      <w:r>
        <w:rPr>
          <w:rFonts w:ascii="Calibri" w:hAnsi="Calibri"/>
          <w:bCs/>
          <w:sz w:val="28"/>
          <w:szCs w:val="28"/>
        </w:rPr>
        <w:t xml:space="preserve"> </w:t>
      </w:r>
      <w:r w:rsidR="00686170" w:rsidRPr="00686170">
        <w:rPr>
          <w:rFonts w:ascii="Calibri" w:hAnsi="Calibri"/>
          <w:bCs/>
          <w:sz w:val="28"/>
          <w:szCs w:val="28"/>
        </w:rPr>
        <w:t>αλλά με την ελπίδα και το όραμα ότι μπορούμε να τα καταφέρουμε.</w:t>
      </w:r>
    </w:p>
    <w:p w:rsidR="004761FD" w:rsidRDefault="004761FD" w:rsidP="00C11B21">
      <w:pPr>
        <w:spacing w:before="120" w:after="120"/>
        <w:jc w:val="both"/>
        <w:rPr>
          <w:rFonts w:ascii="Calibri" w:hAnsi="Calibri"/>
          <w:bCs/>
          <w:sz w:val="28"/>
          <w:szCs w:val="28"/>
        </w:rPr>
      </w:pPr>
      <w:r>
        <w:rPr>
          <w:rFonts w:ascii="Calibri" w:hAnsi="Calibri"/>
          <w:bCs/>
          <w:sz w:val="28"/>
          <w:szCs w:val="28"/>
        </w:rPr>
        <w:t xml:space="preserve">Αναφέρομαι και τονίζω το κόστος για όλους μας σε μία διαδικασία ανατροπής γιατί αυτή δεν θα γίνει με την ευκολία που είχε καταλήξει να υποσχεθεί ο ΣΥΡΙΖΑ, </w:t>
      </w:r>
      <w:r w:rsidR="00096416">
        <w:rPr>
          <w:rFonts w:ascii="Calibri" w:hAnsi="Calibri"/>
          <w:bCs/>
          <w:sz w:val="28"/>
          <w:szCs w:val="28"/>
        </w:rPr>
        <w:t>«</w:t>
      </w:r>
      <w:r>
        <w:rPr>
          <w:rFonts w:ascii="Calibri" w:hAnsi="Calibri"/>
          <w:bCs/>
          <w:sz w:val="28"/>
          <w:szCs w:val="28"/>
        </w:rPr>
        <w:t xml:space="preserve">ψηφίστε </w:t>
      </w:r>
      <w:r w:rsidR="00096416">
        <w:rPr>
          <w:rFonts w:ascii="Calibri" w:hAnsi="Calibri"/>
          <w:bCs/>
          <w:sz w:val="28"/>
          <w:szCs w:val="28"/>
        </w:rPr>
        <w:t xml:space="preserve">μας </w:t>
      </w:r>
      <w:r>
        <w:rPr>
          <w:rFonts w:ascii="Calibri" w:hAnsi="Calibri"/>
          <w:bCs/>
          <w:sz w:val="28"/>
          <w:szCs w:val="28"/>
        </w:rPr>
        <w:t>και εμείς θα διαπραγματευτούμε και θα τα καταφέρουμε</w:t>
      </w:r>
      <w:r w:rsidR="00096416">
        <w:rPr>
          <w:rFonts w:ascii="Calibri" w:hAnsi="Calibri"/>
          <w:bCs/>
          <w:sz w:val="28"/>
          <w:szCs w:val="28"/>
        </w:rPr>
        <w:t>»</w:t>
      </w:r>
      <w:r>
        <w:rPr>
          <w:rFonts w:ascii="Calibri" w:hAnsi="Calibri"/>
          <w:bCs/>
          <w:sz w:val="28"/>
          <w:szCs w:val="28"/>
        </w:rPr>
        <w:t xml:space="preserve">. Το τελικό αρνητικό </w:t>
      </w:r>
      <w:r w:rsidR="00096416">
        <w:rPr>
          <w:rFonts w:ascii="Calibri" w:hAnsi="Calibri"/>
          <w:bCs/>
          <w:sz w:val="28"/>
          <w:szCs w:val="28"/>
        </w:rPr>
        <w:t xml:space="preserve">τους </w:t>
      </w:r>
      <w:r>
        <w:rPr>
          <w:rFonts w:ascii="Calibri" w:hAnsi="Calibri"/>
          <w:bCs/>
          <w:sz w:val="28"/>
          <w:szCs w:val="28"/>
        </w:rPr>
        <w:t xml:space="preserve">αποτέλεσμα δείχνει το ανεδαφικό τέτοιων απόψεων. Η πορεία των πραγμάτων και ο τρόπος αξιοποίησης των διαθέσιμων στα χέρια των δανειστών μηχανισμών </w:t>
      </w:r>
      <w:r w:rsidR="00096416">
        <w:rPr>
          <w:rFonts w:ascii="Calibri" w:hAnsi="Calibri"/>
          <w:bCs/>
          <w:sz w:val="28"/>
          <w:szCs w:val="28"/>
        </w:rPr>
        <w:t>αποδεικνύει</w:t>
      </w:r>
      <w:r>
        <w:rPr>
          <w:rFonts w:ascii="Calibri" w:hAnsi="Calibri"/>
          <w:bCs/>
          <w:sz w:val="28"/>
          <w:szCs w:val="28"/>
        </w:rPr>
        <w:t>, σε συνδυασμό με την εγχώρια αντίδραση από το μεγάλο κεφάλαιο και τα συνδεδεμένα με αυτό συμφέροντα, ότι η διαδικασία ανατροπής του καθεστώτος των μνημονίων θα είναι επίπονη και με κόστος. Στην προσπάθειά τους να υπερασπιστούν τα κεκτημένα τους δεν θα διστάσουν σε τίποτα. Συνεπώς για την αντιμετώπισή τους απαιτείται γνώση των δυσκολιών, θέληση αλλά και ξεκάθαρο πρόγραμμα.</w:t>
      </w:r>
    </w:p>
    <w:p w:rsidR="00686170" w:rsidRPr="00686170" w:rsidRDefault="004761FD" w:rsidP="000708B4">
      <w:pPr>
        <w:spacing w:before="120" w:after="120"/>
        <w:jc w:val="both"/>
        <w:rPr>
          <w:rFonts w:ascii="Calibri" w:hAnsi="Calibri"/>
          <w:bCs/>
          <w:sz w:val="28"/>
          <w:szCs w:val="28"/>
        </w:rPr>
      </w:pPr>
      <w:r>
        <w:rPr>
          <w:rFonts w:ascii="Calibri" w:hAnsi="Calibri"/>
          <w:bCs/>
          <w:sz w:val="28"/>
          <w:szCs w:val="28"/>
        </w:rPr>
        <w:t>Το πρόγραμμα πρέπει να υπηρετεί δύο σκοπούς. Πρώτο, γνωρίζοντας τις δυσκολίες και τα προβλήματα που θα μας δημιουργήσουν</w:t>
      </w:r>
      <w:r w:rsidR="000708B4">
        <w:rPr>
          <w:rFonts w:ascii="Calibri" w:hAnsi="Calibri"/>
          <w:bCs/>
          <w:sz w:val="28"/>
          <w:szCs w:val="28"/>
        </w:rPr>
        <w:t>,</w:t>
      </w:r>
      <w:r>
        <w:rPr>
          <w:rFonts w:ascii="Calibri" w:hAnsi="Calibri"/>
          <w:bCs/>
          <w:sz w:val="28"/>
          <w:szCs w:val="28"/>
        </w:rPr>
        <w:t xml:space="preserve"> εσωτερικά και διεθν</w:t>
      </w:r>
      <w:r w:rsidR="000708B4">
        <w:rPr>
          <w:rFonts w:ascii="Calibri" w:hAnsi="Calibri"/>
          <w:bCs/>
          <w:sz w:val="28"/>
          <w:szCs w:val="28"/>
        </w:rPr>
        <w:t>ώς,</w:t>
      </w:r>
      <w:r>
        <w:rPr>
          <w:rFonts w:ascii="Calibri" w:hAnsi="Calibri"/>
          <w:bCs/>
          <w:sz w:val="28"/>
          <w:szCs w:val="28"/>
        </w:rPr>
        <w:t xml:space="preserve"> να </w:t>
      </w:r>
      <w:r w:rsidR="000708B4">
        <w:rPr>
          <w:rFonts w:ascii="Calibri" w:hAnsi="Calibri"/>
          <w:bCs/>
          <w:sz w:val="28"/>
          <w:szCs w:val="28"/>
        </w:rPr>
        <w:t xml:space="preserve">τα </w:t>
      </w:r>
      <w:r>
        <w:rPr>
          <w:rFonts w:ascii="Calibri" w:hAnsi="Calibri"/>
          <w:bCs/>
          <w:sz w:val="28"/>
          <w:szCs w:val="28"/>
        </w:rPr>
        <w:t>αντιμετωπίζει</w:t>
      </w:r>
      <w:r w:rsidR="000708B4">
        <w:rPr>
          <w:rFonts w:ascii="Calibri" w:hAnsi="Calibri"/>
          <w:bCs/>
          <w:sz w:val="28"/>
          <w:szCs w:val="28"/>
        </w:rPr>
        <w:t xml:space="preserve"> δίνοντας τις αναγκαίες λύσεις με κριτήριο την άμεση επιβίωση – ικανοποίηση των βασικών βιοτικών αναγκών του Λαού και της οικονομίας. Δεύτερο, να διαμορφώνει τις συνθήκες για ανάταξη της οικονομίας μέσω μιας διαδικασίας</w:t>
      </w:r>
      <w:r w:rsidR="00096416">
        <w:rPr>
          <w:rFonts w:ascii="Calibri" w:hAnsi="Calibri"/>
          <w:bCs/>
          <w:sz w:val="28"/>
          <w:szCs w:val="28"/>
        </w:rPr>
        <w:t>,</w:t>
      </w:r>
      <w:r w:rsidR="000708B4">
        <w:rPr>
          <w:rFonts w:ascii="Calibri" w:hAnsi="Calibri"/>
          <w:bCs/>
          <w:sz w:val="28"/>
          <w:szCs w:val="28"/>
        </w:rPr>
        <w:t xml:space="preserve"> με την άμεση συμμετοχή του Λαού</w:t>
      </w:r>
      <w:r w:rsidR="00096416">
        <w:rPr>
          <w:rFonts w:ascii="Calibri" w:hAnsi="Calibri"/>
          <w:bCs/>
          <w:sz w:val="28"/>
          <w:szCs w:val="28"/>
        </w:rPr>
        <w:t>,</w:t>
      </w:r>
      <w:r w:rsidR="000708B4">
        <w:rPr>
          <w:rFonts w:ascii="Calibri" w:hAnsi="Calibri"/>
          <w:bCs/>
          <w:sz w:val="28"/>
          <w:szCs w:val="28"/>
        </w:rPr>
        <w:t xml:space="preserve"> για </w:t>
      </w:r>
      <w:r w:rsidR="00686170" w:rsidRPr="00686170">
        <w:rPr>
          <w:rFonts w:ascii="Calibri" w:hAnsi="Calibri"/>
          <w:bCs/>
          <w:sz w:val="28"/>
          <w:szCs w:val="28"/>
        </w:rPr>
        <w:t>Σχεδιασμένη Παραγωγική Ανασυγκρότηση</w:t>
      </w:r>
      <w:r w:rsidR="000708B4">
        <w:rPr>
          <w:rFonts w:ascii="Calibri" w:hAnsi="Calibri"/>
          <w:bCs/>
          <w:sz w:val="28"/>
          <w:szCs w:val="28"/>
        </w:rPr>
        <w:t xml:space="preserve"> που θα ικανοποιεί τις λαϊκές ανάγκες για εργασία, εισόδημα, εκπαίδευση, πολιτισμό, βιοτικό επίπεδο, ζωή.</w:t>
      </w:r>
      <w:r w:rsidR="00686170" w:rsidRPr="00686170">
        <w:rPr>
          <w:rFonts w:ascii="Calibri" w:hAnsi="Calibri"/>
          <w:bCs/>
          <w:sz w:val="28"/>
          <w:szCs w:val="28"/>
        </w:rPr>
        <w:t xml:space="preserve"> </w:t>
      </w:r>
    </w:p>
    <w:p w:rsidR="000708B4" w:rsidRDefault="000708B4" w:rsidP="000708B4">
      <w:pPr>
        <w:spacing w:before="120" w:after="120"/>
        <w:jc w:val="both"/>
        <w:rPr>
          <w:rFonts w:ascii="Calibri" w:hAnsi="Calibri"/>
          <w:bCs/>
          <w:sz w:val="28"/>
          <w:szCs w:val="28"/>
        </w:rPr>
      </w:pPr>
      <w:r>
        <w:rPr>
          <w:rFonts w:ascii="Calibri" w:hAnsi="Calibri"/>
          <w:bCs/>
          <w:sz w:val="28"/>
          <w:szCs w:val="28"/>
        </w:rPr>
        <w:lastRenderedPageBreak/>
        <w:t>Σε μια τέτοια διαδικασία, αντιμετώπισης των εκβιασμών και παραγωγική</w:t>
      </w:r>
      <w:r w:rsidR="00096416">
        <w:rPr>
          <w:rFonts w:ascii="Calibri" w:hAnsi="Calibri"/>
          <w:bCs/>
          <w:sz w:val="28"/>
          <w:szCs w:val="28"/>
        </w:rPr>
        <w:t>ς</w:t>
      </w:r>
      <w:r>
        <w:rPr>
          <w:rFonts w:ascii="Calibri" w:hAnsi="Calibri"/>
          <w:bCs/>
          <w:sz w:val="28"/>
          <w:szCs w:val="28"/>
        </w:rPr>
        <w:t xml:space="preserve"> ανασυγκρότηση</w:t>
      </w:r>
      <w:r w:rsidR="00096416">
        <w:rPr>
          <w:rFonts w:ascii="Calibri" w:hAnsi="Calibri"/>
          <w:bCs/>
          <w:sz w:val="28"/>
          <w:szCs w:val="28"/>
        </w:rPr>
        <w:t>ς</w:t>
      </w:r>
      <w:r>
        <w:rPr>
          <w:rFonts w:ascii="Calibri" w:hAnsi="Calibri"/>
          <w:bCs/>
          <w:sz w:val="28"/>
          <w:szCs w:val="28"/>
        </w:rPr>
        <w:t xml:space="preserve"> απαιτείται η α</w:t>
      </w:r>
      <w:r w:rsidR="00686170" w:rsidRPr="00686170">
        <w:rPr>
          <w:rFonts w:ascii="Calibri" w:hAnsi="Calibri"/>
          <w:bCs/>
          <w:sz w:val="28"/>
          <w:szCs w:val="28"/>
        </w:rPr>
        <w:t>ξιοποίηση όλων των οικονομικών «εργαλείων»</w:t>
      </w:r>
      <w:r>
        <w:rPr>
          <w:rFonts w:ascii="Calibri" w:hAnsi="Calibri"/>
          <w:bCs/>
          <w:sz w:val="28"/>
          <w:szCs w:val="28"/>
        </w:rPr>
        <w:t xml:space="preserve"> που μπορεί να διαθέτει μια Χώρα η οποία αντιστέκεται σε πιέσεις και βρίσκεται σε ένα μεταβατικό στάδιο.</w:t>
      </w:r>
    </w:p>
    <w:p w:rsidR="00E726BA" w:rsidRDefault="00E726BA" w:rsidP="000708B4">
      <w:pPr>
        <w:spacing w:before="120" w:after="120"/>
        <w:jc w:val="both"/>
        <w:rPr>
          <w:rFonts w:ascii="Calibri" w:hAnsi="Calibri"/>
          <w:bCs/>
          <w:sz w:val="28"/>
          <w:szCs w:val="28"/>
        </w:rPr>
      </w:pPr>
      <w:r>
        <w:rPr>
          <w:rFonts w:ascii="Calibri" w:hAnsi="Calibri"/>
          <w:bCs/>
          <w:sz w:val="28"/>
          <w:szCs w:val="28"/>
        </w:rPr>
        <w:t>Εδώ να υπενθυμίσουμε ποια είναι η σχετική κατάσταση στον χρηματοπιστωτικό τομέα σήμερα</w:t>
      </w:r>
      <w:r w:rsidR="00096416">
        <w:rPr>
          <w:rFonts w:ascii="Calibri" w:hAnsi="Calibri"/>
          <w:bCs/>
          <w:sz w:val="28"/>
          <w:szCs w:val="28"/>
        </w:rPr>
        <w:t>,</w:t>
      </w:r>
      <w:r>
        <w:rPr>
          <w:rFonts w:ascii="Calibri" w:hAnsi="Calibri"/>
          <w:bCs/>
          <w:sz w:val="28"/>
          <w:szCs w:val="28"/>
        </w:rPr>
        <w:t xml:space="preserve"> όσον αφορά τα διαθέσιμα «εργαλεία» άσκησης οικονομικής πολιτικής από πλευράς της Χώρας.</w:t>
      </w:r>
    </w:p>
    <w:p w:rsidR="00E726BA" w:rsidRPr="005B35C4" w:rsidRDefault="00E726BA" w:rsidP="00AA495D">
      <w:pPr>
        <w:spacing w:before="120" w:after="120"/>
        <w:jc w:val="both"/>
        <w:rPr>
          <w:rFonts w:ascii="Calibri" w:hAnsi="Calibri"/>
          <w:sz w:val="28"/>
          <w:szCs w:val="28"/>
        </w:rPr>
      </w:pPr>
      <w:r>
        <w:rPr>
          <w:rFonts w:ascii="Calibri" w:hAnsi="Calibri"/>
          <w:sz w:val="28"/>
          <w:szCs w:val="28"/>
        </w:rPr>
        <w:t>Το ν</w:t>
      </w:r>
      <w:r w:rsidRPr="005B35C4">
        <w:rPr>
          <w:rFonts w:ascii="Calibri" w:hAnsi="Calibri"/>
          <w:sz w:val="28"/>
          <w:szCs w:val="28"/>
        </w:rPr>
        <w:t>όμισμα</w:t>
      </w:r>
      <w:r w:rsidR="00AA495D">
        <w:rPr>
          <w:rFonts w:ascii="Calibri" w:hAnsi="Calibri"/>
          <w:sz w:val="28"/>
          <w:szCs w:val="28"/>
        </w:rPr>
        <w:t xml:space="preserve">, </w:t>
      </w:r>
      <w:r>
        <w:rPr>
          <w:rFonts w:ascii="Calibri" w:hAnsi="Calibri"/>
          <w:sz w:val="28"/>
          <w:szCs w:val="28"/>
        </w:rPr>
        <w:t xml:space="preserve">η </w:t>
      </w:r>
      <w:r w:rsidRPr="005B35C4">
        <w:rPr>
          <w:rFonts w:ascii="Calibri" w:hAnsi="Calibri"/>
          <w:sz w:val="28"/>
          <w:szCs w:val="28"/>
        </w:rPr>
        <w:t xml:space="preserve">νομισματική πολιτική </w:t>
      </w:r>
      <w:r w:rsidR="00AA495D">
        <w:rPr>
          <w:rFonts w:ascii="Calibri" w:hAnsi="Calibri"/>
          <w:sz w:val="28"/>
          <w:szCs w:val="28"/>
        </w:rPr>
        <w:t xml:space="preserve">και κατ΄επέκταση οι διαδικασίες ρευστότητας της οικονομίας </w:t>
      </w:r>
      <w:r>
        <w:rPr>
          <w:rFonts w:ascii="Calibri" w:hAnsi="Calibri"/>
          <w:sz w:val="28"/>
          <w:szCs w:val="28"/>
        </w:rPr>
        <w:t xml:space="preserve">βρίσκονται </w:t>
      </w:r>
      <w:r w:rsidRPr="005B35C4">
        <w:rPr>
          <w:rFonts w:ascii="Calibri" w:hAnsi="Calibri"/>
          <w:sz w:val="28"/>
          <w:szCs w:val="28"/>
        </w:rPr>
        <w:t xml:space="preserve">υπό </w:t>
      </w:r>
      <w:r>
        <w:rPr>
          <w:rFonts w:ascii="Calibri" w:hAnsi="Calibri"/>
          <w:sz w:val="28"/>
          <w:szCs w:val="28"/>
        </w:rPr>
        <w:t xml:space="preserve">τον </w:t>
      </w:r>
      <w:r w:rsidR="00AA495D">
        <w:rPr>
          <w:rFonts w:ascii="Calibri" w:hAnsi="Calibri"/>
          <w:sz w:val="28"/>
          <w:szCs w:val="28"/>
        </w:rPr>
        <w:t xml:space="preserve">πλήρη και αποκλειστικό </w:t>
      </w:r>
      <w:r w:rsidRPr="005B35C4">
        <w:rPr>
          <w:rFonts w:ascii="Calibri" w:hAnsi="Calibri"/>
          <w:sz w:val="28"/>
          <w:szCs w:val="28"/>
        </w:rPr>
        <w:t xml:space="preserve">έλεγχο </w:t>
      </w:r>
      <w:r>
        <w:rPr>
          <w:rFonts w:ascii="Calibri" w:hAnsi="Calibri"/>
          <w:sz w:val="28"/>
          <w:szCs w:val="28"/>
        </w:rPr>
        <w:t xml:space="preserve">των δανειστών </w:t>
      </w:r>
      <w:r w:rsidRPr="005B35C4">
        <w:rPr>
          <w:rFonts w:ascii="Calibri" w:hAnsi="Calibri"/>
          <w:sz w:val="28"/>
          <w:szCs w:val="28"/>
        </w:rPr>
        <w:t>(ΕΚΤ</w:t>
      </w:r>
      <w:r>
        <w:rPr>
          <w:rFonts w:ascii="Calibri" w:hAnsi="Calibri"/>
          <w:sz w:val="28"/>
          <w:szCs w:val="28"/>
        </w:rPr>
        <w:t xml:space="preserve"> και μηχανισμοί της</w:t>
      </w:r>
      <w:r w:rsidRPr="005B35C4">
        <w:rPr>
          <w:rFonts w:ascii="Calibri" w:hAnsi="Calibri"/>
          <w:sz w:val="28"/>
          <w:szCs w:val="28"/>
        </w:rPr>
        <w:t>)</w:t>
      </w:r>
      <w:r>
        <w:rPr>
          <w:rFonts w:ascii="Calibri" w:hAnsi="Calibri"/>
          <w:sz w:val="28"/>
          <w:szCs w:val="28"/>
        </w:rPr>
        <w:t xml:space="preserve">. Η κεντρική τράπεζα της Χώρας, η </w:t>
      </w:r>
      <w:r w:rsidRPr="005B35C4">
        <w:rPr>
          <w:rFonts w:ascii="Calibri" w:hAnsi="Calibri"/>
          <w:sz w:val="28"/>
          <w:szCs w:val="28"/>
        </w:rPr>
        <w:t>Τράπεζα Ελλάδος</w:t>
      </w:r>
      <w:r w:rsidR="00AA495D">
        <w:rPr>
          <w:rFonts w:ascii="Calibri" w:hAnsi="Calibri"/>
          <w:sz w:val="28"/>
          <w:szCs w:val="28"/>
        </w:rPr>
        <w:t>,</w:t>
      </w:r>
      <w:r w:rsidRPr="005B35C4">
        <w:rPr>
          <w:rFonts w:ascii="Calibri" w:hAnsi="Calibri"/>
          <w:sz w:val="28"/>
          <w:szCs w:val="28"/>
        </w:rPr>
        <w:t xml:space="preserve"> </w:t>
      </w:r>
      <w:r>
        <w:rPr>
          <w:rFonts w:ascii="Calibri" w:hAnsi="Calibri"/>
          <w:sz w:val="28"/>
          <w:szCs w:val="28"/>
        </w:rPr>
        <w:t xml:space="preserve">επίσης </w:t>
      </w:r>
      <w:r w:rsidRPr="005B35C4">
        <w:rPr>
          <w:rFonts w:ascii="Calibri" w:hAnsi="Calibri"/>
          <w:sz w:val="28"/>
          <w:szCs w:val="28"/>
        </w:rPr>
        <w:t>υπό ξένο έλεγχο (ΕΚΤ &amp; Δανειστές)</w:t>
      </w:r>
      <w:r>
        <w:rPr>
          <w:rFonts w:ascii="Calibri" w:hAnsi="Calibri"/>
          <w:sz w:val="28"/>
          <w:szCs w:val="28"/>
        </w:rPr>
        <w:t xml:space="preserve">. Η πιστωτική πολιτική και κατ΄επέκταση η διαδικασία χρηματοδότησης της οικονομίας βρίσκονται υπό ξένο έλεγχο </w:t>
      </w:r>
      <w:r w:rsidRPr="005B35C4">
        <w:rPr>
          <w:rFonts w:ascii="Calibri" w:hAnsi="Calibri"/>
          <w:sz w:val="28"/>
          <w:szCs w:val="28"/>
        </w:rPr>
        <w:t>(ΕΚΤ)</w:t>
      </w:r>
      <w:r>
        <w:rPr>
          <w:rFonts w:ascii="Calibri" w:hAnsi="Calibri"/>
          <w:sz w:val="28"/>
          <w:szCs w:val="28"/>
        </w:rPr>
        <w:t xml:space="preserve">. Οι 4 συστημικές εμπορικές τράπεζες που ελέγχουν το </w:t>
      </w:r>
      <w:r w:rsidRPr="005B35C4">
        <w:rPr>
          <w:rFonts w:ascii="Calibri" w:hAnsi="Calibri"/>
          <w:sz w:val="28"/>
          <w:szCs w:val="28"/>
        </w:rPr>
        <w:t xml:space="preserve">96% </w:t>
      </w:r>
      <w:r>
        <w:rPr>
          <w:rFonts w:ascii="Calibri" w:hAnsi="Calibri"/>
          <w:sz w:val="28"/>
          <w:szCs w:val="28"/>
        </w:rPr>
        <w:t xml:space="preserve">τουλάχιστον  των εργασιών του τραπεζικού </w:t>
      </w:r>
      <w:r w:rsidRPr="005B35C4">
        <w:rPr>
          <w:rFonts w:ascii="Calibri" w:hAnsi="Calibri"/>
          <w:sz w:val="28"/>
          <w:szCs w:val="28"/>
        </w:rPr>
        <w:t>συστήματος</w:t>
      </w:r>
      <w:r w:rsidR="00AA495D">
        <w:rPr>
          <w:rFonts w:ascii="Calibri" w:hAnsi="Calibri"/>
          <w:sz w:val="28"/>
          <w:szCs w:val="28"/>
        </w:rPr>
        <w:t xml:space="preserve"> της Χώρας, </w:t>
      </w:r>
      <w:r w:rsidRPr="005B35C4">
        <w:rPr>
          <w:rFonts w:ascii="Calibri" w:hAnsi="Calibri"/>
          <w:sz w:val="28"/>
          <w:szCs w:val="28"/>
        </w:rPr>
        <w:t xml:space="preserve"> </w:t>
      </w:r>
      <w:r>
        <w:rPr>
          <w:rFonts w:ascii="Calibri" w:hAnsi="Calibri"/>
          <w:sz w:val="28"/>
          <w:szCs w:val="28"/>
        </w:rPr>
        <w:t xml:space="preserve">βρίσκονται επίσης </w:t>
      </w:r>
      <w:r w:rsidRPr="005B35C4">
        <w:rPr>
          <w:rFonts w:ascii="Calibri" w:hAnsi="Calibri"/>
          <w:sz w:val="28"/>
          <w:szCs w:val="28"/>
        </w:rPr>
        <w:t>υπό ξένο έλεγχο</w:t>
      </w:r>
      <w:r>
        <w:rPr>
          <w:rFonts w:ascii="Calibri" w:hAnsi="Calibri"/>
          <w:sz w:val="28"/>
          <w:szCs w:val="28"/>
        </w:rPr>
        <w:t xml:space="preserve"> καθώς εκτός από την εποπτεία τους από την ΕΚΤ</w:t>
      </w:r>
      <w:r w:rsidR="00AA495D">
        <w:rPr>
          <w:rFonts w:ascii="Calibri" w:hAnsi="Calibri"/>
          <w:sz w:val="28"/>
          <w:szCs w:val="28"/>
        </w:rPr>
        <w:t>,</w:t>
      </w:r>
      <w:r>
        <w:rPr>
          <w:rFonts w:ascii="Calibri" w:hAnsi="Calibri"/>
          <w:sz w:val="28"/>
          <w:szCs w:val="28"/>
        </w:rPr>
        <w:t xml:space="preserve"> από τον Δεκέμβριο 2015 ανήκουν πλέον σε ξένους επενδυτές, μετά την 3</w:t>
      </w:r>
      <w:r w:rsidRPr="00E726BA">
        <w:rPr>
          <w:rFonts w:ascii="Calibri" w:hAnsi="Calibri"/>
          <w:sz w:val="28"/>
          <w:szCs w:val="28"/>
          <w:vertAlign w:val="superscript"/>
        </w:rPr>
        <w:t>η</w:t>
      </w:r>
      <w:r>
        <w:rPr>
          <w:rFonts w:ascii="Calibri" w:hAnsi="Calibri"/>
          <w:sz w:val="28"/>
          <w:szCs w:val="28"/>
        </w:rPr>
        <w:t xml:space="preserve"> ανακεφαλαιοποίηση. Στην εγχώρια οικονομία το 55</w:t>
      </w:r>
      <w:r w:rsidRPr="005B35C4">
        <w:rPr>
          <w:rFonts w:ascii="Calibri" w:hAnsi="Calibri"/>
          <w:sz w:val="28"/>
          <w:szCs w:val="28"/>
        </w:rPr>
        <w:t xml:space="preserve">% των δανείων </w:t>
      </w:r>
      <w:r>
        <w:rPr>
          <w:rFonts w:ascii="Calibri" w:hAnsi="Calibri"/>
          <w:sz w:val="28"/>
          <w:szCs w:val="28"/>
        </w:rPr>
        <w:t>προς τον ιδιωτικό τομέα (επί συνόλου 200 δισ. €) είναι «</w:t>
      </w:r>
      <w:r w:rsidRPr="005B35C4">
        <w:rPr>
          <w:rFonts w:ascii="Calibri" w:hAnsi="Calibri"/>
          <w:sz w:val="28"/>
          <w:szCs w:val="28"/>
        </w:rPr>
        <w:t>κόκκινα</w:t>
      </w:r>
      <w:r>
        <w:rPr>
          <w:rFonts w:ascii="Calibri" w:hAnsi="Calibri"/>
          <w:sz w:val="28"/>
          <w:szCs w:val="28"/>
        </w:rPr>
        <w:t>»</w:t>
      </w:r>
      <w:r w:rsidR="00AA495D">
        <w:rPr>
          <w:rFonts w:ascii="Calibri" w:hAnsi="Calibri"/>
          <w:sz w:val="28"/>
          <w:szCs w:val="28"/>
        </w:rPr>
        <w:t>,</w:t>
      </w:r>
      <w:r>
        <w:rPr>
          <w:rFonts w:ascii="Calibri" w:hAnsi="Calibri"/>
          <w:sz w:val="28"/>
          <w:szCs w:val="28"/>
        </w:rPr>
        <w:t xml:space="preserve"> με εγγενείς πλέον αδυναμίες εξόφλησης από τους δανειολήπτες. Στις συνθήκες της ενιαίας τραπεζικής Ευρωπαϊκής αγοράς, οποιαδήποτε </w:t>
      </w:r>
      <w:r w:rsidRPr="005B35C4">
        <w:rPr>
          <w:rFonts w:ascii="Calibri" w:hAnsi="Calibri"/>
          <w:sz w:val="28"/>
          <w:szCs w:val="28"/>
        </w:rPr>
        <w:t>νέα ανακεφαλαιοποίηση</w:t>
      </w:r>
      <w:r>
        <w:rPr>
          <w:rFonts w:ascii="Calibri" w:hAnsi="Calibri"/>
          <w:sz w:val="28"/>
          <w:szCs w:val="28"/>
        </w:rPr>
        <w:t xml:space="preserve"> των τραπεζών γίνεται με </w:t>
      </w:r>
      <w:r w:rsidRPr="005B35C4">
        <w:rPr>
          <w:rFonts w:ascii="Calibri" w:hAnsi="Calibri"/>
          <w:sz w:val="28"/>
          <w:szCs w:val="28"/>
          <w:lang w:val="en-US"/>
        </w:rPr>
        <w:t>bail</w:t>
      </w:r>
      <w:r w:rsidRPr="005B35C4">
        <w:rPr>
          <w:rFonts w:ascii="Calibri" w:hAnsi="Calibri"/>
          <w:sz w:val="28"/>
          <w:szCs w:val="28"/>
        </w:rPr>
        <w:t xml:space="preserve"> </w:t>
      </w:r>
      <w:r w:rsidRPr="005B35C4">
        <w:rPr>
          <w:rFonts w:ascii="Calibri" w:hAnsi="Calibri"/>
          <w:sz w:val="28"/>
          <w:szCs w:val="28"/>
          <w:lang w:val="en-US"/>
        </w:rPr>
        <w:t>in</w:t>
      </w:r>
      <w:r>
        <w:rPr>
          <w:rFonts w:ascii="Calibri" w:hAnsi="Calibri"/>
          <w:sz w:val="28"/>
          <w:szCs w:val="28"/>
        </w:rPr>
        <w:t>, δηλαδή κούρεμα των</w:t>
      </w:r>
      <w:r w:rsidRPr="005B35C4">
        <w:rPr>
          <w:rFonts w:ascii="Calibri" w:hAnsi="Calibri"/>
          <w:sz w:val="28"/>
          <w:szCs w:val="28"/>
        </w:rPr>
        <w:t xml:space="preserve"> καταθ</w:t>
      </w:r>
      <w:r>
        <w:rPr>
          <w:rFonts w:ascii="Calibri" w:hAnsi="Calibri"/>
          <w:sz w:val="28"/>
          <w:szCs w:val="28"/>
        </w:rPr>
        <w:t>έσεων. Με δεδομέν</w:t>
      </w:r>
      <w:r w:rsidR="00AA495D">
        <w:rPr>
          <w:rFonts w:ascii="Calibri" w:hAnsi="Calibri"/>
          <w:sz w:val="28"/>
          <w:szCs w:val="28"/>
        </w:rPr>
        <w:t>ο</w:t>
      </w:r>
      <w:r>
        <w:rPr>
          <w:rFonts w:ascii="Calibri" w:hAnsi="Calibri"/>
          <w:sz w:val="28"/>
          <w:szCs w:val="28"/>
        </w:rPr>
        <w:t xml:space="preserve"> </w:t>
      </w:r>
      <w:r w:rsidR="00AA495D">
        <w:rPr>
          <w:rFonts w:ascii="Calibri" w:hAnsi="Calibri"/>
          <w:sz w:val="28"/>
          <w:szCs w:val="28"/>
        </w:rPr>
        <w:t xml:space="preserve">το </w:t>
      </w:r>
      <w:r>
        <w:rPr>
          <w:rFonts w:ascii="Calibri" w:hAnsi="Calibri"/>
          <w:sz w:val="28"/>
          <w:szCs w:val="28"/>
        </w:rPr>
        <w:t>δημοσιονομικ</w:t>
      </w:r>
      <w:r w:rsidR="00AA495D">
        <w:rPr>
          <w:rFonts w:ascii="Calibri" w:hAnsi="Calibri"/>
          <w:sz w:val="28"/>
          <w:szCs w:val="28"/>
        </w:rPr>
        <w:t xml:space="preserve">ό πρόβλημα της Χώρας και την ερμαφρόδιτη κατάσταση στο Ευρωπαϊκό σύστημα εγγύησης καταθέσεων, η όποια εγγύηση καταθέσεων στη Χώρας μας βρίσκεται </w:t>
      </w:r>
      <w:r w:rsidRPr="005B35C4">
        <w:rPr>
          <w:rFonts w:ascii="Calibri" w:hAnsi="Calibri"/>
          <w:sz w:val="28"/>
          <w:szCs w:val="28"/>
        </w:rPr>
        <w:t>στο</w:t>
      </w:r>
      <w:r w:rsidR="00AA495D">
        <w:rPr>
          <w:rFonts w:ascii="Calibri" w:hAnsi="Calibri"/>
          <w:sz w:val="28"/>
          <w:szCs w:val="28"/>
        </w:rPr>
        <w:t>ν</w:t>
      </w:r>
      <w:r w:rsidRPr="005B35C4">
        <w:rPr>
          <w:rFonts w:ascii="Calibri" w:hAnsi="Calibri"/>
          <w:sz w:val="28"/>
          <w:szCs w:val="28"/>
        </w:rPr>
        <w:t xml:space="preserve"> «αέρα»</w:t>
      </w:r>
      <w:r w:rsidR="00AA495D">
        <w:rPr>
          <w:rFonts w:ascii="Calibri" w:hAnsi="Calibri"/>
          <w:sz w:val="28"/>
          <w:szCs w:val="28"/>
        </w:rPr>
        <w:t xml:space="preserve">. Με αυτά, αλλά και όσα άλλα τεχνικά θέματα για τα εργαλεία άσκησης οικονομικής πολιτικής μέσω του χρηματοπιστωτικού συστήματος θα μπορούσαμε να αναφέρουμε που βρίσκονται υπό τον έλεγχο των δανειστών, διαπιστώνεται ότι η οποιαδήποτε αλλαγή πορείας στην οικονομία της Χώρας είναι αδύνατη χωρίς τον έλεγχό τους και φυσικά τις κατ’ επέκταση συγκρούσεις με τους δανειστές και τους θεσμούς σε αυτή την προσπάθεια της Χώρας.  </w:t>
      </w:r>
    </w:p>
    <w:p w:rsidR="00096416" w:rsidRDefault="000708B4" w:rsidP="000708B4">
      <w:pPr>
        <w:spacing w:before="120" w:after="120"/>
        <w:jc w:val="both"/>
        <w:rPr>
          <w:rFonts w:ascii="Calibri" w:hAnsi="Calibri"/>
          <w:bCs/>
          <w:sz w:val="28"/>
          <w:szCs w:val="28"/>
        </w:rPr>
      </w:pPr>
      <w:r>
        <w:rPr>
          <w:rFonts w:ascii="Calibri" w:hAnsi="Calibri"/>
          <w:bCs/>
          <w:sz w:val="28"/>
          <w:szCs w:val="28"/>
        </w:rPr>
        <w:t>Συνεπώς, στο χρηματοπιστωτικό τομέα που είναι το θέμα που εξετάζουμε εδώ, απαιτείται ο πλήρης έλεγχος στο τ</w:t>
      </w:r>
      <w:r w:rsidR="00686170" w:rsidRPr="00686170">
        <w:rPr>
          <w:rFonts w:ascii="Calibri" w:hAnsi="Calibri"/>
          <w:bCs/>
          <w:sz w:val="28"/>
          <w:szCs w:val="28"/>
        </w:rPr>
        <w:t>ραπεζικό σύστημα,</w:t>
      </w:r>
      <w:r>
        <w:rPr>
          <w:rFonts w:ascii="Calibri" w:hAnsi="Calibri"/>
          <w:bCs/>
          <w:sz w:val="28"/>
          <w:szCs w:val="28"/>
        </w:rPr>
        <w:t xml:space="preserve"> την </w:t>
      </w:r>
      <w:r w:rsidR="00686170" w:rsidRPr="00686170">
        <w:rPr>
          <w:rFonts w:ascii="Calibri" w:hAnsi="Calibri"/>
          <w:bCs/>
          <w:sz w:val="28"/>
          <w:szCs w:val="28"/>
        </w:rPr>
        <w:t xml:space="preserve">νομισματική </w:t>
      </w:r>
      <w:r>
        <w:rPr>
          <w:rFonts w:ascii="Calibri" w:hAnsi="Calibri"/>
          <w:bCs/>
          <w:sz w:val="28"/>
          <w:szCs w:val="28"/>
        </w:rPr>
        <w:t>και</w:t>
      </w:r>
      <w:r w:rsidR="00686170" w:rsidRPr="00686170">
        <w:rPr>
          <w:rFonts w:ascii="Calibri" w:hAnsi="Calibri"/>
          <w:bCs/>
          <w:sz w:val="28"/>
          <w:szCs w:val="28"/>
        </w:rPr>
        <w:t xml:space="preserve"> πιστωτική πολιτική</w:t>
      </w:r>
      <w:r w:rsidR="008E52D8">
        <w:rPr>
          <w:rFonts w:ascii="Calibri" w:hAnsi="Calibri"/>
          <w:bCs/>
          <w:sz w:val="28"/>
          <w:szCs w:val="28"/>
        </w:rPr>
        <w:t xml:space="preserve"> που θέτουν ευθέως το ζήτημα της συμμετοχής της Χώρας στο ενιαίο νόμισμα. </w:t>
      </w:r>
    </w:p>
    <w:p w:rsidR="000E668B" w:rsidRDefault="000708B4" w:rsidP="000708B4">
      <w:pPr>
        <w:spacing w:before="120" w:after="120"/>
        <w:jc w:val="both"/>
        <w:rPr>
          <w:rFonts w:ascii="Calibri" w:hAnsi="Calibri"/>
          <w:bCs/>
          <w:sz w:val="28"/>
          <w:szCs w:val="28"/>
        </w:rPr>
      </w:pPr>
      <w:r>
        <w:rPr>
          <w:rFonts w:ascii="Calibri" w:hAnsi="Calibri"/>
          <w:bCs/>
          <w:sz w:val="28"/>
          <w:szCs w:val="28"/>
        </w:rPr>
        <w:lastRenderedPageBreak/>
        <w:t xml:space="preserve">Άμεσα πρακτικά αυτά σημαίνουν ότι η </w:t>
      </w:r>
      <w:r w:rsidR="00686170" w:rsidRPr="00686170">
        <w:rPr>
          <w:rFonts w:ascii="Calibri" w:hAnsi="Calibri"/>
          <w:bCs/>
          <w:sz w:val="28"/>
          <w:szCs w:val="28"/>
        </w:rPr>
        <w:t xml:space="preserve">Τράπεζα της Ελλάδος </w:t>
      </w:r>
      <w:r>
        <w:rPr>
          <w:rFonts w:ascii="Calibri" w:hAnsi="Calibri"/>
          <w:bCs/>
          <w:sz w:val="28"/>
          <w:szCs w:val="28"/>
        </w:rPr>
        <w:t xml:space="preserve">τίθεται </w:t>
      </w:r>
      <w:r w:rsidR="00686170" w:rsidRPr="00686170">
        <w:rPr>
          <w:rFonts w:ascii="Calibri" w:hAnsi="Calibri"/>
          <w:bCs/>
          <w:sz w:val="28"/>
          <w:szCs w:val="28"/>
        </w:rPr>
        <w:t>υπό πλήρη δημόσιο</w:t>
      </w:r>
      <w:r>
        <w:rPr>
          <w:rFonts w:ascii="Calibri" w:hAnsi="Calibri"/>
          <w:bCs/>
          <w:sz w:val="28"/>
          <w:szCs w:val="28"/>
        </w:rPr>
        <w:t xml:space="preserve"> – κοινωνικό </w:t>
      </w:r>
      <w:r w:rsidR="00686170" w:rsidRPr="00686170">
        <w:rPr>
          <w:rFonts w:ascii="Calibri" w:hAnsi="Calibri"/>
          <w:bCs/>
          <w:sz w:val="28"/>
          <w:szCs w:val="28"/>
        </w:rPr>
        <w:t xml:space="preserve"> έλεγχο</w:t>
      </w:r>
      <w:r>
        <w:rPr>
          <w:rFonts w:ascii="Calibri" w:hAnsi="Calibri"/>
          <w:bCs/>
          <w:sz w:val="28"/>
          <w:szCs w:val="28"/>
        </w:rPr>
        <w:t xml:space="preserve"> όπως και τουλάχιστον οι 4 συστημικές τράπεζες (Εθνική, Πειραιώς, </w:t>
      </w:r>
      <w:r>
        <w:rPr>
          <w:rFonts w:ascii="Calibri" w:hAnsi="Calibri"/>
          <w:bCs/>
          <w:sz w:val="28"/>
          <w:szCs w:val="28"/>
          <w:lang w:val="en-US"/>
        </w:rPr>
        <w:t>Alpha</w:t>
      </w:r>
      <w:r w:rsidRPr="000708B4">
        <w:rPr>
          <w:rFonts w:ascii="Calibri" w:hAnsi="Calibri"/>
          <w:bCs/>
          <w:sz w:val="28"/>
          <w:szCs w:val="28"/>
        </w:rPr>
        <w:t xml:space="preserve">, </w:t>
      </w:r>
      <w:r>
        <w:rPr>
          <w:rFonts w:ascii="Calibri" w:hAnsi="Calibri"/>
          <w:bCs/>
          <w:sz w:val="28"/>
          <w:szCs w:val="28"/>
          <w:lang w:val="en-US"/>
        </w:rPr>
        <w:t>Eurobank</w:t>
      </w:r>
      <w:r w:rsidRPr="000708B4">
        <w:rPr>
          <w:rFonts w:ascii="Calibri" w:hAnsi="Calibri"/>
          <w:bCs/>
          <w:sz w:val="28"/>
          <w:szCs w:val="28"/>
        </w:rPr>
        <w:t>)</w:t>
      </w:r>
      <w:r w:rsidR="000E668B">
        <w:rPr>
          <w:rFonts w:ascii="Calibri" w:hAnsi="Calibri"/>
          <w:bCs/>
          <w:sz w:val="28"/>
          <w:szCs w:val="28"/>
        </w:rPr>
        <w:t>.</w:t>
      </w:r>
    </w:p>
    <w:p w:rsidR="00F40861" w:rsidRPr="005B35C4" w:rsidRDefault="000E668B" w:rsidP="00F5307A">
      <w:pPr>
        <w:spacing w:before="120" w:after="120"/>
        <w:rPr>
          <w:rFonts w:ascii="Calibri" w:hAnsi="Calibri"/>
          <w:b/>
          <w:bCs/>
          <w:sz w:val="28"/>
          <w:szCs w:val="28"/>
        </w:rPr>
      </w:pPr>
      <w:r>
        <w:rPr>
          <w:rFonts w:ascii="Calibri" w:hAnsi="Calibri"/>
          <w:b/>
          <w:bCs/>
          <w:sz w:val="28"/>
          <w:szCs w:val="28"/>
        </w:rPr>
        <w:t>3.2.</w:t>
      </w:r>
      <w:r>
        <w:rPr>
          <w:rFonts w:ascii="Calibri" w:hAnsi="Calibri"/>
          <w:b/>
          <w:bCs/>
          <w:sz w:val="28"/>
          <w:szCs w:val="28"/>
        </w:rPr>
        <w:tab/>
      </w:r>
      <w:r w:rsidR="00F40861" w:rsidRPr="005B35C4">
        <w:rPr>
          <w:rFonts w:ascii="Calibri" w:hAnsi="Calibri"/>
          <w:b/>
          <w:bCs/>
          <w:sz w:val="28"/>
          <w:szCs w:val="28"/>
        </w:rPr>
        <w:t>Ελλάδα, Ευρωζώνη &amp; Ε.Ε.</w:t>
      </w:r>
    </w:p>
    <w:p w:rsidR="00F40861" w:rsidRPr="0034317B" w:rsidRDefault="00CD72F2" w:rsidP="00020CE3">
      <w:pPr>
        <w:spacing w:before="120" w:after="120"/>
        <w:jc w:val="both"/>
        <w:rPr>
          <w:rFonts w:ascii="Calibri" w:hAnsi="Calibri"/>
          <w:sz w:val="28"/>
          <w:szCs w:val="28"/>
        </w:rPr>
      </w:pPr>
      <w:r>
        <w:rPr>
          <w:rFonts w:ascii="Calibri" w:hAnsi="Calibri"/>
          <w:bCs/>
          <w:sz w:val="28"/>
          <w:szCs w:val="28"/>
        </w:rPr>
        <w:t xml:space="preserve">Λαμβάνοντας υπόψη τα παραπάνω, όσον αφορά τον έλεγχο </w:t>
      </w:r>
      <w:r w:rsidR="0034317B">
        <w:rPr>
          <w:rFonts w:ascii="Calibri" w:hAnsi="Calibri"/>
          <w:bCs/>
          <w:sz w:val="28"/>
          <w:szCs w:val="28"/>
        </w:rPr>
        <w:t xml:space="preserve">από τη Χώρα </w:t>
      </w:r>
      <w:r>
        <w:rPr>
          <w:rFonts w:ascii="Calibri" w:hAnsi="Calibri"/>
          <w:bCs/>
          <w:sz w:val="28"/>
          <w:szCs w:val="28"/>
        </w:rPr>
        <w:t xml:space="preserve">του τραπεζικού συστήματος και την </w:t>
      </w:r>
      <w:r w:rsidR="0034317B">
        <w:rPr>
          <w:rFonts w:ascii="Calibri" w:hAnsi="Calibri"/>
          <w:bCs/>
          <w:sz w:val="28"/>
          <w:szCs w:val="28"/>
        </w:rPr>
        <w:t xml:space="preserve">μερική κατ΄ αρχήν </w:t>
      </w:r>
      <w:r>
        <w:rPr>
          <w:rFonts w:ascii="Calibri" w:hAnsi="Calibri"/>
          <w:bCs/>
          <w:sz w:val="28"/>
          <w:szCs w:val="28"/>
        </w:rPr>
        <w:t xml:space="preserve">επανάκτηση των εργαλείων άσκησης </w:t>
      </w:r>
      <w:r w:rsidR="0034317B">
        <w:rPr>
          <w:rFonts w:ascii="Calibri" w:hAnsi="Calibri"/>
          <w:bCs/>
          <w:sz w:val="28"/>
          <w:szCs w:val="28"/>
        </w:rPr>
        <w:t xml:space="preserve">νομισματικής και </w:t>
      </w:r>
      <w:r>
        <w:rPr>
          <w:rFonts w:ascii="Calibri" w:hAnsi="Calibri"/>
          <w:bCs/>
          <w:sz w:val="28"/>
          <w:szCs w:val="28"/>
        </w:rPr>
        <w:t>χρηματοπιστωτικής πολιτικής</w:t>
      </w:r>
      <w:r w:rsidR="0034317B">
        <w:rPr>
          <w:rFonts w:ascii="Calibri" w:hAnsi="Calibri"/>
          <w:bCs/>
          <w:sz w:val="28"/>
          <w:szCs w:val="28"/>
        </w:rPr>
        <w:t xml:space="preserve"> δημιουργείται το </w:t>
      </w:r>
      <w:r w:rsidR="00F40861" w:rsidRPr="005B35C4">
        <w:rPr>
          <w:rFonts w:ascii="Calibri" w:hAnsi="Calibri"/>
          <w:sz w:val="28"/>
          <w:szCs w:val="28"/>
        </w:rPr>
        <w:t>ερώτημα</w:t>
      </w:r>
      <w:r w:rsidR="0034317B">
        <w:rPr>
          <w:rFonts w:ascii="Calibri" w:hAnsi="Calibri"/>
          <w:sz w:val="28"/>
          <w:szCs w:val="28"/>
        </w:rPr>
        <w:t>, π</w:t>
      </w:r>
      <w:r w:rsidR="00F40861" w:rsidRPr="005B35C4">
        <w:rPr>
          <w:rFonts w:ascii="Calibri" w:hAnsi="Calibri"/>
          <w:sz w:val="28"/>
          <w:szCs w:val="28"/>
        </w:rPr>
        <w:t xml:space="preserve">οια μπορεί να η άποψη της ΕΕ και της Ευρωζώνης για </w:t>
      </w:r>
      <w:r w:rsidR="0034317B">
        <w:rPr>
          <w:rFonts w:ascii="Calibri" w:hAnsi="Calibri"/>
          <w:sz w:val="28"/>
          <w:szCs w:val="28"/>
        </w:rPr>
        <w:t>αυτά και ποιες οι αντιδράσεις τους</w:t>
      </w:r>
      <w:r w:rsidR="0034317B" w:rsidRPr="0034317B">
        <w:rPr>
          <w:rFonts w:ascii="Calibri" w:hAnsi="Calibri"/>
          <w:sz w:val="28"/>
          <w:szCs w:val="28"/>
        </w:rPr>
        <w:t>;</w:t>
      </w:r>
    </w:p>
    <w:p w:rsidR="00B745CF" w:rsidRDefault="0034317B" w:rsidP="00B745CF">
      <w:pPr>
        <w:spacing w:before="120" w:after="120"/>
        <w:jc w:val="both"/>
        <w:rPr>
          <w:rFonts w:ascii="Calibri" w:hAnsi="Calibri"/>
          <w:sz w:val="28"/>
          <w:szCs w:val="28"/>
        </w:rPr>
      </w:pPr>
      <w:r>
        <w:rPr>
          <w:rFonts w:ascii="Calibri" w:hAnsi="Calibri"/>
          <w:sz w:val="28"/>
          <w:szCs w:val="28"/>
        </w:rPr>
        <w:t xml:space="preserve">Με την εμπειρία του τελευταίου έτους (από την 25/1/2015 και μετά) η απάντηση είναι προφανής. </w:t>
      </w:r>
      <w:r w:rsidR="00336E2A">
        <w:rPr>
          <w:rFonts w:ascii="Calibri" w:hAnsi="Calibri"/>
          <w:sz w:val="28"/>
          <w:szCs w:val="28"/>
        </w:rPr>
        <w:t xml:space="preserve">Θα οδηγηθούμε σε ρήξη. </w:t>
      </w:r>
      <w:r>
        <w:rPr>
          <w:rFonts w:ascii="Calibri" w:hAnsi="Calibri"/>
          <w:sz w:val="28"/>
          <w:szCs w:val="28"/>
        </w:rPr>
        <w:t>Θα κάνουν οτιδήποτε μπορούν για να στραγγαλίσουν «εν τη γενέσει» της μια τέτοια εξέλιξη</w:t>
      </w:r>
      <w:r w:rsidR="00336E2A">
        <w:rPr>
          <w:rFonts w:ascii="Calibri" w:hAnsi="Calibri"/>
          <w:sz w:val="28"/>
          <w:szCs w:val="28"/>
        </w:rPr>
        <w:t xml:space="preserve"> από πλευράς Ελλάδας</w:t>
      </w:r>
      <w:r>
        <w:rPr>
          <w:rFonts w:ascii="Calibri" w:hAnsi="Calibri"/>
          <w:sz w:val="28"/>
          <w:szCs w:val="28"/>
        </w:rPr>
        <w:t xml:space="preserve">. Πολλαπλοί έμπρακτοι εκβιασμοί και πιέσεις θα είναι στην ημερησία διάταξη. </w:t>
      </w:r>
      <w:r w:rsidR="003D1AD5">
        <w:rPr>
          <w:rFonts w:ascii="Calibri" w:hAnsi="Calibri"/>
          <w:sz w:val="28"/>
          <w:szCs w:val="28"/>
        </w:rPr>
        <w:t>Στόχος τους θα είναι η με κάθε τρόπο επιδείνωση της κατάστασης του Λαού γι΄ αυτό και τα αντίμετρα</w:t>
      </w:r>
      <w:r w:rsidR="00336E2A">
        <w:rPr>
          <w:rFonts w:ascii="Calibri" w:hAnsi="Calibri"/>
          <w:sz w:val="28"/>
          <w:szCs w:val="28"/>
        </w:rPr>
        <w:t>,</w:t>
      </w:r>
      <w:r w:rsidR="003D1AD5">
        <w:rPr>
          <w:rFonts w:ascii="Calibri" w:hAnsi="Calibri"/>
          <w:sz w:val="28"/>
          <w:szCs w:val="28"/>
        </w:rPr>
        <w:t xml:space="preserve"> που θα πρέπει να είναι έτοιμα εκ των προτέρων</w:t>
      </w:r>
      <w:r w:rsidR="00336E2A">
        <w:rPr>
          <w:rFonts w:ascii="Calibri" w:hAnsi="Calibri"/>
          <w:sz w:val="28"/>
          <w:szCs w:val="28"/>
        </w:rPr>
        <w:t>,</w:t>
      </w:r>
      <w:r w:rsidR="003D1AD5">
        <w:rPr>
          <w:rFonts w:ascii="Calibri" w:hAnsi="Calibri"/>
          <w:sz w:val="28"/>
          <w:szCs w:val="28"/>
        </w:rPr>
        <w:t xml:space="preserve"> θα πρέπει να αντιμετωπίζουν σε πρώτη φάση αυτές τις πλευρές. Γενικά όμως όλα αυτά θα πρέπει να αντιμετωπιστούν με την σωστή εκ των προτέρων ενημέρωση του Λαού για τις δυσκολίες</w:t>
      </w:r>
      <w:r w:rsidR="00B745CF">
        <w:rPr>
          <w:rFonts w:ascii="Calibri" w:hAnsi="Calibri"/>
          <w:sz w:val="28"/>
          <w:szCs w:val="28"/>
        </w:rPr>
        <w:t>,</w:t>
      </w:r>
      <w:r w:rsidR="003D1AD5">
        <w:rPr>
          <w:rFonts w:ascii="Calibri" w:hAnsi="Calibri"/>
          <w:sz w:val="28"/>
          <w:szCs w:val="28"/>
        </w:rPr>
        <w:t xml:space="preserve"> την εκπόνηση προγράμματος ενεργειών για όλα τα θέματα και την τακτική πλήρη ενημέρωση του Λαού</w:t>
      </w:r>
      <w:r w:rsidR="00336E2A">
        <w:rPr>
          <w:rFonts w:ascii="Calibri" w:hAnsi="Calibri"/>
          <w:sz w:val="28"/>
          <w:szCs w:val="28"/>
        </w:rPr>
        <w:t>, ανάλογα με τις εξελίξεις,</w:t>
      </w:r>
      <w:r w:rsidR="003D1AD5">
        <w:rPr>
          <w:rFonts w:ascii="Calibri" w:hAnsi="Calibri"/>
          <w:sz w:val="28"/>
          <w:szCs w:val="28"/>
        </w:rPr>
        <w:t xml:space="preserve"> ώστε να στηρίζει έμπρακτα αυτή </w:t>
      </w:r>
      <w:r w:rsidR="00B745CF">
        <w:rPr>
          <w:rFonts w:ascii="Calibri" w:hAnsi="Calibri"/>
          <w:sz w:val="28"/>
          <w:szCs w:val="28"/>
        </w:rPr>
        <w:t>την πολιτική αντιπαράθεσης με την ΕΕ και την Ευρωζώνη.</w:t>
      </w:r>
    </w:p>
    <w:p w:rsidR="00B745CF" w:rsidRDefault="00B745CF" w:rsidP="00B745CF">
      <w:pPr>
        <w:spacing w:before="120" w:after="120"/>
        <w:jc w:val="both"/>
        <w:rPr>
          <w:rFonts w:ascii="Calibri" w:hAnsi="Calibri"/>
          <w:sz w:val="28"/>
          <w:szCs w:val="28"/>
        </w:rPr>
      </w:pPr>
      <w:r>
        <w:rPr>
          <w:rFonts w:ascii="Calibri" w:hAnsi="Calibri"/>
          <w:sz w:val="28"/>
          <w:szCs w:val="28"/>
        </w:rPr>
        <w:t>Με το δεδομένο ότι όλα τα παραπάνω είναι απολύτως αναγκαία για την άμεση ανάταξη της οικονομίας και κατ΄ επέκταση για</w:t>
      </w:r>
      <w:r w:rsidR="00336E2A">
        <w:rPr>
          <w:rFonts w:ascii="Calibri" w:hAnsi="Calibri"/>
          <w:sz w:val="28"/>
          <w:szCs w:val="28"/>
        </w:rPr>
        <w:t xml:space="preserve"> την επιβίωση του Λαού</w:t>
      </w:r>
      <w:r>
        <w:rPr>
          <w:rFonts w:ascii="Calibri" w:hAnsi="Calibri"/>
          <w:sz w:val="28"/>
          <w:szCs w:val="28"/>
        </w:rPr>
        <w:t xml:space="preserve"> δεν μπορεί η τότε κυβέρνηση που θα διαχειρίζεται την κατάσταση, στηριγμένη σε μια ισχυρή κοινωνική πλειοψηφία, να υποχωρήσει στις πιέσεις και τους εκβιασμούς. </w:t>
      </w:r>
      <w:r w:rsidR="00F40861" w:rsidRPr="005B35C4">
        <w:rPr>
          <w:rFonts w:ascii="Calibri" w:hAnsi="Calibri"/>
          <w:sz w:val="28"/>
          <w:szCs w:val="28"/>
        </w:rPr>
        <w:t>Για μια Κυβέρνηση που θα έχει στόχο τη</w:t>
      </w:r>
      <w:r>
        <w:rPr>
          <w:rFonts w:ascii="Calibri" w:hAnsi="Calibri"/>
          <w:sz w:val="28"/>
          <w:szCs w:val="28"/>
        </w:rPr>
        <w:t xml:space="preserve"> σωτηρία του Λαού και της Χώρας και στηρίζεται έμπρακτα από το Λαό </w:t>
      </w:r>
      <w:r w:rsidR="00F40861" w:rsidRPr="005B35C4">
        <w:rPr>
          <w:rFonts w:ascii="Calibri" w:hAnsi="Calibri"/>
          <w:sz w:val="28"/>
          <w:szCs w:val="28"/>
        </w:rPr>
        <w:t xml:space="preserve">δεν </w:t>
      </w:r>
      <w:r>
        <w:rPr>
          <w:rFonts w:ascii="Calibri" w:hAnsi="Calibri"/>
          <w:sz w:val="28"/>
          <w:szCs w:val="28"/>
        </w:rPr>
        <w:t>θ</w:t>
      </w:r>
      <w:r w:rsidR="00F40861" w:rsidRPr="005B35C4">
        <w:rPr>
          <w:rFonts w:ascii="Calibri" w:hAnsi="Calibri"/>
          <w:sz w:val="28"/>
          <w:szCs w:val="28"/>
        </w:rPr>
        <w:t>α υπάρχει δίλημμα.</w:t>
      </w:r>
      <w:r w:rsidR="00336E2A">
        <w:rPr>
          <w:rFonts w:ascii="Calibri" w:hAnsi="Calibri"/>
          <w:sz w:val="28"/>
          <w:szCs w:val="28"/>
        </w:rPr>
        <w:t xml:space="preserve"> </w:t>
      </w:r>
    </w:p>
    <w:p w:rsidR="004B7201" w:rsidRDefault="004B7201" w:rsidP="004B7201">
      <w:pPr>
        <w:autoSpaceDE w:val="0"/>
        <w:autoSpaceDN w:val="0"/>
        <w:adjustRightInd w:val="0"/>
        <w:spacing w:before="120" w:after="120"/>
        <w:jc w:val="both"/>
        <w:rPr>
          <w:rFonts w:ascii="Calibri" w:hAnsi="Calibri"/>
          <w:bCs/>
          <w:sz w:val="28"/>
          <w:szCs w:val="28"/>
        </w:rPr>
      </w:pPr>
      <w:r>
        <w:rPr>
          <w:rFonts w:ascii="Calibri" w:hAnsi="Calibri"/>
          <w:bCs/>
          <w:sz w:val="28"/>
          <w:szCs w:val="28"/>
        </w:rPr>
        <w:t xml:space="preserve">Στο ουσιαστικό ερώτημα «θυσίες για να συνεχίσουμε να παραμένουμε στο ευρώ» ή «θυσίες για την αποδέσμευση από το ευρώ» η απάντηση </w:t>
      </w:r>
      <w:r w:rsidRPr="00DE1FEB">
        <w:rPr>
          <w:rFonts w:ascii="Calibri" w:hAnsi="Calibri"/>
          <w:bCs/>
          <w:sz w:val="28"/>
          <w:szCs w:val="28"/>
        </w:rPr>
        <w:t>οφείλει να είναι «καμιά θυσία για το ευρώ» αλλά «κάθε προσπάθεια και θυσία για την επιβίωση τ</w:t>
      </w:r>
      <w:r>
        <w:rPr>
          <w:rFonts w:ascii="Calibri" w:hAnsi="Calibri"/>
          <w:bCs/>
          <w:sz w:val="28"/>
          <w:szCs w:val="28"/>
        </w:rPr>
        <w:t>ου Λαού</w:t>
      </w:r>
      <w:r w:rsidRPr="00DE1FEB">
        <w:rPr>
          <w:rFonts w:ascii="Calibri" w:hAnsi="Calibri"/>
          <w:bCs/>
          <w:sz w:val="28"/>
          <w:szCs w:val="28"/>
        </w:rPr>
        <w:t>»</w:t>
      </w:r>
      <w:r>
        <w:rPr>
          <w:rFonts w:ascii="Calibri" w:hAnsi="Calibri"/>
          <w:bCs/>
          <w:sz w:val="28"/>
          <w:szCs w:val="28"/>
        </w:rPr>
        <w:t xml:space="preserve">. Άλλωστε μετά από 5 χρόνια εφαρμογής των μνημονίων κατ’ απαίτηση των δανειστών, που ταυτόχρονα εκπροσωπούν το Ευρώ και τους μηχανισμούς στραγγαλισμού που διαθέτει και έχουν αξιοποιήσει σε βάρος της Ελλάδος, η λαϊκή βούληση για αποχώρηση από το ενιαίο νόμισμα αυξάνεται όπως καταγράφεται στις έρευνες της κοινής γνώμης, ακόμα </w:t>
      </w:r>
      <w:r>
        <w:rPr>
          <w:rFonts w:ascii="Calibri" w:hAnsi="Calibri"/>
          <w:bCs/>
          <w:sz w:val="28"/>
          <w:szCs w:val="28"/>
        </w:rPr>
        <w:lastRenderedPageBreak/>
        <w:t xml:space="preserve">και από Ευρωπαϊκά κέντρα ερευνών. Το αποτέλεσμα δε, με το 61,3% ΟΧΙ του δημοψηφίσματος της 5/7/2015 ήταν μια ξεκάθαρη εντολή του Λαού, για αντιμετώπιση των εκβιαστών με κάθε κόστος, ανεξάρτητα αν αυτή η εντολή μετατράπηκε σε ναι από την  κυβέρνηση. </w:t>
      </w:r>
    </w:p>
    <w:p w:rsidR="009600B6" w:rsidRPr="004B7201" w:rsidRDefault="00F40861" w:rsidP="004B7201">
      <w:pPr>
        <w:autoSpaceDE w:val="0"/>
        <w:autoSpaceDN w:val="0"/>
        <w:adjustRightInd w:val="0"/>
        <w:spacing w:before="120" w:after="120"/>
        <w:jc w:val="both"/>
        <w:rPr>
          <w:rFonts w:ascii="Calibri" w:hAnsi="Calibri"/>
          <w:bCs/>
          <w:sz w:val="28"/>
          <w:szCs w:val="28"/>
        </w:rPr>
      </w:pPr>
      <w:r w:rsidRPr="005B35C4">
        <w:rPr>
          <w:rFonts w:ascii="Calibri" w:hAnsi="Calibri"/>
          <w:sz w:val="28"/>
          <w:szCs w:val="28"/>
        </w:rPr>
        <w:t>Το πρόβλημα</w:t>
      </w:r>
      <w:r w:rsidR="004B7201">
        <w:rPr>
          <w:rFonts w:ascii="Calibri" w:hAnsi="Calibri"/>
          <w:sz w:val="28"/>
          <w:szCs w:val="28"/>
        </w:rPr>
        <w:t xml:space="preserve"> συμμετοχής στην παρούσα Ευρωπαϊκή ολοκλήρωση με τις διάφορες μορφές της, </w:t>
      </w:r>
      <w:r w:rsidRPr="005B35C4">
        <w:rPr>
          <w:rFonts w:ascii="Calibri" w:hAnsi="Calibri"/>
          <w:sz w:val="28"/>
          <w:szCs w:val="28"/>
        </w:rPr>
        <w:t>δεν είναι τεχνικό λόγω μόνο του νομίσματος ή της τραπεζικής ένωσης. Το πρόβλημα είναι δομικό.</w:t>
      </w:r>
      <w:r w:rsidR="009600B6">
        <w:rPr>
          <w:rFonts w:ascii="Calibri" w:hAnsi="Calibri"/>
          <w:sz w:val="28"/>
          <w:szCs w:val="28"/>
        </w:rPr>
        <w:t xml:space="preserve"> </w:t>
      </w:r>
      <w:r w:rsidRPr="005B35C4">
        <w:rPr>
          <w:rFonts w:ascii="Calibri" w:hAnsi="Calibri"/>
          <w:sz w:val="28"/>
          <w:szCs w:val="28"/>
        </w:rPr>
        <w:t>Η σημερινή δομή της ΕΕ και όχι μόνο της Ευρωζώνης παράγει ανισοκατανομή πλούτου</w:t>
      </w:r>
      <w:r w:rsidR="009600B6">
        <w:rPr>
          <w:rFonts w:ascii="Calibri" w:hAnsi="Calibri"/>
          <w:sz w:val="28"/>
          <w:szCs w:val="28"/>
        </w:rPr>
        <w:t>,</w:t>
      </w:r>
      <w:r w:rsidRPr="005B35C4">
        <w:rPr>
          <w:rFonts w:ascii="Calibri" w:hAnsi="Calibri"/>
          <w:sz w:val="28"/>
          <w:szCs w:val="28"/>
        </w:rPr>
        <w:t xml:space="preserve"> όχι μόνο σε περιφερειακό επίπεδο </w:t>
      </w:r>
      <w:r w:rsidR="009600B6">
        <w:rPr>
          <w:rFonts w:ascii="Calibri" w:hAnsi="Calibri"/>
          <w:sz w:val="28"/>
          <w:szCs w:val="28"/>
        </w:rPr>
        <w:t xml:space="preserve">Χωρών </w:t>
      </w:r>
      <w:r w:rsidRPr="005B35C4">
        <w:rPr>
          <w:rFonts w:ascii="Calibri" w:hAnsi="Calibri"/>
          <w:sz w:val="28"/>
          <w:szCs w:val="28"/>
        </w:rPr>
        <w:t xml:space="preserve">αλλά και μέσα στις </w:t>
      </w:r>
      <w:r w:rsidR="009600B6">
        <w:rPr>
          <w:rFonts w:ascii="Calibri" w:hAnsi="Calibri"/>
          <w:sz w:val="28"/>
          <w:szCs w:val="28"/>
        </w:rPr>
        <w:t xml:space="preserve">ίδιες τις </w:t>
      </w:r>
      <w:r w:rsidRPr="005B35C4">
        <w:rPr>
          <w:rFonts w:ascii="Calibri" w:hAnsi="Calibri"/>
          <w:sz w:val="28"/>
          <w:szCs w:val="28"/>
        </w:rPr>
        <w:t xml:space="preserve">αναπτυγμένες χώρες. </w:t>
      </w:r>
      <w:r w:rsidR="009600B6">
        <w:rPr>
          <w:rFonts w:ascii="Calibri" w:hAnsi="Calibri"/>
          <w:sz w:val="28"/>
          <w:szCs w:val="28"/>
        </w:rPr>
        <w:t>Π</w:t>
      </w:r>
      <w:r w:rsidRPr="005B35C4">
        <w:rPr>
          <w:rFonts w:ascii="Calibri" w:hAnsi="Calibri"/>
          <w:sz w:val="28"/>
          <w:szCs w:val="28"/>
        </w:rPr>
        <w:t xml:space="preserve">αράγει </w:t>
      </w:r>
      <w:r w:rsidR="009600B6">
        <w:rPr>
          <w:rFonts w:ascii="Calibri" w:hAnsi="Calibri"/>
          <w:sz w:val="28"/>
          <w:szCs w:val="28"/>
        </w:rPr>
        <w:t xml:space="preserve">υποβάθμιση της ζωής και </w:t>
      </w:r>
      <w:r w:rsidRPr="005B35C4">
        <w:rPr>
          <w:rFonts w:ascii="Calibri" w:hAnsi="Calibri"/>
          <w:sz w:val="28"/>
          <w:szCs w:val="28"/>
        </w:rPr>
        <w:t xml:space="preserve">φτώχεια </w:t>
      </w:r>
      <w:r w:rsidR="009600B6">
        <w:rPr>
          <w:rFonts w:ascii="Calibri" w:hAnsi="Calibri"/>
          <w:sz w:val="28"/>
          <w:szCs w:val="28"/>
        </w:rPr>
        <w:t xml:space="preserve">όσο μεγαλώνουν τα προβλήματα </w:t>
      </w:r>
      <w:r w:rsidRPr="005B35C4">
        <w:rPr>
          <w:rFonts w:ascii="Calibri" w:hAnsi="Calibri"/>
          <w:sz w:val="28"/>
          <w:szCs w:val="28"/>
        </w:rPr>
        <w:t>λόγω της γενικευμένης κρίσης του συστήματος.</w:t>
      </w:r>
    </w:p>
    <w:p w:rsidR="009600B6" w:rsidRDefault="00F40861" w:rsidP="009600B6">
      <w:pPr>
        <w:spacing w:before="120" w:after="120"/>
        <w:jc w:val="both"/>
        <w:rPr>
          <w:rFonts w:ascii="Calibri" w:hAnsi="Calibri"/>
          <w:sz w:val="28"/>
          <w:szCs w:val="28"/>
        </w:rPr>
      </w:pPr>
      <w:r w:rsidRPr="005B35C4">
        <w:rPr>
          <w:rFonts w:ascii="Calibri" w:hAnsi="Calibri"/>
          <w:sz w:val="28"/>
          <w:szCs w:val="28"/>
        </w:rPr>
        <w:t xml:space="preserve">Αυτή η κατάσταση δεν βελτιώνεται με διαπραγματεύσεις, οι οποίες φυσικά μπορεί να είναι χρήσιμες σε κάποιες μεταβατικές περιόδους </w:t>
      </w:r>
      <w:r w:rsidR="009600B6">
        <w:rPr>
          <w:rFonts w:ascii="Calibri" w:hAnsi="Calibri"/>
          <w:sz w:val="28"/>
          <w:szCs w:val="28"/>
        </w:rPr>
        <w:t xml:space="preserve">και </w:t>
      </w:r>
      <w:r w:rsidRPr="005B35C4">
        <w:rPr>
          <w:rFonts w:ascii="Calibri" w:hAnsi="Calibri"/>
          <w:sz w:val="28"/>
          <w:szCs w:val="28"/>
        </w:rPr>
        <w:t>υπό προϋποθέσεις.</w:t>
      </w:r>
      <w:r w:rsidR="009600B6">
        <w:rPr>
          <w:rFonts w:ascii="Calibri" w:hAnsi="Calibri"/>
          <w:sz w:val="28"/>
          <w:szCs w:val="28"/>
        </w:rPr>
        <w:t xml:space="preserve"> Δεν βελτιώνεται γιατί οι στρεβλώσεις που υπάρχουν στο σύστημα της Ευρωζώνης και της ΕΕ απαιτούν ανατροπές που είναι αδύνατο να επιτευχθούν με την παρούσα δομή, λειτουργία και με ένα «στρατό» ορκισμένων χαρτογιακάδων τεχνοκρατών – γραφειοκρατών στις Βρυξέλλες και τη Φρανκφούρτη. </w:t>
      </w:r>
    </w:p>
    <w:p w:rsidR="005F1EEC" w:rsidRDefault="009600B6" w:rsidP="005F1EEC">
      <w:pPr>
        <w:spacing w:before="120" w:after="120"/>
        <w:jc w:val="both"/>
        <w:rPr>
          <w:rFonts w:ascii="Calibri" w:hAnsi="Calibri"/>
          <w:sz w:val="28"/>
          <w:szCs w:val="28"/>
        </w:rPr>
      </w:pPr>
      <w:r>
        <w:rPr>
          <w:rFonts w:ascii="Calibri" w:hAnsi="Calibri"/>
          <w:sz w:val="28"/>
          <w:szCs w:val="28"/>
        </w:rPr>
        <w:t>Η κατάσταση αυτή α</w:t>
      </w:r>
      <w:r w:rsidR="00F40861" w:rsidRPr="005B35C4">
        <w:rPr>
          <w:rFonts w:ascii="Calibri" w:hAnsi="Calibri"/>
          <w:sz w:val="28"/>
          <w:szCs w:val="28"/>
        </w:rPr>
        <w:t>νατρέπεται από τις ίδιες τις κοινωνίες</w:t>
      </w:r>
      <w:r w:rsidR="004B7201">
        <w:rPr>
          <w:rFonts w:ascii="Calibri" w:hAnsi="Calibri"/>
          <w:sz w:val="28"/>
          <w:szCs w:val="28"/>
        </w:rPr>
        <w:t>,</w:t>
      </w:r>
      <w:r>
        <w:rPr>
          <w:rFonts w:ascii="Calibri" w:hAnsi="Calibri"/>
          <w:sz w:val="28"/>
          <w:szCs w:val="28"/>
        </w:rPr>
        <w:t xml:space="preserve"> με επίπονους αγώνες που εστιάζουν στην αντιμετώπιση των άμεσων δικών τους προβλημάτων, τα οποία δυστυχώς είναι πάρα πολλά, συνδεδεμένα με την ολιγαρχική, στρεβλή ολοκλήρωση της ΕΕ, που τα επιτείνει αν δεν τα δημιουργεί τις περισσότερες φορές με τις μεροληπτικές υπέρ των δυνατών (κρατών και επιχειρη</w:t>
      </w:r>
      <w:r w:rsidR="004B7201">
        <w:rPr>
          <w:rFonts w:ascii="Calibri" w:hAnsi="Calibri"/>
          <w:sz w:val="28"/>
          <w:szCs w:val="28"/>
        </w:rPr>
        <w:t>ματικών</w:t>
      </w:r>
      <w:r>
        <w:rPr>
          <w:rFonts w:ascii="Calibri" w:hAnsi="Calibri"/>
          <w:sz w:val="28"/>
          <w:szCs w:val="28"/>
        </w:rPr>
        <w:t xml:space="preserve"> συμφερόντων) πολιτικές της.</w:t>
      </w:r>
      <w:r w:rsidR="00F40861" w:rsidRPr="005B35C4">
        <w:rPr>
          <w:rFonts w:ascii="Calibri" w:hAnsi="Calibri"/>
          <w:sz w:val="28"/>
          <w:szCs w:val="28"/>
        </w:rPr>
        <w:t xml:space="preserve"> </w:t>
      </w:r>
    </w:p>
    <w:p w:rsidR="005F1EEC" w:rsidRDefault="00F40861" w:rsidP="005F1EEC">
      <w:pPr>
        <w:spacing w:before="120" w:after="120"/>
        <w:jc w:val="both"/>
        <w:rPr>
          <w:rFonts w:ascii="Calibri" w:hAnsi="Calibri"/>
          <w:sz w:val="28"/>
          <w:szCs w:val="28"/>
        </w:rPr>
      </w:pPr>
      <w:r w:rsidRPr="005B35C4">
        <w:rPr>
          <w:rFonts w:ascii="Calibri" w:hAnsi="Calibri"/>
          <w:sz w:val="28"/>
          <w:szCs w:val="28"/>
        </w:rPr>
        <w:t xml:space="preserve">Βέβαια το ερώτημα είναι αν η ανατροπή, σε συνθήκες παγκοσμιοποίησης και με τα δεδομένα της Ελληνικής κοινωνίας και οικονομίας, μπορεί να γίνει σε μία χώρα </w:t>
      </w:r>
      <w:r w:rsidR="004B7201">
        <w:rPr>
          <w:rFonts w:ascii="Calibri" w:hAnsi="Calibri"/>
          <w:sz w:val="28"/>
          <w:szCs w:val="28"/>
        </w:rPr>
        <w:t xml:space="preserve">όπως η Ελλάδα </w:t>
      </w:r>
      <w:r w:rsidRPr="005B35C4">
        <w:rPr>
          <w:rFonts w:ascii="Calibri" w:hAnsi="Calibri"/>
          <w:sz w:val="28"/>
          <w:szCs w:val="28"/>
        </w:rPr>
        <w:t xml:space="preserve">έχοντας απέναντι </w:t>
      </w:r>
      <w:r w:rsidR="004B7201">
        <w:rPr>
          <w:rFonts w:ascii="Calibri" w:hAnsi="Calibri"/>
          <w:sz w:val="28"/>
          <w:szCs w:val="28"/>
        </w:rPr>
        <w:t xml:space="preserve">σχεδόν </w:t>
      </w:r>
      <w:r w:rsidRPr="005B35C4">
        <w:rPr>
          <w:rFonts w:ascii="Calibri" w:hAnsi="Calibri"/>
          <w:sz w:val="28"/>
          <w:szCs w:val="28"/>
        </w:rPr>
        <w:t>όλους τους άλλους.</w:t>
      </w:r>
      <w:r w:rsidR="005F1EEC">
        <w:rPr>
          <w:rFonts w:ascii="Calibri" w:hAnsi="Calibri"/>
          <w:sz w:val="28"/>
          <w:szCs w:val="28"/>
        </w:rPr>
        <w:t xml:space="preserve"> Η ιστορία σε παγκόσμιο επίπεδο διαχρονικά έχει αποδείξει ότι τέτοια εγχειρήματα στέφθηκαν με επιτυχία όταν πολιτικές ηγεσίες και Λαός ενωμένοι και με θυσίες αντιμετώπισαν τις καταστάσεις χωρίς υποχωρήσεις</w:t>
      </w:r>
      <w:r w:rsidR="004B7201">
        <w:rPr>
          <w:rFonts w:ascii="Calibri" w:hAnsi="Calibri"/>
          <w:sz w:val="28"/>
          <w:szCs w:val="28"/>
        </w:rPr>
        <w:t>,</w:t>
      </w:r>
      <w:r w:rsidR="005F1EEC">
        <w:rPr>
          <w:rFonts w:ascii="Calibri" w:hAnsi="Calibri"/>
          <w:sz w:val="28"/>
          <w:szCs w:val="28"/>
        </w:rPr>
        <w:t xml:space="preserve"> αλλά με πρόγραμμα και αποφασιστικότητα. Σε ένα πολυπολικό</w:t>
      </w:r>
      <w:r w:rsidR="004B7201">
        <w:rPr>
          <w:rFonts w:ascii="Calibri" w:hAnsi="Calibri"/>
          <w:sz w:val="28"/>
          <w:szCs w:val="28"/>
        </w:rPr>
        <w:t>,</w:t>
      </w:r>
      <w:r w:rsidR="005F1EEC">
        <w:rPr>
          <w:rFonts w:ascii="Calibri" w:hAnsi="Calibri"/>
          <w:sz w:val="28"/>
          <w:szCs w:val="28"/>
        </w:rPr>
        <w:t xml:space="preserve"> όπως είναι ο σημερινός</w:t>
      </w:r>
      <w:r w:rsidR="004B7201">
        <w:rPr>
          <w:rFonts w:ascii="Calibri" w:hAnsi="Calibri"/>
          <w:sz w:val="28"/>
          <w:szCs w:val="28"/>
        </w:rPr>
        <w:t>, κόσμο</w:t>
      </w:r>
      <w:r w:rsidR="005F1EEC">
        <w:rPr>
          <w:rFonts w:ascii="Calibri" w:hAnsi="Calibri"/>
          <w:sz w:val="28"/>
          <w:szCs w:val="28"/>
        </w:rPr>
        <w:t xml:space="preserve"> εκτός από τις εσωτερικές αλλαγές και την αντιμετώπιση των πιέσεων – εκβιασμών από την Ευρωζώνη &amp; ΕΕ για αυτές, </w:t>
      </w:r>
      <w:r w:rsidRPr="005B35C4">
        <w:rPr>
          <w:rFonts w:ascii="Calibri" w:hAnsi="Calibri"/>
          <w:sz w:val="28"/>
          <w:szCs w:val="28"/>
        </w:rPr>
        <w:t>οι συνθήκες επιβάλουν ένταση της διεθν</w:t>
      </w:r>
      <w:r w:rsidR="004B7201">
        <w:rPr>
          <w:rFonts w:ascii="Calibri" w:hAnsi="Calibri"/>
          <w:sz w:val="28"/>
          <w:szCs w:val="28"/>
        </w:rPr>
        <w:t xml:space="preserve">ούς </w:t>
      </w:r>
      <w:r w:rsidRPr="005B35C4">
        <w:rPr>
          <w:rFonts w:ascii="Calibri" w:hAnsi="Calibri"/>
          <w:sz w:val="28"/>
          <w:szCs w:val="28"/>
        </w:rPr>
        <w:t>συνεργασίας</w:t>
      </w:r>
      <w:r w:rsidR="005F1EEC">
        <w:rPr>
          <w:rFonts w:ascii="Calibri" w:hAnsi="Calibri"/>
          <w:sz w:val="28"/>
          <w:szCs w:val="28"/>
        </w:rPr>
        <w:t xml:space="preserve"> με ανοιχτούς ορίζοντες </w:t>
      </w:r>
      <w:r w:rsidRPr="005B35C4">
        <w:rPr>
          <w:rFonts w:ascii="Calibri" w:hAnsi="Calibri"/>
          <w:sz w:val="28"/>
          <w:szCs w:val="28"/>
        </w:rPr>
        <w:t>για να διαμορφωθούν άλλες συνθήκες</w:t>
      </w:r>
      <w:r w:rsidR="005F1EEC">
        <w:rPr>
          <w:rFonts w:ascii="Calibri" w:hAnsi="Calibri"/>
          <w:sz w:val="28"/>
          <w:szCs w:val="28"/>
        </w:rPr>
        <w:t xml:space="preserve"> που θα συμβάλλουν στην προσπάθεια για την απελευθέρωση του Λαού και της </w:t>
      </w:r>
      <w:r w:rsidR="005F1EEC">
        <w:rPr>
          <w:rFonts w:ascii="Calibri" w:hAnsi="Calibri"/>
          <w:sz w:val="28"/>
          <w:szCs w:val="28"/>
        </w:rPr>
        <w:lastRenderedPageBreak/>
        <w:t>Χώρας, από τα μνημόνια, το στραγγαλισμό μέσω του χρέους, τους εκβιασμούς μέσω των μηχανισμών του Ευρώ και της ΕΕ.</w:t>
      </w:r>
    </w:p>
    <w:p w:rsidR="00F40861" w:rsidRDefault="005F1EEC" w:rsidP="005F1EEC">
      <w:pPr>
        <w:spacing w:before="120" w:after="120"/>
        <w:jc w:val="both"/>
        <w:rPr>
          <w:rFonts w:ascii="Calibri" w:hAnsi="Calibri"/>
          <w:sz w:val="28"/>
          <w:szCs w:val="28"/>
        </w:rPr>
      </w:pPr>
      <w:r>
        <w:rPr>
          <w:rFonts w:ascii="Calibri" w:hAnsi="Calibri"/>
          <w:sz w:val="28"/>
          <w:szCs w:val="28"/>
        </w:rPr>
        <w:t xml:space="preserve">Σε κάθε περίπτωση η </w:t>
      </w:r>
      <w:r w:rsidR="00F40861" w:rsidRPr="005B35C4">
        <w:rPr>
          <w:rFonts w:ascii="Calibri" w:hAnsi="Calibri"/>
          <w:sz w:val="28"/>
          <w:szCs w:val="28"/>
        </w:rPr>
        <w:t xml:space="preserve">λύση </w:t>
      </w:r>
      <w:r>
        <w:rPr>
          <w:rFonts w:ascii="Calibri" w:hAnsi="Calibri"/>
          <w:sz w:val="28"/>
          <w:szCs w:val="28"/>
        </w:rPr>
        <w:t xml:space="preserve">για τη Χώρα </w:t>
      </w:r>
      <w:r w:rsidR="00F40861" w:rsidRPr="005B35C4">
        <w:rPr>
          <w:rFonts w:ascii="Calibri" w:hAnsi="Calibri"/>
          <w:sz w:val="28"/>
          <w:szCs w:val="28"/>
        </w:rPr>
        <w:t>δεν μπορεί να είναι η συνέχιση της πολιτικής των μνημονίων και φυσικά της πολιτικής που τα δημιούργησε</w:t>
      </w:r>
      <w:r>
        <w:rPr>
          <w:rFonts w:ascii="Calibri" w:hAnsi="Calibri"/>
          <w:sz w:val="28"/>
          <w:szCs w:val="28"/>
        </w:rPr>
        <w:t xml:space="preserve"> και τα έθρεψε</w:t>
      </w:r>
      <w:r w:rsidR="00F40861" w:rsidRPr="005B35C4">
        <w:rPr>
          <w:rFonts w:ascii="Calibri" w:hAnsi="Calibri"/>
          <w:sz w:val="28"/>
          <w:szCs w:val="28"/>
        </w:rPr>
        <w:t xml:space="preserve">. </w:t>
      </w:r>
      <w:r>
        <w:rPr>
          <w:rFonts w:ascii="Calibri" w:hAnsi="Calibri"/>
          <w:sz w:val="28"/>
          <w:szCs w:val="28"/>
        </w:rPr>
        <w:t xml:space="preserve"> </w:t>
      </w:r>
      <w:r w:rsidR="00F40861" w:rsidRPr="005B35C4">
        <w:rPr>
          <w:rFonts w:ascii="Calibri" w:hAnsi="Calibri"/>
          <w:sz w:val="28"/>
          <w:szCs w:val="28"/>
        </w:rPr>
        <w:t>Όμως για να γίνει οι οποιαδήποτε κίνηση ρήξης με τη σημερινή αδιέξοδη κατάσταση δεν απαιτείται μόνο η πολιτική βούληση και</w:t>
      </w:r>
      <w:r>
        <w:rPr>
          <w:rFonts w:ascii="Calibri" w:hAnsi="Calibri"/>
          <w:sz w:val="28"/>
          <w:szCs w:val="28"/>
        </w:rPr>
        <w:t xml:space="preserve"> το σχέδιο σε επίπεδο πολιτικής εκπροσώπησης</w:t>
      </w:r>
      <w:r w:rsidR="00F40861" w:rsidRPr="005B35C4">
        <w:rPr>
          <w:rFonts w:ascii="Calibri" w:hAnsi="Calibri"/>
          <w:sz w:val="28"/>
          <w:szCs w:val="28"/>
        </w:rPr>
        <w:t>.</w:t>
      </w:r>
      <w:r>
        <w:rPr>
          <w:rFonts w:ascii="Calibri" w:hAnsi="Calibri"/>
          <w:sz w:val="28"/>
          <w:szCs w:val="28"/>
        </w:rPr>
        <w:t xml:space="preserve"> </w:t>
      </w:r>
      <w:r w:rsidR="00F40861" w:rsidRPr="005B35C4">
        <w:rPr>
          <w:rFonts w:ascii="Calibri" w:hAnsi="Calibri"/>
          <w:sz w:val="28"/>
          <w:szCs w:val="28"/>
        </w:rPr>
        <w:t xml:space="preserve">Απαιτείται να υπάρχει ένα ισχυρό λαϊκό κίνημα, που γνωρίζει </w:t>
      </w:r>
      <w:r>
        <w:rPr>
          <w:rFonts w:ascii="Calibri" w:hAnsi="Calibri"/>
          <w:sz w:val="28"/>
          <w:szCs w:val="28"/>
        </w:rPr>
        <w:t xml:space="preserve">πλήρως </w:t>
      </w:r>
      <w:r w:rsidR="00F40861" w:rsidRPr="005B35C4">
        <w:rPr>
          <w:rFonts w:ascii="Calibri" w:hAnsi="Calibri"/>
          <w:sz w:val="28"/>
          <w:szCs w:val="28"/>
        </w:rPr>
        <w:t>τις δυσκολίες</w:t>
      </w:r>
      <w:r>
        <w:rPr>
          <w:rFonts w:ascii="Calibri" w:hAnsi="Calibri"/>
          <w:sz w:val="28"/>
          <w:szCs w:val="28"/>
        </w:rPr>
        <w:t>, τα</w:t>
      </w:r>
      <w:r w:rsidR="00F40861" w:rsidRPr="005B35C4">
        <w:rPr>
          <w:rFonts w:ascii="Calibri" w:hAnsi="Calibri"/>
          <w:sz w:val="28"/>
          <w:szCs w:val="28"/>
        </w:rPr>
        <w:t xml:space="preserve"> προβλήματα</w:t>
      </w:r>
      <w:r>
        <w:rPr>
          <w:rFonts w:ascii="Calibri" w:hAnsi="Calibri"/>
          <w:sz w:val="28"/>
          <w:szCs w:val="28"/>
        </w:rPr>
        <w:t xml:space="preserve"> αλλά και το πρόγραμμα</w:t>
      </w:r>
      <w:r w:rsidR="00F40861" w:rsidRPr="005B35C4">
        <w:rPr>
          <w:rFonts w:ascii="Calibri" w:hAnsi="Calibri"/>
          <w:sz w:val="28"/>
          <w:szCs w:val="28"/>
        </w:rPr>
        <w:t xml:space="preserve">, είναι προετοιμασμένο και χωρίς να μεμψιμοιρεί στηρίζει έμπρακτα με την καθημερινή του </w:t>
      </w:r>
      <w:r w:rsidR="0096189E">
        <w:rPr>
          <w:rFonts w:ascii="Calibri" w:hAnsi="Calibri"/>
          <w:sz w:val="28"/>
          <w:szCs w:val="28"/>
        </w:rPr>
        <w:t xml:space="preserve">στάση και </w:t>
      </w:r>
      <w:r w:rsidR="00F40861" w:rsidRPr="005B35C4">
        <w:rPr>
          <w:rFonts w:ascii="Calibri" w:hAnsi="Calibri"/>
          <w:sz w:val="28"/>
          <w:szCs w:val="28"/>
        </w:rPr>
        <w:t>δράση σε όλα τα επίπεδα αυτή την πολιτική</w:t>
      </w:r>
      <w:r w:rsidR="0096189E">
        <w:rPr>
          <w:rFonts w:ascii="Calibri" w:hAnsi="Calibri"/>
          <w:sz w:val="28"/>
          <w:szCs w:val="28"/>
        </w:rPr>
        <w:t xml:space="preserve"> ανατροπών σε όλα τα επίπεδα</w:t>
      </w:r>
      <w:r w:rsidR="00F40861" w:rsidRPr="005B35C4">
        <w:rPr>
          <w:rFonts w:ascii="Calibri" w:hAnsi="Calibri"/>
          <w:sz w:val="28"/>
          <w:szCs w:val="28"/>
        </w:rPr>
        <w:t xml:space="preserve">.  </w:t>
      </w:r>
    </w:p>
    <w:p w:rsidR="003E63E5" w:rsidRDefault="003E63E5" w:rsidP="003E63E5">
      <w:pPr>
        <w:spacing w:before="120" w:after="120"/>
        <w:jc w:val="both"/>
        <w:rPr>
          <w:rFonts w:ascii="Calibri" w:hAnsi="Calibri"/>
          <w:sz w:val="28"/>
          <w:szCs w:val="28"/>
        </w:rPr>
      </w:pPr>
      <w:r>
        <w:rPr>
          <w:rFonts w:ascii="Calibri" w:hAnsi="Calibri"/>
          <w:sz w:val="28"/>
          <w:szCs w:val="28"/>
        </w:rPr>
        <w:t xml:space="preserve">Τέλος, στο σημείο αυτό οφείλουμε να επισημάνουμε ότι </w:t>
      </w:r>
      <w:r w:rsidRPr="005B35C4">
        <w:rPr>
          <w:rFonts w:ascii="Calibri" w:hAnsi="Calibri"/>
          <w:sz w:val="28"/>
          <w:szCs w:val="28"/>
        </w:rPr>
        <w:t>Όσοι εμπλέκονται στο σκάνδαλο της λεηλασίας των τραπεζών</w:t>
      </w:r>
      <w:r>
        <w:rPr>
          <w:rFonts w:ascii="Calibri" w:hAnsi="Calibri"/>
          <w:sz w:val="28"/>
          <w:szCs w:val="28"/>
        </w:rPr>
        <w:t>,</w:t>
      </w:r>
      <w:r w:rsidRPr="005B35C4">
        <w:rPr>
          <w:rFonts w:ascii="Calibri" w:hAnsi="Calibri"/>
          <w:sz w:val="28"/>
          <w:szCs w:val="28"/>
        </w:rPr>
        <w:t xml:space="preserve"> είτε πρόκειται για πολιτικούς είτε για τεχνοκράτες</w:t>
      </w:r>
      <w:r>
        <w:rPr>
          <w:rFonts w:ascii="Calibri" w:hAnsi="Calibri"/>
          <w:sz w:val="28"/>
          <w:szCs w:val="28"/>
        </w:rPr>
        <w:t>,</w:t>
      </w:r>
      <w:r w:rsidRPr="005B35C4">
        <w:rPr>
          <w:rFonts w:ascii="Calibri" w:hAnsi="Calibri"/>
          <w:sz w:val="28"/>
          <w:szCs w:val="28"/>
        </w:rPr>
        <w:t xml:space="preserve"> θα </w:t>
      </w:r>
      <w:r>
        <w:rPr>
          <w:rFonts w:ascii="Calibri" w:hAnsi="Calibri"/>
          <w:sz w:val="28"/>
          <w:szCs w:val="28"/>
        </w:rPr>
        <w:t xml:space="preserve">πρέπει κάποια στιγμή να </w:t>
      </w:r>
      <w:r w:rsidRPr="005B35C4">
        <w:rPr>
          <w:rFonts w:ascii="Calibri" w:hAnsi="Calibri"/>
          <w:sz w:val="28"/>
          <w:szCs w:val="28"/>
        </w:rPr>
        <w:t>δώ</w:t>
      </w:r>
      <w:r>
        <w:rPr>
          <w:rFonts w:ascii="Calibri" w:hAnsi="Calibri"/>
          <w:sz w:val="28"/>
          <w:szCs w:val="28"/>
        </w:rPr>
        <w:t xml:space="preserve">σουν λόγο για τα έργα τους στη </w:t>
      </w:r>
      <w:r w:rsidRPr="005B35C4">
        <w:rPr>
          <w:rFonts w:ascii="Calibri" w:hAnsi="Calibri"/>
          <w:sz w:val="28"/>
          <w:szCs w:val="28"/>
        </w:rPr>
        <w:t>Δικαιοσύνη</w:t>
      </w:r>
      <w:r>
        <w:rPr>
          <w:rFonts w:ascii="Calibri" w:hAnsi="Calibri"/>
          <w:sz w:val="28"/>
          <w:szCs w:val="28"/>
        </w:rPr>
        <w:t>, με σεβασμό στην πιστή εφαρμογή του Συντάγματος και των όλων των νόμων και όχι επιλεκτικά, με την «αξιοποίηση» νόμων που αμνηστεύουν εγκλήματα και ποινικά αδικήματα.</w:t>
      </w:r>
    </w:p>
    <w:p w:rsidR="00F40861" w:rsidRPr="005B35C4" w:rsidRDefault="0096189E" w:rsidP="0096189E">
      <w:pPr>
        <w:spacing w:before="120" w:after="120"/>
        <w:ind w:left="720" w:hanging="720"/>
        <w:jc w:val="both"/>
        <w:rPr>
          <w:rFonts w:ascii="Calibri" w:hAnsi="Calibri"/>
          <w:sz w:val="28"/>
          <w:szCs w:val="28"/>
        </w:rPr>
      </w:pPr>
      <w:r>
        <w:rPr>
          <w:rFonts w:ascii="Calibri" w:hAnsi="Calibri"/>
          <w:b/>
          <w:bCs/>
          <w:sz w:val="28"/>
          <w:szCs w:val="28"/>
        </w:rPr>
        <w:t>3.3.</w:t>
      </w:r>
      <w:r>
        <w:rPr>
          <w:rFonts w:ascii="Calibri" w:hAnsi="Calibri"/>
          <w:b/>
          <w:bCs/>
          <w:sz w:val="28"/>
          <w:szCs w:val="28"/>
        </w:rPr>
        <w:tab/>
      </w:r>
      <w:r w:rsidR="00F40861" w:rsidRPr="005B35C4">
        <w:rPr>
          <w:rFonts w:ascii="Calibri" w:hAnsi="Calibri"/>
          <w:b/>
          <w:bCs/>
          <w:sz w:val="28"/>
          <w:szCs w:val="28"/>
        </w:rPr>
        <w:t>Ο Ρόλος του Τραπεζικού Συστήματος</w:t>
      </w:r>
      <w:r>
        <w:rPr>
          <w:rFonts w:ascii="Calibri" w:hAnsi="Calibri"/>
          <w:b/>
          <w:bCs/>
          <w:sz w:val="28"/>
          <w:szCs w:val="28"/>
        </w:rPr>
        <w:t>, στις νέες συνθήκες αναλύσεις</w:t>
      </w:r>
    </w:p>
    <w:p w:rsidR="00F40861" w:rsidRDefault="0096189E" w:rsidP="0096189E">
      <w:pPr>
        <w:spacing w:before="120" w:after="120"/>
        <w:jc w:val="both"/>
        <w:rPr>
          <w:rFonts w:ascii="Calibri" w:hAnsi="Calibri"/>
          <w:sz w:val="28"/>
          <w:szCs w:val="28"/>
        </w:rPr>
      </w:pPr>
      <w:r>
        <w:rPr>
          <w:rFonts w:ascii="Calibri" w:hAnsi="Calibri"/>
          <w:sz w:val="28"/>
          <w:szCs w:val="28"/>
        </w:rPr>
        <w:t>Στο έργο αυτό των πολλαπλών ανατροπών για το Λαό και τη Χώρα το τ</w:t>
      </w:r>
      <w:r w:rsidR="00F40861" w:rsidRPr="005B35C4">
        <w:rPr>
          <w:rFonts w:ascii="Calibri" w:hAnsi="Calibri"/>
          <w:sz w:val="28"/>
          <w:szCs w:val="28"/>
        </w:rPr>
        <w:t>ραπεζικό σύστημα</w:t>
      </w:r>
      <w:r>
        <w:rPr>
          <w:rFonts w:ascii="Calibri" w:hAnsi="Calibri"/>
          <w:sz w:val="28"/>
          <w:szCs w:val="28"/>
        </w:rPr>
        <w:t>, όπως ήδη αναλύσαμε καλείται να παίξει ένα σημαντικό ρόλο. Π</w:t>
      </w:r>
      <w:r w:rsidR="00F40861" w:rsidRPr="005B35C4">
        <w:rPr>
          <w:rFonts w:ascii="Calibri" w:hAnsi="Calibri"/>
          <w:sz w:val="28"/>
          <w:szCs w:val="28"/>
        </w:rPr>
        <w:t xml:space="preserve">ρέπει να υπηρετεί τις ανάγκες της κοινωνίας και της παραγωγικής ανασυγκρότησης και να βρίσκεται κάτω από το συνεχή έλεγχο της κοινωνίας. </w:t>
      </w:r>
    </w:p>
    <w:p w:rsidR="0096189E" w:rsidRDefault="0096189E" w:rsidP="0096189E">
      <w:pPr>
        <w:spacing w:before="120" w:after="120"/>
        <w:jc w:val="both"/>
        <w:rPr>
          <w:rFonts w:ascii="Calibri" w:hAnsi="Calibri"/>
          <w:sz w:val="28"/>
          <w:szCs w:val="28"/>
        </w:rPr>
      </w:pPr>
      <w:r>
        <w:rPr>
          <w:rFonts w:ascii="Calibri" w:hAnsi="Calibri"/>
          <w:sz w:val="28"/>
          <w:szCs w:val="28"/>
        </w:rPr>
        <w:t xml:space="preserve">Για να γίνει κάτι τέτοιο απαιτείται σχεδιασμός ακόμα και σε λεπτομερειακό επίπεδο. Το θέμα απασχολεί επί πολλά χρόνια, όχι μόνο στην περίοδο των μνημονίων, πολλούς ερευνητές – αναλυτές στο χώρο της αριστεράς, οι οποίοι έχουν προχωρήσει κατά καιρούς σε αξιόλογες αναλύσεις και προτάσεις. </w:t>
      </w:r>
    </w:p>
    <w:p w:rsidR="00CC1B16" w:rsidRDefault="0096189E" w:rsidP="0096189E">
      <w:pPr>
        <w:spacing w:before="120" w:after="120"/>
        <w:jc w:val="both"/>
        <w:rPr>
          <w:rFonts w:ascii="Calibri" w:hAnsi="Calibri"/>
          <w:sz w:val="28"/>
          <w:szCs w:val="28"/>
        </w:rPr>
      </w:pPr>
      <w:r>
        <w:rPr>
          <w:rFonts w:ascii="Calibri" w:hAnsi="Calibri"/>
          <w:sz w:val="28"/>
          <w:szCs w:val="28"/>
        </w:rPr>
        <w:t>Ο γράφων</w:t>
      </w:r>
      <w:r w:rsidR="004B7201">
        <w:rPr>
          <w:rFonts w:ascii="Calibri" w:hAnsi="Calibri"/>
          <w:sz w:val="28"/>
          <w:szCs w:val="28"/>
        </w:rPr>
        <w:t>,</w:t>
      </w:r>
      <w:r>
        <w:rPr>
          <w:rFonts w:ascii="Calibri" w:hAnsi="Calibri"/>
          <w:sz w:val="28"/>
          <w:szCs w:val="28"/>
        </w:rPr>
        <w:t xml:space="preserve"> στο πρόσφατο παρελθόν, στο πλαίσιο ενός Συνεδρίου που πραγματοποίησε το 2014 ο Μαρξιστικός Χώρος Μελέτης και Έρευνας </w:t>
      </w:r>
      <w:r w:rsidR="00CC1B16">
        <w:rPr>
          <w:rFonts w:ascii="Calibri" w:hAnsi="Calibri"/>
          <w:sz w:val="28"/>
          <w:szCs w:val="28"/>
        </w:rPr>
        <w:t xml:space="preserve">(ΜΑΧΩΜΕ) </w:t>
      </w:r>
      <w:r>
        <w:rPr>
          <w:rFonts w:ascii="Calibri" w:hAnsi="Calibri"/>
          <w:sz w:val="28"/>
          <w:szCs w:val="28"/>
        </w:rPr>
        <w:t xml:space="preserve">για την παραγωγική ανασυγκρότηση ανέπτυξε το θέμα «Τράπεζες &amp; Παραγωγική Ανασυγκρότηση». Τα βασικά σημεία του κειμένου αυτού όσον αφορά το ρόλο, τη δομή, τις λειτουργίες και τον κοινωνικό έλεγχο του τραπεζικού συστήματος ισχύουν και θα ισχύουν, κατά τη γνώμη μου, στην περίοδο που ο Λαός θα επιβάλλει τις </w:t>
      </w:r>
      <w:r>
        <w:rPr>
          <w:rFonts w:ascii="Calibri" w:hAnsi="Calibri"/>
          <w:sz w:val="28"/>
          <w:szCs w:val="28"/>
        </w:rPr>
        <w:lastRenderedPageBreak/>
        <w:t>αναγκαίες ανατροπές</w:t>
      </w:r>
      <w:r w:rsidR="00CC1B16">
        <w:rPr>
          <w:rFonts w:ascii="Calibri" w:hAnsi="Calibri"/>
          <w:sz w:val="28"/>
          <w:szCs w:val="28"/>
        </w:rPr>
        <w:t xml:space="preserve"> σε όλη τη δομή της πολιτικής εξουσίας, της οικονομίας και των κοινωνικών ιεραρχήσεων. </w:t>
      </w:r>
      <w:r>
        <w:rPr>
          <w:rFonts w:ascii="Calibri" w:hAnsi="Calibri"/>
          <w:sz w:val="28"/>
          <w:szCs w:val="28"/>
        </w:rPr>
        <w:t xml:space="preserve"> </w:t>
      </w:r>
      <w:r w:rsidR="00CC1B16">
        <w:rPr>
          <w:rFonts w:ascii="Calibri" w:hAnsi="Calibri"/>
          <w:sz w:val="28"/>
          <w:szCs w:val="28"/>
        </w:rPr>
        <w:t>Στην παρούσα ανάλυση προσθέσαμε λίγα επιπλέον στοιχεία όσον αφορά τα θέματα των σχέσεων ρήξης  με την Ευρωζώνη και την ΕΕ</w:t>
      </w:r>
      <w:r w:rsidR="00CC1B16" w:rsidRPr="00CC1B16">
        <w:rPr>
          <w:rFonts w:ascii="Calibri" w:hAnsi="Calibri"/>
          <w:sz w:val="28"/>
          <w:szCs w:val="28"/>
        </w:rPr>
        <w:t xml:space="preserve"> </w:t>
      </w:r>
      <w:r w:rsidR="00CC1B16">
        <w:rPr>
          <w:rFonts w:ascii="Calibri" w:hAnsi="Calibri"/>
          <w:sz w:val="28"/>
          <w:szCs w:val="28"/>
        </w:rPr>
        <w:t>και απελευθέρωσης από διαδικασίες τους που στραγγαλίζουν το Λαό και την οικονομία.</w:t>
      </w:r>
    </w:p>
    <w:p w:rsidR="0096189E" w:rsidRDefault="00CC1B16" w:rsidP="0096189E">
      <w:pPr>
        <w:spacing w:before="120" w:after="120"/>
        <w:jc w:val="both"/>
        <w:rPr>
          <w:rFonts w:ascii="Calibri" w:hAnsi="Calibri"/>
          <w:sz w:val="28"/>
          <w:szCs w:val="28"/>
        </w:rPr>
      </w:pPr>
      <w:r>
        <w:rPr>
          <w:rFonts w:ascii="Calibri" w:hAnsi="Calibri"/>
          <w:sz w:val="28"/>
          <w:szCs w:val="28"/>
        </w:rPr>
        <w:t>Με το δεδομένο του περιορισμού του χώρου, όσον αφορά τον όγκο της παρούσας ανάλυσης, σας παραπέμπω για τη συνέχεια της μελέτης στο πλήρες κείμενο του Συνεδρίου με τίτλο «Παραγωγική Ανασυγκρότηση, Συστημική Προσέγγιση ή Κοινωνική Ανατροπή</w:t>
      </w:r>
      <w:r w:rsidRPr="00CC1B16">
        <w:rPr>
          <w:rFonts w:ascii="Calibri" w:hAnsi="Calibri"/>
          <w:sz w:val="28"/>
          <w:szCs w:val="28"/>
        </w:rPr>
        <w:t>;</w:t>
      </w:r>
      <w:r>
        <w:rPr>
          <w:rFonts w:ascii="Calibri" w:hAnsi="Calibri"/>
          <w:sz w:val="28"/>
          <w:szCs w:val="28"/>
        </w:rPr>
        <w:t>» που παραμένει στο σύνολο του επίκαιρο και σήμερα, παρά τις ανατροπές του 3</w:t>
      </w:r>
      <w:r w:rsidRPr="00CC1B16">
        <w:rPr>
          <w:rFonts w:ascii="Calibri" w:hAnsi="Calibri"/>
          <w:sz w:val="28"/>
          <w:szCs w:val="28"/>
          <w:vertAlign w:val="superscript"/>
        </w:rPr>
        <w:t>ου</w:t>
      </w:r>
      <w:r>
        <w:rPr>
          <w:rFonts w:ascii="Calibri" w:hAnsi="Calibri"/>
          <w:sz w:val="28"/>
          <w:szCs w:val="28"/>
        </w:rPr>
        <w:t xml:space="preserve"> μνημονίου με την «ευλογία» του ΣΥΡΙΖΑ.  </w:t>
      </w:r>
    </w:p>
    <w:p w:rsidR="006D6803" w:rsidRDefault="006D6803" w:rsidP="0096189E">
      <w:pPr>
        <w:spacing w:before="120" w:after="120"/>
        <w:jc w:val="both"/>
        <w:rPr>
          <w:rFonts w:ascii="Calibri" w:hAnsi="Calibri"/>
          <w:sz w:val="28"/>
          <w:szCs w:val="28"/>
        </w:rPr>
      </w:pPr>
      <w:r>
        <w:rPr>
          <w:rFonts w:ascii="Calibri" w:hAnsi="Calibri"/>
          <w:sz w:val="28"/>
          <w:szCs w:val="28"/>
        </w:rPr>
        <w:t>Το βιβλίο κυκλοφορεί από τις εκδόσεις «Ταξιδευτής».  Ορισμένες από τις εισηγήσεις που περιλαμβάνονται στο βιβλίο έχουν αναρτηθεί στην ιστοσελίδα του ΜΑΧΩΜΕ στο σύνδεσμο:</w:t>
      </w:r>
    </w:p>
    <w:p w:rsidR="006D6803" w:rsidRDefault="006D6803" w:rsidP="0096189E">
      <w:pPr>
        <w:spacing w:before="120" w:after="120"/>
        <w:jc w:val="both"/>
        <w:rPr>
          <w:rFonts w:ascii="Calibri" w:hAnsi="Calibri"/>
          <w:sz w:val="28"/>
          <w:szCs w:val="28"/>
        </w:rPr>
      </w:pPr>
      <w:hyperlink r:id="rId7" w:history="1">
        <w:r w:rsidRPr="00D51801">
          <w:rPr>
            <w:rStyle w:val="-"/>
            <w:rFonts w:ascii="Calibri" w:hAnsi="Calibri"/>
            <w:sz w:val="28"/>
            <w:szCs w:val="28"/>
          </w:rPr>
          <w:t>http://www.m</w:t>
        </w:r>
        <w:r w:rsidRPr="00D51801">
          <w:rPr>
            <w:rStyle w:val="-"/>
            <w:rFonts w:ascii="Calibri" w:hAnsi="Calibri"/>
            <w:sz w:val="28"/>
            <w:szCs w:val="28"/>
          </w:rPr>
          <w:t>a</w:t>
        </w:r>
        <w:r w:rsidRPr="00D51801">
          <w:rPr>
            <w:rStyle w:val="-"/>
            <w:rFonts w:ascii="Calibri" w:hAnsi="Calibri"/>
            <w:sz w:val="28"/>
            <w:szCs w:val="28"/>
          </w:rPr>
          <w:t>xome.gr/παραγωγικη-ανασυγκροτηση-συστημική/</w:t>
        </w:r>
      </w:hyperlink>
    </w:p>
    <w:p w:rsidR="006D6803" w:rsidRDefault="006D6803" w:rsidP="0096189E">
      <w:pPr>
        <w:spacing w:before="120" w:after="120"/>
        <w:jc w:val="both"/>
        <w:rPr>
          <w:rFonts w:ascii="Calibri" w:hAnsi="Calibri"/>
          <w:sz w:val="28"/>
          <w:szCs w:val="28"/>
        </w:rPr>
      </w:pPr>
      <w:r>
        <w:rPr>
          <w:rFonts w:ascii="Calibri" w:hAnsi="Calibri"/>
          <w:sz w:val="28"/>
          <w:szCs w:val="28"/>
        </w:rPr>
        <w:t>Η παρουσίαση (</w:t>
      </w:r>
      <w:r>
        <w:rPr>
          <w:rFonts w:ascii="Calibri" w:hAnsi="Calibri"/>
          <w:sz w:val="28"/>
          <w:szCs w:val="28"/>
          <w:lang w:val="en-US"/>
        </w:rPr>
        <w:t>power</w:t>
      </w:r>
      <w:r w:rsidRPr="006D6803">
        <w:rPr>
          <w:rFonts w:ascii="Calibri" w:hAnsi="Calibri"/>
          <w:sz w:val="28"/>
          <w:szCs w:val="28"/>
        </w:rPr>
        <w:t xml:space="preserve"> </w:t>
      </w:r>
      <w:r>
        <w:rPr>
          <w:rFonts w:ascii="Calibri" w:hAnsi="Calibri"/>
          <w:sz w:val="28"/>
          <w:szCs w:val="28"/>
          <w:lang w:val="en-US"/>
        </w:rPr>
        <w:t>point</w:t>
      </w:r>
      <w:r w:rsidRPr="006D6803">
        <w:rPr>
          <w:rFonts w:ascii="Calibri" w:hAnsi="Calibri"/>
          <w:sz w:val="28"/>
          <w:szCs w:val="28"/>
        </w:rPr>
        <w:t xml:space="preserve"> </w:t>
      </w:r>
      <w:r>
        <w:rPr>
          <w:rFonts w:ascii="Calibri" w:hAnsi="Calibri"/>
          <w:sz w:val="28"/>
          <w:szCs w:val="28"/>
        </w:rPr>
        <w:t>αρχείο) της εισήγησης με θέμα «Τράπεζες και παραγωγική ανασυγκρότηση» βρίσκεται στην ιστοσελίδα του ΜΑΧΩΜΕ στο σύνδεσμο:</w:t>
      </w:r>
    </w:p>
    <w:p w:rsidR="006D6803" w:rsidRDefault="006D6803" w:rsidP="0096189E">
      <w:pPr>
        <w:spacing w:before="120" w:after="120"/>
        <w:jc w:val="both"/>
        <w:rPr>
          <w:rFonts w:ascii="Calibri" w:hAnsi="Calibri"/>
          <w:sz w:val="28"/>
          <w:szCs w:val="28"/>
        </w:rPr>
      </w:pPr>
      <w:hyperlink r:id="rId8" w:history="1">
        <w:r w:rsidRPr="00D51801">
          <w:rPr>
            <w:rStyle w:val="-"/>
            <w:rFonts w:ascii="Calibri" w:hAnsi="Calibri"/>
            <w:sz w:val="28"/>
            <w:szCs w:val="28"/>
          </w:rPr>
          <w:t>http://www.maxome.gr/τράπεζες-παραγωγική-ανασυγκρότηση/</w:t>
        </w:r>
      </w:hyperlink>
    </w:p>
    <w:p w:rsidR="006D6803" w:rsidRDefault="006D6803" w:rsidP="0096189E">
      <w:pPr>
        <w:spacing w:before="120" w:after="120"/>
        <w:jc w:val="both"/>
        <w:rPr>
          <w:rFonts w:ascii="Calibri" w:hAnsi="Calibri"/>
          <w:sz w:val="28"/>
          <w:szCs w:val="28"/>
        </w:rPr>
      </w:pPr>
      <w:r>
        <w:rPr>
          <w:rFonts w:ascii="Calibri" w:hAnsi="Calibri"/>
          <w:sz w:val="28"/>
          <w:szCs w:val="28"/>
        </w:rPr>
        <w:t>Το τελικό κείμενο με θέμα «Τράπεζες και παραγωγική ανασυγκρότηση» όπως δημοσιεύθηκε στη σχετική έντυπη έκδοση βρίσκεται στο σύνδεσμο:</w:t>
      </w:r>
    </w:p>
    <w:p w:rsidR="006D6803" w:rsidRDefault="009B6B3C" w:rsidP="0096189E">
      <w:pPr>
        <w:spacing w:before="120" w:after="120"/>
        <w:jc w:val="both"/>
        <w:rPr>
          <w:rFonts w:ascii="Calibri" w:hAnsi="Calibri"/>
          <w:sz w:val="28"/>
          <w:szCs w:val="28"/>
        </w:rPr>
      </w:pPr>
      <w:hyperlink r:id="rId9" w:history="1">
        <w:r w:rsidRPr="00D51801">
          <w:rPr>
            <w:rStyle w:val="-"/>
            <w:rFonts w:ascii="Calibri" w:hAnsi="Calibri"/>
            <w:sz w:val="28"/>
            <w:szCs w:val="28"/>
          </w:rPr>
          <w:t>http://dermenakispavlos.blogspot.gr/2016/07/blog-post_24.html</w:t>
        </w:r>
      </w:hyperlink>
    </w:p>
    <w:p w:rsidR="009B6B3C" w:rsidRPr="009B6B3C" w:rsidRDefault="009B6B3C" w:rsidP="0096189E">
      <w:pPr>
        <w:spacing w:before="120" w:after="120"/>
        <w:jc w:val="both"/>
        <w:rPr>
          <w:rFonts w:ascii="Calibri" w:hAnsi="Calibri"/>
          <w:sz w:val="28"/>
          <w:szCs w:val="28"/>
        </w:rPr>
      </w:pPr>
    </w:p>
    <w:sectPr w:rsidR="009B6B3C" w:rsidRPr="009B6B3C">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86D" w:rsidRDefault="0002786D">
      <w:r>
        <w:separator/>
      </w:r>
    </w:p>
  </w:endnote>
  <w:endnote w:type="continuationSeparator" w:id="0">
    <w:p w:rsidR="0002786D" w:rsidRDefault="00027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0F" w:rsidRDefault="00C30A0F" w:rsidP="00624A3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30A0F" w:rsidRDefault="00C30A0F" w:rsidP="009B09F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0F" w:rsidRPr="009B09F7" w:rsidRDefault="00C30A0F" w:rsidP="00624A3C">
    <w:pPr>
      <w:pStyle w:val="a3"/>
      <w:framePr w:wrap="around" w:vAnchor="text" w:hAnchor="margin" w:xAlign="right" w:y="1"/>
      <w:rPr>
        <w:rStyle w:val="a4"/>
        <w:rFonts w:ascii="Calibri" w:hAnsi="Calibri"/>
      </w:rPr>
    </w:pPr>
    <w:r w:rsidRPr="009B09F7">
      <w:rPr>
        <w:rStyle w:val="a4"/>
        <w:rFonts w:ascii="Calibri" w:hAnsi="Calibri"/>
      </w:rPr>
      <w:fldChar w:fldCharType="begin"/>
    </w:r>
    <w:r w:rsidRPr="009B09F7">
      <w:rPr>
        <w:rStyle w:val="a4"/>
        <w:rFonts w:ascii="Calibri" w:hAnsi="Calibri"/>
      </w:rPr>
      <w:instrText xml:space="preserve">PAGE  </w:instrText>
    </w:r>
    <w:r w:rsidRPr="009B09F7">
      <w:rPr>
        <w:rStyle w:val="a4"/>
        <w:rFonts w:ascii="Calibri" w:hAnsi="Calibri"/>
      </w:rPr>
      <w:fldChar w:fldCharType="separate"/>
    </w:r>
    <w:r w:rsidR="00BF5339">
      <w:rPr>
        <w:rStyle w:val="a4"/>
        <w:rFonts w:ascii="Calibri" w:hAnsi="Calibri"/>
        <w:noProof/>
      </w:rPr>
      <w:t>19</w:t>
    </w:r>
    <w:r w:rsidRPr="009B09F7">
      <w:rPr>
        <w:rStyle w:val="a4"/>
        <w:rFonts w:ascii="Calibri" w:hAnsi="Calibri"/>
      </w:rPr>
      <w:fldChar w:fldCharType="end"/>
    </w:r>
  </w:p>
  <w:p w:rsidR="00C30A0F" w:rsidRDefault="00C30A0F" w:rsidP="009B09F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86D" w:rsidRDefault="0002786D">
      <w:r>
        <w:separator/>
      </w:r>
    </w:p>
  </w:footnote>
  <w:footnote w:type="continuationSeparator" w:id="0">
    <w:p w:rsidR="0002786D" w:rsidRDefault="0002786D">
      <w:r>
        <w:continuationSeparator/>
      </w:r>
    </w:p>
  </w:footnote>
  <w:footnote w:id="1">
    <w:p w:rsidR="00C30A0F" w:rsidRPr="00734CA6" w:rsidRDefault="00C30A0F" w:rsidP="00734CA6">
      <w:pPr>
        <w:pStyle w:val="a7"/>
        <w:tabs>
          <w:tab w:val="left" w:pos="360"/>
        </w:tabs>
        <w:ind w:left="360" w:hanging="360"/>
        <w:jc w:val="both"/>
        <w:rPr>
          <w:rFonts w:ascii="Calibri" w:hAnsi="Calibri"/>
          <w:sz w:val="22"/>
          <w:szCs w:val="22"/>
        </w:rPr>
      </w:pPr>
      <w:r w:rsidRPr="00734CA6">
        <w:rPr>
          <w:rFonts w:ascii="Calibri" w:hAnsi="Calibri"/>
          <w:b/>
          <w:sz w:val="22"/>
          <w:szCs w:val="22"/>
        </w:rPr>
        <w:t>[</w:t>
      </w:r>
      <w:r w:rsidRPr="00734CA6">
        <w:rPr>
          <w:rStyle w:val="a8"/>
          <w:rFonts w:ascii="Calibri" w:hAnsi="Calibri"/>
          <w:b/>
          <w:sz w:val="22"/>
          <w:szCs w:val="22"/>
        </w:rPr>
        <w:footnoteRef/>
      </w:r>
      <w:r w:rsidRPr="00734CA6">
        <w:rPr>
          <w:rFonts w:ascii="Calibri" w:hAnsi="Calibri"/>
          <w:b/>
          <w:sz w:val="22"/>
          <w:szCs w:val="22"/>
        </w:rPr>
        <w:t>]</w:t>
      </w:r>
      <w:r w:rsidRPr="00734CA6">
        <w:rPr>
          <w:rFonts w:ascii="Calibri" w:hAnsi="Calibri"/>
          <w:sz w:val="22"/>
          <w:szCs w:val="22"/>
        </w:rPr>
        <w:t xml:space="preserve"> </w:t>
      </w:r>
      <w:r w:rsidRPr="00734CA6">
        <w:rPr>
          <w:rFonts w:ascii="Calibri" w:hAnsi="Calibri"/>
          <w:sz w:val="22"/>
          <w:szCs w:val="22"/>
        </w:rPr>
        <w:tab/>
        <w:t xml:space="preserve">Επιστροφή από το Ταμείο Χρηματοπιστωτικής Σταθερότητας [ΤΧΣ], κατόπιν απαίτησης των δανειστών, για να μειώσουν τη ρευστότητα της οικονομίας, στο </w:t>
      </w:r>
      <w:r w:rsidRPr="00734CA6">
        <w:rPr>
          <w:rFonts w:ascii="Calibri" w:hAnsi="Calibri"/>
          <w:sz w:val="22"/>
          <w:szCs w:val="22"/>
          <w:lang w:val="en-US"/>
        </w:rPr>
        <w:t>EFSF</w:t>
      </w:r>
      <w:r w:rsidRPr="00734CA6">
        <w:rPr>
          <w:rFonts w:ascii="Calibri" w:hAnsi="Calibri"/>
          <w:sz w:val="22"/>
          <w:szCs w:val="22"/>
        </w:rPr>
        <w:t xml:space="preserve"> του ως άνω ποσού. Το ποσό αυτό ήταν το υπάρχον τότε υπόλοιπο (Φεβρουάριος 2015) που δεν είχε χρησιμοποιηθεί ως εκείνη τη στιγμή  για τις ανακεφαλαιοποιήσεις των τραπεζών, για τις οποίες είχε αρχικά σχεδιαστεί η χρήση του.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2F30"/>
    <w:multiLevelType w:val="hybridMultilevel"/>
    <w:tmpl w:val="EAC29F38"/>
    <w:lvl w:ilvl="0" w:tplc="9F1C9AB6">
      <w:start w:val="4"/>
      <w:numFmt w:val="decimal"/>
      <w:lvlText w:val="%1."/>
      <w:lvlJc w:val="left"/>
      <w:pPr>
        <w:tabs>
          <w:tab w:val="num" w:pos="720"/>
        </w:tabs>
        <w:ind w:left="720" w:hanging="360"/>
      </w:pPr>
    </w:lvl>
    <w:lvl w:ilvl="1" w:tplc="D6F4FA76">
      <w:start w:val="615"/>
      <w:numFmt w:val="bullet"/>
      <w:lvlText w:val="•"/>
      <w:lvlJc w:val="left"/>
      <w:pPr>
        <w:tabs>
          <w:tab w:val="num" w:pos="1440"/>
        </w:tabs>
        <w:ind w:left="1440" w:hanging="360"/>
      </w:pPr>
      <w:rPr>
        <w:rFonts w:ascii="Times New Roman" w:hAnsi="Times New Roman" w:hint="default"/>
      </w:rPr>
    </w:lvl>
    <w:lvl w:ilvl="2" w:tplc="1882A29E" w:tentative="1">
      <w:start w:val="1"/>
      <w:numFmt w:val="decimal"/>
      <w:lvlText w:val="%3."/>
      <w:lvlJc w:val="left"/>
      <w:pPr>
        <w:tabs>
          <w:tab w:val="num" w:pos="2160"/>
        </w:tabs>
        <w:ind w:left="2160" w:hanging="360"/>
      </w:pPr>
    </w:lvl>
    <w:lvl w:ilvl="3" w:tplc="F8C8BE16" w:tentative="1">
      <w:start w:val="1"/>
      <w:numFmt w:val="decimal"/>
      <w:lvlText w:val="%4."/>
      <w:lvlJc w:val="left"/>
      <w:pPr>
        <w:tabs>
          <w:tab w:val="num" w:pos="2880"/>
        </w:tabs>
        <w:ind w:left="2880" w:hanging="360"/>
      </w:pPr>
    </w:lvl>
    <w:lvl w:ilvl="4" w:tplc="0A967EB8" w:tentative="1">
      <w:start w:val="1"/>
      <w:numFmt w:val="decimal"/>
      <w:lvlText w:val="%5."/>
      <w:lvlJc w:val="left"/>
      <w:pPr>
        <w:tabs>
          <w:tab w:val="num" w:pos="3600"/>
        </w:tabs>
        <w:ind w:left="3600" w:hanging="360"/>
      </w:pPr>
    </w:lvl>
    <w:lvl w:ilvl="5" w:tplc="BAB4147E" w:tentative="1">
      <w:start w:val="1"/>
      <w:numFmt w:val="decimal"/>
      <w:lvlText w:val="%6."/>
      <w:lvlJc w:val="left"/>
      <w:pPr>
        <w:tabs>
          <w:tab w:val="num" w:pos="4320"/>
        </w:tabs>
        <w:ind w:left="4320" w:hanging="360"/>
      </w:pPr>
    </w:lvl>
    <w:lvl w:ilvl="6" w:tplc="7E166DFC" w:tentative="1">
      <w:start w:val="1"/>
      <w:numFmt w:val="decimal"/>
      <w:lvlText w:val="%7."/>
      <w:lvlJc w:val="left"/>
      <w:pPr>
        <w:tabs>
          <w:tab w:val="num" w:pos="5040"/>
        </w:tabs>
        <w:ind w:left="5040" w:hanging="360"/>
      </w:pPr>
    </w:lvl>
    <w:lvl w:ilvl="7" w:tplc="FC46B53E" w:tentative="1">
      <w:start w:val="1"/>
      <w:numFmt w:val="decimal"/>
      <w:lvlText w:val="%8."/>
      <w:lvlJc w:val="left"/>
      <w:pPr>
        <w:tabs>
          <w:tab w:val="num" w:pos="5760"/>
        </w:tabs>
        <w:ind w:left="5760" w:hanging="360"/>
      </w:pPr>
    </w:lvl>
    <w:lvl w:ilvl="8" w:tplc="8EF616F6" w:tentative="1">
      <w:start w:val="1"/>
      <w:numFmt w:val="decimal"/>
      <w:lvlText w:val="%9."/>
      <w:lvlJc w:val="left"/>
      <w:pPr>
        <w:tabs>
          <w:tab w:val="num" w:pos="6480"/>
        </w:tabs>
        <w:ind w:left="6480" w:hanging="360"/>
      </w:pPr>
    </w:lvl>
  </w:abstractNum>
  <w:abstractNum w:abstractNumId="1">
    <w:nsid w:val="0B7528F8"/>
    <w:multiLevelType w:val="hybridMultilevel"/>
    <w:tmpl w:val="E20C928A"/>
    <w:lvl w:ilvl="0" w:tplc="5CACA6BE">
      <w:start w:val="1"/>
      <w:numFmt w:val="bullet"/>
      <w:lvlText w:val=""/>
      <w:lvlJc w:val="left"/>
      <w:pPr>
        <w:tabs>
          <w:tab w:val="num" w:pos="720"/>
        </w:tabs>
        <w:ind w:left="720" w:hanging="360"/>
      </w:pPr>
      <w:rPr>
        <w:rFonts w:ascii="Wingdings" w:hAnsi="Wingdings" w:hint="default"/>
      </w:rPr>
    </w:lvl>
    <w:lvl w:ilvl="1" w:tplc="4D46F2CE" w:tentative="1">
      <w:start w:val="1"/>
      <w:numFmt w:val="bullet"/>
      <w:lvlText w:val=""/>
      <w:lvlJc w:val="left"/>
      <w:pPr>
        <w:tabs>
          <w:tab w:val="num" w:pos="1440"/>
        </w:tabs>
        <w:ind w:left="1440" w:hanging="360"/>
      </w:pPr>
      <w:rPr>
        <w:rFonts w:ascii="Wingdings" w:hAnsi="Wingdings" w:hint="default"/>
      </w:rPr>
    </w:lvl>
    <w:lvl w:ilvl="2" w:tplc="625CE05C" w:tentative="1">
      <w:start w:val="1"/>
      <w:numFmt w:val="bullet"/>
      <w:lvlText w:val=""/>
      <w:lvlJc w:val="left"/>
      <w:pPr>
        <w:tabs>
          <w:tab w:val="num" w:pos="2160"/>
        </w:tabs>
        <w:ind w:left="2160" w:hanging="360"/>
      </w:pPr>
      <w:rPr>
        <w:rFonts w:ascii="Wingdings" w:hAnsi="Wingdings" w:hint="default"/>
      </w:rPr>
    </w:lvl>
    <w:lvl w:ilvl="3" w:tplc="AC7C8324" w:tentative="1">
      <w:start w:val="1"/>
      <w:numFmt w:val="bullet"/>
      <w:lvlText w:val=""/>
      <w:lvlJc w:val="left"/>
      <w:pPr>
        <w:tabs>
          <w:tab w:val="num" w:pos="2880"/>
        </w:tabs>
        <w:ind w:left="2880" w:hanging="360"/>
      </w:pPr>
      <w:rPr>
        <w:rFonts w:ascii="Wingdings" w:hAnsi="Wingdings" w:hint="default"/>
      </w:rPr>
    </w:lvl>
    <w:lvl w:ilvl="4" w:tplc="60E6BF0A" w:tentative="1">
      <w:start w:val="1"/>
      <w:numFmt w:val="bullet"/>
      <w:lvlText w:val=""/>
      <w:lvlJc w:val="left"/>
      <w:pPr>
        <w:tabs>
          <w:tab w:val="num" w:pos="3600"/>
        </w:tabs>
        <w:ind w:left="3600" w:hanging="360"/>
      </w:pPr>
      <w:rPr>
        <w:rFonts w:ascii="Wingdings" w:hAnsi="Wingdings" w:hint="default"/>
      </w:rPr>
    </w:lvl>
    <w:lvl w:ilvl="5" w:tplc="99389F26" w:tentative="1">
      <w:start w:val="1"/>
      <w:numFmt w:val="bullet"/>
      <w:lvlText w:val=""/>
      <w:lvlJc w:val="left"/>
      <w:pPr>
        <w:tabs>
          <w:tab w:val="num" w:pos="4320"/>
        </w:tabs>
        <w:ind w:left="4320" w:hanging="360"/>
      </w:pPr>
      <w:rPr>
        <w:rFonts w:ascii="Wingdings" w:hAnsi="Wingdings" w:hint="default"/>
      </w:rPr>
    </w:lvl>
    <w:lvl w:ilvl="6" w:tplc="E4E6F6D0" w:tentative="1">
      <w:start w:val="1"/>
      <w:numFmt w:val="bullet"/>
      <w:lvlText w:val=""/>
      <w:lvlJc w:val="left"/>
      <w:pPr>
        <w:tabs>
          <w:tab w:val="num" w:pos="5040"/>
        </w:tabs>
        <w:ind w:left="5040" w:hanging="360"/>
      </w:pPr>
      <w:rPr>
        <w:rFonts w:ascii="Wingdings" w:hAnsi="Wingdings" w:hint="default"/>
      </w:rPr>
    </w:lvl>
    <w:lvl w:ilvl="7" w:tplc="0F605C14" w:tentative="1">
      <w:start w:val="1"/>
      <w:numFmt w:val="bullet"/>
      <w:lvlText w:val=""/>
      <w:lvlJc w:val="left"/>
      <w:pPr>
        <w:tabs>
          <w:tab w:val="num" w:pos="5760"/>
        </w:tabs>
        <w:ind w:left="5760" w:hanging="360"/>
      </w:pPr>
      <w:rPr>
        <w:rFonts w:ascii="Wingdings" w:hAnsi="Wingdings" w:hint="default"/>
      </w:rPr>
    </w:lvl>
    <w:lvl w:ilvl="8" w:tplc="FFCCC040" w:tentative="1">
      <w:start w:val="1"/>
      <w:numFmt w:val="bullet"/>
      <w:lvlText w:val=""/>
      <w:lvlJc w:val="left"/>
      <w:pPr>
        <w:tabs>
          <w:tab w:val="num" w:pos="6480"/>
        </w:tabs>
        <w:ind w:left="6480" w:hanging="360"/>
      </w:pPr>
      <w:rPr>
        <w:rFonts w:ascii="Wingdings" w:hAnsi="Wingdings" w:hint="default"/>
      </w:rPr>
    </w:lvl>
  </w:abstractNum>
  <w:abstractNum w:abstractNumId="2">
    <w:nsid w:val="0CC224E1"/>
    <w:multiLevelType w:val="hybridMultilevel"/>
    <w:tmpl w:val="2F4E3C32"/>
    <w:lvl w:ilvl="0" w:tplc="B106DD30">
      <w:start w:val="1"/>
      <w:numFmt w:val="bullet"/>
      <w:lvlText w:val=""/>
      <w:lvlJc w:val="left"/>
      <w:pPr>
        <w:tabs>
          <w:tab w:val="num" w:pos="720"/>
        </w:tabs>
        <w:ind w:left="720" w:hanging="360"/>
      </w:pPr>
      <w:rPr>
        <w:rFonts w:ascii="Wingdings" w:hAnsi="Wingdings" w:hint="default"/>
      </w:rPr>
    </w:lvl>
    <w:lvl w:ilvl="1" w:tplc="3C0E6696" w:tentative="1">
      <w:start w:val="1"/>
      <w:numFmt w:val="bullet"/>
      <w:lvlText w:val=""/>
      <w:lvlJc w:val="left"/>
      <w:pPr>
        <w:tabs>
          <w:tab w:val="num" w:pos="1440"/>
        </w:tabs>
        <w:ind w:left="1440" w:hanging="360"/>
      </w:pPr>
      <w:rPr>
        <w:rFonts w:ascii="Wingdings" w:hAnsi="Wingdings" w:hint="default"/>
      </w:rPr>
    </w:lvl>
    <w:lvl w:ilvl="2" w:tplc="EC0E589E" w:tentative="1">
      <w:start w:val="1"/>
      <w:numFmt w:val="bullet"/>
      <w:lvlText w:val=""/>
      <w:lvlJc w:val="left"/>
      <w:pPr>
        <w:tabs>
          <w:tab w:val="num" w:pos="2160"/>
        </w:tabs>
        <w:ind w:left="2160" w:hanging="360"/>
      </w:pPr>
      <w:rPr>
        <w:rFonts w:ascii="Wingdings" w:hAnsi="Wingdings" w:hint="default"/>
      </w:rPr>
    </w:lvl>
    <w:lvl w:ilvl="3" w:tplc="22CAF5B0" w:tentative="1">
      <w:start w:val="1"/>
      <w:numFmt w:val="bullet"/>
      <w:lvlText w:val=""/>
      <w:lvlJc w:val="left"/>
      <w:pPr>
        <w:tabs>
          <w:tab w:val="num" w:pos="2880"/>
        </w:tabs>
        <w:ind w:left="2880" w:hanging="360"/>
      </w:pPr>
      <w:rPr>
        <w:rFonts w:ascii="Wingdings" w:hAnsi="Wingdings" w:hint="default"/>
      </w:rPr>
    </w:lvl>
    <w:lvl w:ilvl="4" w:tplc="04D492D0" w:tentative="1">
      <w:start w:val="1"/>
      <w:numFmt w:val="bullet"/>
      <w:lvlText w:val=""/>
      <w:lvlJc w:val="left"/>
      <w:pPr>
        <w:tabs>
          <w:tab w:val="num" w:pos="3600"/>
        </w:tabs>
        <w:ind w:left="3600" w:hanging="360"/>
      </w:pPr>
      <w:rPr>
        <w:rFonts w:ascii="Wingdings" w:hAnsi="Wingdings" w:hint="default"/>
      </w:rPr>
    </w:lvl>
    <w:lvl w:ilvl="5" w:tplc="D6E6E88A" w:tentative="1">
      <w:start w:val="1"/>
      <w:numFmt w:val="bullet"/>
      <w:lvlText w:val=""/>
      <w:lvlJc w:val="left"/>
      <w:pPr>
        <w:tabs>
          <w:tab w:val="num" w:pos="4320"/>
        </w:tabs>
        <w:ind w:left="4320" w:hanging="360"/>
      </w:pPr>
      <w:rPr>
        <w:rFonts w:ascii="Wingdings" w:hAnsi="Wingdings" w:hint="default"/>
      </w:rPr>
    </w:lvl>
    <w:lvl w:ilvl="6" w:tplc="797610DA" w:tentative="1">
      <w:start w:val="1"/>
      <w:numFmt w:val="bullet"/>
      <w:lvlText w:val=""/>
      <w:lvlJc w:val="left"/>
      <w:pPr>
        <w:tabs>
          <w:tab w:val="num" w:pos="5040"/>
        </w:tabs>
        <w:ind w:left="5040" w:hanging="360"/>
      </w:pPr>
      <w:rPr>
        <w:rFonts w:ascii="Wingdings" w:hAnsi="Wingdings" w:hint="default"/>
      </w:rPr>
    </w:lvl>
    <w:lvl w:ilvl="7" w:tplc="F778596A" w:tentative="1">
      <w:start w:val="1"/>
      <w:numFmt w:val="bullet"/>
      <w:lvlText w:val=""/>
      <w:lvlJc w:val="left"/>
      <w:pPr>
        <w:tabs>
          <w:tab w:val="num" w:pos="5760"/>
        </w:tabs>
        <w:ind w:left="5760" w:hanging="360"/>
      </w:pPr>
      <w:rPr>
        <w:rFonts w:ascii="Wingdings" w:hAnsi="Wingdings" w:hint="default"/>
      </w:rPr>
    </w:lvl>
    <w:lvl w:ilvl="8" w:tplc="8C761E6E" w:tentative="1">
      <w:start w:val="1"/>
      <w:numFmt w:val="bullet"/>
      <w:lvlText w:val=""/>
      <w:lvlJc w:val="left"/>
      <w:pPr>
        <w:tabs>
          <w:tab w:val="num" w:pos="6480"/>
        </w:tabs>
        <w:ind w:left="6480" w:hanging="360"/>
      </w:pPr>
      <w:rPr>
        <w:rFonts w:ascii="Wingdings" w:hAnsi="Wingdings" w:hint="default"/>
      </w:rPr>
    </w:lvl>
  </w:abstractNum>
  <w:abstractNum w:abstractNumId="3">
    <w:nsid w:val="0D051C2A"/>
    <w:multiLevelType w:val="hybridMultilevel"/>
    <w:tmpl w:val="4558A610"/>
    <w:lvl w:ilvl="0" w:tplc="2266245C">
      <w:start w:val="1"/>
      <w:numFmt w:val="bullet"/>
      <w:lvlText w:val=""/>
      <w:lvlJc w:val="left"/>
      <w:pPr>
        <w:tabs>
          <w:tab w:val="num" w:pos="720"/>
        </w:tabs>
        <w:ind w:left="720" w:hanging="360"/>
      </w:pPr>
      <w:rPr>
        <w:rFonts w:ascii="Wingdings" w:hAnsi="Wingdings" w:hint="default"/>
      </w:rPr>
    </w:lvl>
    <w:lvl w:ilvl="1" w:tplc="67E88E52" w:tentative="1">
      <w:start w:val="1"/>
      <w:numFmt w:val="bullet"/>
      <w:lvlText w:val=""/>
      <w:lvlJc w:val="left"/>
      <w:pPr>
        <w:tabs>
          <w:tab w:val="num" w:pos="1440"/>
        </w:tabs>
        <w:ind w:left="1440" w:hanging="360"/>
      </w:pPr>
      <w:rPr>
        <w:rFonts w:ascii="Wingdings" w:hAnsi="Wingdings" w:hint="default"/>
      </w:rPr>
    </w:lvl>
    <w:lvl w:ilvl="2" w:tplc="69A07CA2" w:tentative="1">
      <w:start w:val="1"/>
      <w:numFmt w:val="bullet"/>
      <w:lvlText w:val=""/>
      <w:lvlJc w:val="left"/>
      <w:pPr>
        <w:tabs>
          <w:tab w:val="num" w:pos="2160"/>
        </w:tabs>
        <w:ind w:left="2160" w:hanging="360"/>
      </w:pPr>
      <w:rPr>
        <w:rFonts w:ascii="Wingdings" w:hAnsi="Wingdings" w:hint="default"/>
      </w:rPr>
    </w:lvl>
    <w:lvl w:ilvl="3" w:tplc="DFE86F68" w:tentative="1">
      <w:start w:val="1"/>
      <w:numFmt w:val="bullet"/>
      <w:lvlText w:val=""/>
      <w:lvlJc w:val="left"/>
      <w:pPr>
        <w:tabs>
          <w:tab w:val="num" w:pos="2880"/>
        </w:tabs>
        <w:ind w:left="2880" w:hanging="360"/>
      </w:pPr>
      <w:rPr>
        <w:rFonts w:ascii="Wingdings" w:hAnsi="Wingdings" w:hint="default"/>
      </w:rPr>
    </w:lvl>
    <w:lvl w:ilvl="4" w:tplc="72E096E4" w:tentative="1">
      <w:start w:val="1"/>
      <w:numFmt w:val="bullet"/>
      <w:lvlText w:val=""/>
      <w:lvlJc w:val="left"/>
      <w:pPr>
        <w:tabs>
          <w:tab w:val="num" w:pos="3600"/>
        </w:tabs>
        <w:ind w:left="3600" w:hanging="360"/>
      </w:pPr>
      <w:rPr>
        <w:rFonts w:ascii="Wingdings" w:hAnsi="Wingdings" w:hint="default"/>
      </w:rPr>
    </w:lvl>
    <w:lvl w:ilvl="5" w:tplc="37984C8E" w:tentative="1">
      <w:start w:val="1"/>
      <w:numFmt w:val="bullet"/>
      <w:lvlText w:val=""/>
      <w:lvlJc w:val="left"/>
      <w:pPr>
        <w:tabs>
          <w:tab w:val="num" w:pos="4320"/>
        </w:tabs>
        <w:ind w:left="4320" w:hanging="360"/>
      </w:pPr>
      <w:rPr>
        <w:rFonts w:ascii="Wingdings" w:hAnsi="Wingdings" w:hint="default"/>
      </w:rPr>
    </w:lvl>
    <w:lvl w:ilvl="6" w:tplc="71AEBC1A" w:tentative="1">
      <w:start w:val="1"/>
      <w:numFmt w:val="bullet"/>
      <w:lvlText w:val=""/>
      <w:lvlJc w:val="left"/>
      <w:pPr>
        <w:tabs>
          <w:tab w:val="num" w:pos="5040"/>
        </w:tabs>
        <w:ind w:left="5040" w:hanging="360"/>
      </w:pPr>
      <w:rPr>
        <w:rFonts w:ascii="Wingdings" w:hAnsi="Wingdings" w:hint="default"/>
      </w:rPr>
    </w:lvl>
    <w:lvl w:ilvl="7" w:tplc="AF7CB492" w:tentative="1">
      <w:start w:val="1"/>
      <w:numFmt w:val="bullet"/>
      <w:lvlText w:val=""/>
      <w:lvlJc w:val="left"/>
      <w:pPr>
        <w:tabs>
          <w:tab w:val="num" w:pos="5760"/>
        </w:tabs>
        <w:ind w:left="5760" w:hanging="360"/>
      </w:pPr>
      <w:rPr>
        <w:rFonts w:ascii="Wingdings" w:hAnsi="Wingdings" w:hint="default"/>
      </w:rPr>
    </w:lvl>
    <w:lvl w:ilvl="8" w:tplc="C450AACA" w:tentative="1">
      <w:start w:val="1"/>
      <w:numFmt w:val="bullet"/>
      <w:lvlText w:val=""/>
      <w:lvlJc w:val="left"/>
      <w:pPr>
        <w:tabs>
          <w:tab w:val="num" w:pos="6480"/>
        </w:tabs>
        <w:ind w:left="6480" w:hanging="360"/>
      </w:pPr>
      <w:rPr>
        <w:rFonts w:ascii="Wingdings" w:hAnsi="Wingdings" w:hint="default"/>
      </w:rPr>
    </w:lvl>
  </w:abstractNum>
  <w:abstractNum w:abstractNumId="4">
    <w:nsid w:val="10F12490"/>
    <w:multiLevelType w:val="hybridMultilevel"/>
    <w:tmpl w:val="AC969CB8"/>
    <w:lvl w:ilvl="0" w:tplc="E1A8AACA">
      <w:start w:val="1"/>
      <w:numFmt w:val="bullet"/>
      <w:lvlText w:val=""/>
      <w:lvlJc w:val="left"/>
      <w:pPr>
        <w:tabs>
          <w:tab w:val="num" w:pos="720"/>
        </w:tabs>
        <w:ind w:left="720" w:hanging="360"/>
      </w:pPr>
      <w:rPr>
        <w:rFonts w:ascii="Wingdings" w:hAnsi="Wingdings" w:hint="default"/>
      </w:rPr>
    </w:lvl>
    <w:lvl w:ilvl="1" w:tplc="B200254A">
      <w:start w:val="615"/>
      <w:numFmt w:val="bullet"/>
      <w:lvlText w:val="–"/>
      <w:lvlJc w:val="left"/>
      <w:pPr>
        <w:tabs>
          <w:tab w:val="num" w:pos="1440"/>
        </w:tabs>
        <w:ind w:left="1440" w:hanging="360"/>
      </w:pPr>
      <w:rPr>
        <w:rFonts w:ascii="Times New Roman" w:hAnsi="Times New Roman" w:hint="default"/>
      </w:rPr>
    </w:lvl>
    <w:lvl w:ilvl="2" w:tplc="E91C9B70">
      <w:start w:val="615"/>
      <w:numFmt w:val="bullet"/>
      <w:lvlText w:val=""/>
      <w:lvlJc w:val="left"/>
      <w:pPr>
        <w:tabs>
          <w:tab w:val="num" w:pos="2160"/>
        </w:tabs>
        <w:ind w:left="2160" w:hanging="360"/>
      </w:pPr>
      <w:rPr>
        <w:rFonts w:ascii="Wingdings" w:hAnsi="Wingdings" w:hint="default"/>
      </w:rPr>
    </w:lvl>
    <w:lvl w:ilvl="3" w:tplc="813C5576" w:tentative="1">
      <w:start w:val="1"/>
      <w:numFmt w:val="bullet"/>
      <w:lvlText w:val=""/>
      <w:lvlJc w:val="left"/>
      <w:pPr>
        <w:tabs>
          <w:tab w:val="num" w:pos="2880"/>
        </w:tabs>
        <w:ind w:left="2880" w:hanging="360"/>
      </w:pPr>
      <w:rPr>
        <w:rFonts w:ascii="Wingdings" w:hAnsi="Wingdings" w:hint="default"/>
      </w:rPr>
    </w:lvl>
    <w:lvl w:ilvl="4" w:tplc="0A584A6A" w:tentative="1">
      <w:start w:val="1"/>
      <w:numFmt w:val="bullet"/>
      <w:lvlText w:val=""/>
      <w:lvlJc w:val="left"/>
      <w:pPr>
        <w:tabs>
          <w:tab w:val="num" w:pos="3600"/>
        </w:tabs>
        <w:ind w:left="3600" w:hanging="360"/>
      </w:pPr>
      <w:rPr>
        <w:rFonts w:ascii="Wingdings" w:hAnsi="Wingdings" w:hint="default"/>
      </w:rPr>
    </w:lvl>
    <w:lvl w:ilvl="5" w:tplc="1DDA93F0" w:tentative="1">
      <w:start w:val="1"/>
      <w:numFmt w:val="bullet"/>
      <w:lvlText w:val=""/>
      <w:lvlJc w:val="left"/>
      <w:pPr>
        <w:tabs>
          <w:tab w:val="num" w:pos="4320"/>
        </w:tabs>
        <w:ind w:left="4320" w:hanging="360"/>
      </w:pPr>
      <w:rPr>
        <w:rFonts w:ascii="Wingdings" w:hAnsi="Wingdings" w:hint="default"/>
      </w:rPr>
    </w:lvl>
    <w:lvl w:ilvl="6" w:tplc="CAD8663A" w:tentative="1">
      <w:start w:val="1"/>
      <w:numFmt w:val="bullet"/>
      <w:lvlText w:val=""/>
      <w:lvlJc w:val="left"/>
      <w:pPr>
        <w:tabs>
          <w:tab w:val="num" w:pos="5040"/>
        </w:tabs>
        <w:ind w:left="5040" w:hanging="360"/>
      </w:pPr>
      <w:rPr>
        <w:rFonts w:ascii="Wingdings" w:hAnsi="Wingdings" w:hint="default"/>
      </w:rPr>
    </w:lvl>
    <w:lvl w:ilvl="7" w:tplc="533470AC" w:tentative="1">
      <w:start w:val="1"/>
      <w:numFmt w:val="bullet"/>
      <w:lvlText w:val=""/>
      <w:lvlJc w:val="left"/>
      <w:pPr>
        <w:tabs>
          <w:tab w:val="num" w:pos="5760"/>
        </w:tabs>
        <w:ind w:left="5760" w:hanging="360"/>
      </w:pPr>
      <w:rPr>
        <w:rFonts w:ascii="Wingdings" w:hAnsi="Wingdings" w:hint="default"/>
      </w:rPr>
    </w:lvl>
    <w:lvl w:ilvl="8" w:tplc="17DA5A3E" w:tentative="1">
      <w:start w:val="1"/>
      <w:numFmt w:val="bullet"/>
      <w:lvlText w:val=""/>
      <w:lvlJc w:val="left"/>
      <w:pPr>
        <w:tabs>
          <w:tab w:val="num" w:pos="6480"/>
        </w:tabs>
        <w:ind w:left="6480" w:hanging="360"/>
      </w:pPr>
      <w:rPr>
        <w:rFonts w:ascii="Wingdings" w:hAnsi="Wingdings" w:hint="default"/>
      </w:rPr>
    </w:lvl>
  </w:abstractNum>
  <w:abstractNum w:abstractNumId="5">
    <w:nsid w:val="12184CAD"/>
    <w:multiLevelType w:val="hybridMultilevel"/>
    <w:tmpl w:val="81586CE4"/>
    <w:lvl w:ilvl="0" w:tplc="D5BC332C">
      <w:start w:val="1"/>
      <w:numFmt w:val="bullet"/>
      <w:lvlText w:val=""/>
      <w:lvlJc w:val="left"/>
      <w:pPr>
        <w:tabs>
          <w:tab w:val="num" w:pos="720"/>
        </w:tabs>
        <w:ind w:left="720" w:hanging="360"/>
      </w:pPr>
      <w:rPr>
        <w:rFonts w:ascii="Wingdings" w:hAnsi="Wingdings" w:hint="default"/>
      </w:rPr>
    </w:lvl>
    <w:lvl w:ilvl="1" w:tplc="99168202" w:tentative="1">
      <w:start w:val="1"/>
      <w:numFmt w:val="bullet"/>
      <w:lvlText w:val=""/>
      <w:lvlJc w:val="left"/>
      <w:pPr>
        <w:tabs>
          <w:tab w:val="num" w:pos="1440"/>
        </w:tabs>
        <w:ind w:left="1440" w:hanging="360"/>
      </w:pPr>
      <w:rPr>
        <w:rFonts w:ascii="Wingdings" w:hAnsi="Wingdings" w:hint="default"/>
      </w:rPr>
    </w:lvl>
    <w:lvl w:ilvl="2" w:tplc="14A0C23C" w:tentative="1">
      <w:start w:val="1"/>
      <w:numFmt w:val="bullet"/>
      <w:lvlText w:val=""/>
      <w:lvlJc w:val="left"/>
      <w:pPr>
        <w:tabs>
          <w:tab w:val="num" w:pos="2160"/>
        </w:tabs>
        <w:ind w:left="2160" w:hanging="360"/>
      </w:pPr>
      <w:rPr>
        <w:rFonts w:ascii="Wingdings" w:hAnsi="Wingdings" w:hint="default"/>
      </w:rPr>
    </w:lvl>
    <w:lvl w:ilvl="3" w:tplc="F0D6E4AE" w:tentative="1">
      <w:start w:val="1"/>
      <w:numFmt w:val="bullet"/>
      <w:lvlText w:val=""/>
      <w:lvlJc w:val="left"/>
      <w:pPr>
        <w:tabs>
          <w:tab w:val="num" w:pos="2880"/>
        </w:tabs>
        <w:ind w:left="2880" w:hanging="360"/>
      </w:pPr>
      <w:rPr>
        <w:rFonts w:ascii="Wingdings" w:hAnsi="Wingdings" w:hint="default"/>
      </w:rPr>
    </w:lvl>
    <w:lvl w:ilvl="4" w:tplc="83DAA5A2" w:tentative="1">
      <w:start w:val="1"/>
      <w:numFmt w:val="bullet"/>
      <w:lvlText w:val=""/>
      <w:lvlJc w:val="left"/>
      <w:pPr>
        <w:tabs>
          <w:tab w:val="num" w:pos="3600"/>
        </w:tabs>
        <w:ind w:left="3600" w:hanging="360"/>
      </w:pPr>
      <w:rPr>
        <w:rFonts w:ascii="Wingdings" w:hAnsi="Wingdings" w:hint="default"/>
      </w:rPr>
    </w:lvl>
    <w:lvl w:ilvl="5" w:tplc="B35A349A" w:tentative="1">
      <w:start w:val="1"/>
      <w:numFmt w:val="bullet"/>
      <w:lvlText w:val=""/>
      <w:lvlJc w:val="left"/>
      <w:pPr>
        <w:tabs>
          <w:tab w:val="num" w:pos="4320"/>
        </w:tabs>
        <w:ind w:left="4320" w:hanging="360"/>
      </w:pPr>
      <w:rPr>
        <w:rFonts w:ascii="Wingdings" w:hAnsi="Wingdings" w:hint="default"/>
      </w:rPr>
    </w:lvl>
    <w:lvl w:ilvl="6" w:tplc="779AE7D6" w:tentative="1">
      <w:start w:val="1"/>
      <w:numFmt w:val="bullet"/>
      <w:lvlText w:val=""/>
      <w:lvlJc w:val="left"/>
      <w:pPr>
        <w:tabs>
          <w:tab w:val="num" w:pos="5040"/>
        </w:tabs>
        <w:ind w:left="5040" w:hanging="360"/>
      </w:pPr>
      <w:rPr>
        <w:rFonts w:ascii="Wingdings" w:hAnsi="Wingdings" w:hint="default"/>
      </w:rPr>
    </w:lvl>
    <w:lvl w:ilvl="7" w:tplc="8110AA32" w:tentative="1">
      <w:start w:val="1"/>
      <w:numFmt w:val="bullet"/>
      <w:lvlText w:val=""/>
      <w:lvlJc w:val="left"/>
      <w:pPr>
        <w:tabs>
          <w:tab w:val="num" w:pos="5760"/>
        </w:tabs>
        <w:ind w:left="5760" w:hanging="360"/>
      </w:pPr>
      <w:rPr>
        <w:rFonts w:ascii="Wingdings" w:hAnsi="Wingdings" w:hint="default"/>
      </w:rPr>
    </w:lvl>
    <w:lvl w:ilvl="8" w:tplc="E6A00B76" w:tentative="1">
      <w:start w:val="1"/>
      <w:numFmt w:val="bullet"/>
      <w:lvlText w:val=""/>
      <w:lvlJc w:val="left"/>
      <w:pPr>
        <w:tabs>
          <w:tab w:val="num" w:pos="6480"/>
        </w:tabs>
        <w:ind w:left="6480" w:hanging="360"/>
      </w:pPr>
      <w:rPr>
        <w:rFonts w:ascii="Wingdings" w:hAnsi="Wingdings" w:hint="default"/>
      </w:rPr>
    </w:lvl>
  </w:abstractNum>
  <w:abstractNum w:abstractNumId="6">
    <w:nsid w:val="12C66B51"/>
    <w:multiLevelType w:val="hybridMultilevel"/>
    <w:tmpl w:val="829C1140"/>
    <w:lvl w:ilvl="0" w:tplc="1D906154">
      <w:start w:val="1"/>
      <w:numFmt w:val="bullet"/>
      <w:lvlText w:val=""/>
      <w:lvlJc w:val="left"/>
      <w:pPr>
        <w:tabs>
          <w:tab w:val="num" w:pos="720"/>
        </w:tabs>
        <w:ind w:left="720" w:hanging="360"/>
      </w:pPr>
      <w:rPr>
        <w:rFonts w:ascii="Wingdings" w:hAnsi="Wingdings" w:hint="default"/>
      </w:rPr>
    </w:lvl>
    <w:lvl w:ilvl="1" w:tplc="4BE4E2FE" w:tentative="1">
      <w:start w:val="1"/>
      <w:numFmt w:val="bullet"/>
      <w:lvlText w:val=""/>
      <w:lvlJc w:val="left"/>
      <w:pPr>
        <w:tabs>
          <w:tab w:val="num" w:pos="1440"/>
        </w:tabs>
        <w:ind w:left="1440" w:hanging="360"/>
      </w:pPr>
      <w:rPr>
        <w:rFonts w:ascii="Wingdings" w:hAnsi="Wingdings" w:hint="default"/>
      </w:rPr>
    </w:lvl>
    <w:lvl w:ilvl="2" w:tplc="EF226AEA" w:tentative="1">
      <w:start w:val="1"/>
      <w:numFmt w:val="bullet"/>
      <w:lvlText w:val=""/>
      <w:lvlJc w:val="left"/>
      <w:pPr>
        <w:tabs>
          <w:tab w:val="num" w:pos="2160"/>
        </w:tabs>
        <w:ind w:left="2160" w:hanging="360"/>
      </w:pPr>
      <w:rPr>
        <w:rFonts w:ascii="Wingdings" w:hAnsi="Wingdings" w:hint="default"/>
      </w:rPr>
    </w:lvl>
    <w:lvl w:ilvl="3" w:tplc="13CA811C" w:tentative="1">
      <w:start w:val="1"/>
      <w:numFmt w:val="bullet"/>
      <w:lvlText w:val=""/>
      <w:lvlJc w:val="left"/>
      <w:pPr>
        <w:tabs>
          <w:tab w:val="num" w:pos="2880"/>
        </w:tabs>
        <w:ind w:left="2880" w:hanging="360"/>
      </w:pPr>
      <w:rPr>
        <w:rFonts w:ascii="Wingdings" w:hAnsi="Wingdings" w:hint="default"/>
      </w:rPr>
    </w:lvl>
    <w:lvl w:ilvl="4" w:tplc="75F6CD4E" w:tentative="1">
      <w:start w:val="1"/>
      <w:numFmt w:val="bullet"/>
      <w:lvlText w:val=""/>
      <w:lvlJc w:val="left"/>
      <w:pPr>
        <w:tabs>
          <w:tab w:val="num" w:pos="3600"/>
        </w:tabs>
        <w:ind w:left="3600" w:hanging="360"/>
      </w:pPr>
      <w:rPr>
        <w:rFonts w:ascii="Wingdings" w:hAnsi="Wingdings" w:hint="default"/>
      </w:rPr>
    </w:lvl>
    <w:lvl w:ilvl="5" w:tplc="BA12BA8C" w:tentative="1">
      <w:start w:val="1"/>
      <w:numFmt w:val="bullet"/>
      <w:lvlText w:val=""/>
      <w:lvlJc w:val="left"/>
      <w:pPr>
        <w:tabs>
          <w:tab w:val="num" w:pos="4320"/>
        </w:tabs>
        <w:ind w:left="4320" w:hanging="360"/>
      </w:pPr>
      <w:rPr>
        <w:rFonts w:ascii="Wingdings" w:hAnsi="Wingdings" w:hint="default"/>
      </w:rPr>
    </w:lvl>
    <w:lvl w:ilvl="6" w:tplc="0848EB12" w:tentative="1">
      <w:start w:val="1"/>
      <w:numFmt w:val="bullet"/>
      <w:lvlText w:val=""/>
      <w:lvlJc w:val="left"/>
      <w:pPr>
        <w:tabs>
          <w:tab w:val="num" w:pos="5040"/>
        </w:tabs>
        <w:ind w:left="5040" w:hanging="360"/>
      </w:pPr>
      <w:rPr>
        <w:rFonts w:ascii="Wingdings" w:hAnsi="Wingdings" w:hint="default"/>
      </w:rPr>
    </w:lvl>
    <w:lvl w:ilvl="7" w:tplc="BE041FB6" w:tentative="1">
      <w:start w:val="1"/>
      <w:numFmt w:val="bullet"/>
      <w:lvlText w:val=""/>
      <w:lvlJc w:val="left"/>
      <w:pPr>
        <w:tabs>
          <w:tab w:val="num" w:pos="5760"/>
        </w:tabs>
        <w:ind w:left="5760" w:hanging="360"/>
      </w:pPr>
      <w:rPr>
        <w:rFonts w:ascii="Wingdings" w:hAnsi="Wingdings" w:hint="default"/>
      </w:rPr>
    </w:lvl>
    <w:lvl w:ilvl="8" w:tplc="CBCA9532" w:tentative="1">
      <w:start w:val="1"/>
      <w:numFmt w:val="bullet"/>
      <w:lvlText w:val=""/>
      <w:lvlJc w:val="left"/>
      <w:pPr>
        <w:tabs>
          <w:tab w:val="num" w:pos="6480"/>
        </w:tabs>
        <w:ind w:left="6480" w:hanging="360"/>
      </w:pPr>
      <w:rPr>
        <w:rFonts w:ascii="Wingdings" w:hAnsi="Wingdings" w:hint="default"/>
      </w:rPr>
    </w:lvl>
  </w:abstractNum>
  <w:abstractNum w:abstractNumId="7">
    <w:nsid w:val="13B83B74"/>
    <w:multiLevelType w:val="hybridMultilevel"/>
    <w:tmpl w:val="2EC8310C"/>
    <w:lvl w:ilvl="0" w:tplc="11C86764">
      <w:start w:val="1"/>
      <w:numFmt w:val="bullet"/>
      <w:lvlText w:val=""/>
      <w:lvlJc w:val="left"/>
      <w:pPr>
        <w:tabs>
          <w:tab w:val="num" w:pos="720"/>
        </w:tabs>
        <w:ind w:left="720" w:hanging="360"/>
      </w:pPr>
      <w:rPr>
        <w:rFonts w:ascii="Wingdings" w:hAnsi="Wingdings" w:hint="default"/>
      </w:rPr>
    </w:lvl>
    <w:lvl w:ilvl="1" w:tplc="E0B2A02C">
      <w:start w:val="615"/>
      <w:numFmt w:val="bullet"/>
      <w:lvlText w:val="–"/>
      <w:lvlJc w:val="left"/>
      <w:pPr>
        <w:tabs>
          <w:tab w:val="num" w:pos="1440"/>
        </w:tabs>
        <w:ind w:left="1440" w:hanging="360"/>
      </w:pPr>
      <w:rPr>
        <w:rFonts w:ascii="Times New Roman" w:hAnsi="Times New Roman" w:hint="default"/>
      </w:rPr>
    </w:lvl>
    <w:lvl w:ilvl="2" w:tplc="3658463A" w:tentative="1">
      <w:start w:val="1"/>
      <w:numFmt w:val="bullet"/>
      <w:lvlText w:val=""/>
      <w:lvlJc w:val="left"/>
      <w:pPr>
        <w:tabs>
          <w:tab w:val="num" w:pos="2160"/>
        </w:tabs>
        <w:ind w:left="2160" w:hanging="360"/>
      </w:pPr>
      <w:rPr>
        <w:rFonts w:ascii="Wingdings" w:hAnsi="Wingdings" w:hint="default"/>
      </w:rPr>
    </w:lvl>
    <w:lvl w:ilvl="3" w:tplc="73643914" w:tentative="1">
      <w:start w:val="1"/>
      <w:numFmt w:val="bullet"/>
      <w:lvlText w:val=""/>
      <w:lvlJc w:val="left"/>
      <w:pPr>
        <w:tabs>
          <w:tab w:val="num" w:pos="2880"/>
        </w:tabs>
        <w:ind w:left="2880" w:hanging="360"/>
      </w:pPr>
      <w:rPr>
        <w:rFonts w:ascii="Wingdings" w:hAnsi="Wingdings" w:hint="default"/>
      </w:rPr>
    </w:lvl>
    <w:lvl w:ilvl="4" w:tplc="264A6452" w:tentative="1">
      <w:start w:val="1"/>
      <w:numFmt w:val="bullet"/>
      <w:lvlText w:val=""/>
      <w:lvlJc w:val="left"/>
      <w:pPr>
        <w:tabs>
          <w:tab w:val="num" w:pos="3600"/>
        </w:tabs>
        <w:ind w:left="3600" w:hanging="360"/>
      </w:pPr>
      <w:rPr>
        <w:rFonts w:ascii="Wingdings" w:hAnsi="Wingdings" w:hint="default"/>
      </w:rPr>
    </w:lvl>
    <w:lvl w:ilvl="5" w:tplc="26AAC754" w:tentative="1">
      <w:start w:val="1"/>
      <w:numFmt w:val="bullet"/>
      <w:lvlText w:val=""/>
      <w:lvlJc w:val="left"/>
      <w:pPr>
        <w:tabs>
          <w:tab w:val="num" w:pos="4320"/>
        </w:tabs>
        <w:ind w:left="4320" w:hanging="360"/>
      </w:pPr>
      <w:rPr>
        <w:rFonts w:ascii="Wingdings" w:hAnsi="Wingdings" w:hint="default"/>
      </w:rPr>
    </w:lvl>
    <w:lvl w:ilvl="6" w:tplc="7A8E1C92" w:tentative="1">
      <w:start w:val="1"/>
      <w:numFmt w:val="bullet"/>
      <w:lvlText w:val=""/>
      <w:lvlJc w:val="left"/>
      <w:pPr>
        <w:tabs>
          <w:tab w:val="num" w:pos="5040"/>
        </w:tabs>
        <w:ind w:left="5040" w:hanging="360"/>
      </w:pPr>
      <w:rPr>
        <w:rFonts w:ascii="Wingdings" w:hAnsi="Wingdings" w:hint="default"/>
      </w:rPr>
    </w:lvl>
    <w:lvl w:ilvl="7" w:tplc="868AEE6C" w:tentative="1">
      <w:start w:val="1"/>
      <w:numFmt w:val="bullet"/>
      <w:lvlText w:val=""/>
      <w:lvlJc w:val="left"/>
      <w:pPr>
        <w:tabs>
          <w:tab w:val="num" w:pos="5760"/>
        </w:tabs>
        <w:ind w:left="5760" w:hanging="360"/>
      </w:pPr>
      <w:rPr>
        <w:rFonts w:ascii="Wingdings" w:hAnsi="Wingdings" w:hint="default"/>
      </w:rPr>
    </w:lvl>
    <w:lvl w:ilvl="8" w:tplc="31D4DEEE" w:tentative="1">
      <w:start w:val="1"/>
      <w:numFmt w:val="bullet"/>
      <w:lvlText w:val=""/>
      <w:lvlJc w:val="left"/>
      <w:pPr>
        <w:tabs>
          <w:tab w:val="num" w:pos="6480"/>
        </w:tabs>
        <w:ind w:left="6480" w:hanging="360"/>
      </w:pPr>
      <w:rPr>
        <w:rFonts w:ascii="Wingdings" w:hAnsi="Wingdings" w:hint="default"/>
      </w:rPr>
    </w:lvl>
  </w:abstractNum>
  <w:abstractNum w:abstractNumId="8">
    <w:nsid w:val="152D1852"/>
    <w:multiLevelType w:val="hybridMultilevel"/>
    <w:tmpl w:val="485C6D36"/>
    <w:lvl w:ilvl="0" w:tplc="4886C222">
      <w:start w:val="1"/>
      <w:numFmt w:val="bullet"/>
      <w:lvlText w:val=""/>
      <w:lvlJc w:val="left"/>
      <w:pPr>
        <w:tabs>
          <w:tab w:val="num" w:pos="720"/>
        </w:tabs>
        <w:ind w:left="720" w:hanging="360"/>
      </w:pPr>
      <w:rPr>
        <w:rFonts w:ascii="Wingdings" w:hAnsi="Wingdings" w:hint="default"/>
      </w:rPr>
    </w:lvl>
    <w:lvl w:ilvl="1" w:tplc="25D8450E" w:tentative="1">
      <w:start w:val="1"/>
      <w:numFmt w:val="bullet"/>
      <w:lvlText w:val=""/>
      <w:lvlJc w:val="left"/>
      <w:pPr>
        <w:tabs>
          <w:tab w:val="num" w:pos="1440"/>
        </w:tabs>
        <w:ind w:left="1440" w:hanging="360"/>
      </w:pPr>
      <w:rPr>
        <w:rFonts w:ascii="Wingdings" w:hAnsi="Wingdings" w:hint="default"/>
      </w:rPr>
    </w:lvl>
    <w:lvl w:ilvl="2" w:tplc="87706CE6" w:tentative="1">
      <w:start w:val="1"/>
      <w:numFmt w:val="bullet"/>
      <w:lvlText w:val=""/>
      <w:lvlJc w:val="left"/>
      <w:pPr>
        <w:tabs>
          <w:tab w:val="num" w:pos="2160"/>
        </w:tabs>
        <w:ind w:left="2160" w:hanging="360"/>
      </w:pPr>
      <w:rPr>
        <w:rFonts w:ascii="Wingdings" w:hAnsi="Wingdings" w:hint="default"/>
      </w:rPr>
    </w:lvl>
    <w:lvl w:ilvl="3" w:tplc="184A1EDA" w:tentative="1">
      <w:start w:val="1"/>
      <w:numFmt w:val="bullet"/>
      <w:lvlText w:val=""/>
      <w:lvlJc w:val="left"/>
      <w:pPr>
        <w:tabs>
          <w:tab w:val="num" w:pos="2880"/>
        </w:tabs>
        <w:ind w:left="2880" w:hanging="360"/>
      </w:pPr>
      <w:rPr>
        <w:rFonts w:ascii="Wingdings" w:hAnsi="Wingdings" w:hint="default"/>
      </w:rPr>
    </w:lvl>
    <w:lvl w:ilvl="4" w:tplc="0F66296C" w:tentative="1">
      <w:start w:val="1"/>
      <w:numFmt w:val="bullet"/>
      <w:lvlText w:val=""/>
      <w:lvlJc w:val="left"/>
      <w:pPr>
        <w:tabs>
          <w:tab w:val="num" w:pos="3600"/>
        </w:tabs>
        <w:ind w:left="3600" w:hanging="360"/>
      </w:pPr>
      <w:rPr>
        <w:rFonts w:ascii="Wingdings" w:hAnsi="Wingdings" w:hint="default"/>
      </w:rPr>
    </w:lvl>
    <w:lvl w:ilvl="5" w:tplc="601C7C9A" w:tentative="1">
      <w:start w:val="1"/>
      <w:numFmt w:val="bullet"/>
      <w:lvlText w:val=""/>
      <w:lvlJc w:val="left"/>
      <w:pPr>
        <w:tabs>
          <w:tab w:val="num" w:pos="4320"/>
        </w:tabs>
        <w:ind w:left="4320" w:hanging="360"/>
      </w:pPr>
      <w:rPr>
        <w:rFonts w:ascii="Wingdings" w:hAnsi="Wingdings" w:hint="default"/>
      </w:rPr>
    </w:lvl>
    <w:lvl w:ilvl="6" w:tplc="9FD2D040" w:tentative="1">
      <w:start w:val="1"/>
      <w:numFmt w:val="bullet"/>
      <w:lvlText w:val=""/>
      <w:lvlJc w:val="left"/>
      <w:pPr>
        <w:tabs>
          <w:tab w:val="num" w:pos="5040"/>
        </w:tabs>
        <w:ind w:left="5040" w:hanging="360"/>
      </w:pPr>
      <w:rPr>
        <w:rFonts w:ascii="Wingdings" w:hAnsi="Wingdings" w:hint="default"/>
      </w:rPr>
    </w:lvl>
    <w:lvl w:ilvl="7" w:tplc="D2BAE11A" w:tentative="1">
      <w:start w:val="1"/>
      <w:numFmt w:val="bullet"/>
      <w:lvlText w:val=""/>
      <w:lvlJc w:val="left"/>
      <w:pPr>
        <w:tabs>
          <w:tab w:val="num" w:pos="5760"/>
        </w:tabs>
        <w:ind w:left="5760" w:hanging="360"/>
      </w:pPr>
      <w:rPr>
        <w:rFonts w:ascii="Wingdings" w:hAnsi="Wingdings" w:hint="default"/>
      </w:rPr>
    </w:lvl>
    <w:lvl w:ilvl="8" w:tplc="5CB27AEE" w:tentative="1">
      <w:start w:val="1"/>
      <w:numFmt w:val="bullet"/>
      <w:lvlText w:val=""/>
      <w:lvlJc w:val="left"/>
      <w:pPr>
        <w:tabs>
          <w:tab w:val="num" w:pos="6480"/>
        </w:tabs>
        <w:ind w:left="6480" w:hanging="360"/>
      </w:pPr>
      <w:rPr>
        <w:rFonts w:ascii="Wingdings" w:hAnsi="Wingdings" w:hint="default"/>
      </w:rPr>
    </w:lvl>
  </w:abstractNum>
  <w:abstractNum w:abstractNumId="9">
    <w:nsid w:val="18E55047"/>
    <w:multiLevelType w:val="hybridMultilevel"/>
    <w:tmpl w:val="0764C450"/>
    <w:lvl w:ilvl="0" w:tplc="CFFA4B90">
      <w:start w:val="1"/>
      <w:numFmt w:val="bullet"/>
      <w:lvlText w:val=""/>
      <w:lvlJc w:val="left"/>
      <w:pPr>
        <w:tabs>
          <w:tab w:val="num" w:pos="720"/>
        </w:tabs>
        <w:ind w:left="720" w:hanging="360"/>
      </w:pPr>
      <w:rPr>
        <w:rFonts w:ascii="Wingdings" w:hAnsi="Wingdings" w:hint="default"/>
      </w:rPr>
    </w:lvl>
    <w:lvl w:ilvl="1" w:tplc="3876534A" w:tentative="1">
      <w:start w:val="1"/>
      <w:numFmt w:val="bullet"/>
      <w:lvlText w:val=""/>
      <w:lvlJc w:val="left"/>
      <w:pPr>
        <w:tabs>
          <w:tab w:val="num" w:pos="1440"/>
        </w:tabs>
        <w:ind w:left="1440" w:hanging="360"/>
      </w:pPr>
      <w:rPr>
        <w:rFonts w:ascii="Wingdings" w:hAnsi="Wingdings" w:hint="default"/>
      </w:rPr>
    </w:lvl>
    <w:lvl w:ilvl="2" w:tplc="D7160D78" w:tentative="1">
      <w:start w:val="1"/>
      <w:numFmt w:val="bullet"/>
      <w:lvlText w:val=""/>
      <w:lvlJc w:val="left"/>
      <w:pPr>
        <w:tabs>
          <w:tab w:val="num" w:pos="2160"/>
        </w:tabs>
        <w:ind w:left="2160" w:hanging="360"/>
      </w:pPr>
      <w:rPr>
        <w:rFonts w:ascii="Wingdings" w:hAnsi="Wingdings" w:hint="default"/>
      </w:rPr>
    </w:lvl>
    <w:lvl w:ilvl="3" w:tplc="211C98DA" w:tentative="1">
      <w:start w:val="1"/>
      <w:numFmt w:val="bullet"/>
      <w:lvlText w:val=""/>
      <w:lvlJc w:val="left"/>
      <w:pPr>
        <w:tabs>
          <w:tab w:val="num" w:pos="2880"/>
        </w:tabs>
        <w:ind w:left="2880" w:hanging="360"/>
      </w:pPr>
      <w:rPr>
        <w:rFonts w:ascii="Wingdings" w:hAnsi="Wingdings" w:hint="default"/>
      </w:rPr>
    </w:lvl>
    <w:lvl w:ilvl="4" w:tplc="8452D852" w:tentative="1">
      <w:start w:val="1"/>
      <w:numFmt w:val="bullet"/>
      <w:lvlText w:val=""/>
      <w:lvlJc w:val="left"/>
      <w:pPr>
        <w:tabs>
          <w:tab w:val="num" w:pos="3600"/>
        </w:tabs>
        <w:ind w:left="3600" w:hanging="360"/>
      </w:pPr>
      <w:rPr>
        <w:rFonts w:ascii="Wingdings" w:hAnsi="Wingdings" w:hint="default"/>
      </w:rPr>
    </w:lvl>
    <w:lvl w:ilvl="5" w:tplc="537892D6" w:tentative="1">
      <w:start w:val="1"/>
      <w:numFmt w:val="bullet"/>
      <w:lvlText w:val=""/>
      <w:lvlJc w:val="left"/>
      <w:pPr>
        <w:tabs>
          <w:tab w:val="num" w:pos="4320"/>
        </w:tabs>
        <w:ind w:left="4320" w:hanging="360"/>
      </w:pPr>
      <w:rPr>
        <w:rFonts w:ascii="Wingdings" w:hAnsi="Wingdings" w:hint="default"/>
      </w:rPr>
    </w:lvl>
    <w:lvl w:ilvl="6" w:tplc="ACFCD21E" w:tentative="1">
      <w:start w:val="1"/>
      <w:numFmt w:val="bullet"/>
      <w:lvlText w:val=""/>
      <w:lvlJc w:val="left"/>
      <w:pPr>
        <w:tabs>
          <w:tab w:val="num" w:pos="5040"/>
        </w:tabs>
        <w:ind w:left="5040" w:hanging="360"/>
      </w:pPr>
      <w:rPr>
        <w:rFonts w:ascii="Wingdings" w:hAnsi="Wingdings" w:hint="default"/>
      </w:rPr>
    </w:lvl>
    <w:lvl w:ilvl="7" w:tplc="5AC6DA6E" w:tentative="1">
      <w:start w:val="1"/>
      <w:numFmt w:val="bullet"/>
      <w:lvlText w:val=""/>
      <w:lvlJc w:val="left"/>
      <w:pPr>
        <w:tabs>
          <w:tab w:val="num" w:pos="5760"/>
        </w:tabs>
        <w:ind w:left="5760" w:hanging="360"/>
      </w:pPr>
      <w:rPr>
        <w:rFonts w:ascii="Wingdings" w:hAnsi="Wingdings" w:hint="default"/>
      </w:rPr>
    </w:lvl>
    <w:lvl w:ilvl="8" w:tplc="61A8E0DA" w:tentative="1">
      <w:start w:val="1"/>
      <w:numFmt w:val="bullet"/>
      <w:lvlText w:val=""/>
      <w:lvlJc w:val="left"/>
      <w:pPr>
        <w:tabs>
          <w:tab w:val="num" w:pos="6480"/>
        </w:tabs>
        <w:ind w:left="6480" w:hanging="360"/>
      </w:pPr>
      <w:rPr>
        <w:rFonts w:ascii="Wingdings" w:hAnsi="Wingdings" w:hint="default"/>
      </w:rPr>
    </w:lvl>
  </w:abstractNum>
  <w:abstractNum w:abstractNumId="10">
    <w:nsid w:val="1A782380"/>
    <w:multiLevelType w:val="hybridMultilevel"/>
    <w:tmpl w:val="28EC2EF4"/>
    <w:lvl w:ilvl="0" w:tplc="D5B2BE9A">
      <w:start w:val="1"/>
      <w:numFmt w:val="bullet"/>
      <w:lvlText w:val=""/>
      <w:lvlJc w:val="left"/>
      <w:pPr>
        <w:tabs>
          <w:tab w:val="num" w:pos="720"/>
        </w:tabs>
        <w:ind w:left="720" w:hanging="360"/>
      </w:pPr>
      <w:rPr>
        <w:rFonts w:ascii="Wingdings" w:hAnsi="Wingdings" w:hint="default"/>
      </w:rPr>
    </w:lvl>
    <w:lvl w:ilvl="1" w:tplc="8CCCD7C6" w:tentative="1">
      <w:start w:val="1"/>
      <w:numFmt w:val="bullet"/>
      <w:lvlText w:val=""/>
      <w:lvlJc w:val="left"/>
      <w:pPr>
        <w:tabs>
          <w:tab w:val="num" w:pos="1440"/>
        </w:tabs>
        <w:ind w:left="1440" w:hanging="360"/>
      </w:pPr>
      <w:rPr>
        <w:rFonts w:ascii="Wingdings" w:hAnsi="Wingdings" w:hint="default"/>
      </w:rPr>
    </w:lvl>
    <w:lvl w:ilvl="2" w:tplc="3F424456" w:tentative="1">
      <w:start w:val="1"/>
      <w:numFmt w:val="bullet"/>
      <w:lvlText w:val=""/>
      <w:lvlJc w:val="left"/>
      <w:pPr>
        <w:tabs>
          <w:tab w:val="num" w:pos="2160"/>
        </w:tabs>
        <w:ind w:left="2160" w:hanging="360"/>
      </w:pPr>
      <w:rPr>
        <w:rFonts w:ascii="Wingdings" w:hAnsi="Wingdings" w:hint="default"/>
      </w:rPr>
    </w:lvl>
    <w:lvl w:ilvl="3" w:tplc="2D1273FA" w:tentative="1">
      <w:start w:val="1"/>
      <w:numFmt w:val="bullet"/>
      <w:lvlText w:val=""/>
      <w:lvlJc w:val="left"/>
      <w:pPr>
        <w:tabs>
          <w:tab w:val="num" w:pos="2880"/>
        </w:tabs>
        <w:ind w:left="2880" w:hanging="360"/>
      </w:pPr>
      <w:rPr>
        <w:rFonts w:ascii="Wingdings" w:hAnsi="Wingdings" w:hint="default"/>
      </w:rPr>
    </w:lvl>
    <w:lvl w:ilvl="4" w:tplc="991E91FA" w:tentative="1">
      <w:start w:val="1"/>
      <w:numFmt w:val="bullet"/>
      <w:lvlText w:val=""/>
      <w:lvlJc w:val="left"/>
      <w:pPr>
        <w:tabs>
          <w:tab w:val="num" w:pos="3600"/>
        </w:tabs>
        <w:ind w:left="3600" w:hanging="360"/>
      </w:pPr>
      <w:rPr>
        <w:rFonts w:ascii="Wingdings" w:hAnsi="Wingdings" w:hint="default"/>
      </w:rPr>
    </w:lvl>
    <w:lvl w:ilvl="5" w:tplc="9F58726E" w:tentative="1">
      <w:start w:val="1"/>
      <w:numFmt w:val="bullet"/>
      <w:lvlText w:val=""/>
      <w:lvlJc w:val="left"/>
      <w:pPr>
        <w:tabs>
          <w:tab w:val="num" w:pos="4320"/>
        </w:tabs>
        <w:ind w:left="4320" w:hanging="360"/>
      </w:pPr>
      <w:rPr>
        <w:rFonts w:ascii="Wingdings" w:hAnsi="Wingdings" w:hint="default"/>
      </w:rPr>
    </w:lvl>
    <w:lvl w:ilvl="6" w:tplc="6094A1E0" w:tentative="1">
      <w:start w:val="1"/>
      <w:numFmt w:val="bullet"/>
      <w:lvlText w:val=""/>
      <w:lvlJc w:val="left"/>
      <w:pPr>
        <w:tabs>
          <w:tab w:val="num" w:pos="5040"/>
        </w:tabs>
        <w:ind w:left="5040" w:hanging="360"/>
      </w:pPr>
      <w:rPr>
        <w:rFonts w:ascii="Wingdings" w:hAnsi="Wingdings" w:hint="default"/>
      </w:rPr>
    </w:lvl>
    <w:lvl w:ilvl="7" w:tplc="AF6C5C7A" w:tentative="1">
      <w:start w:val="1"/>
      <w:numFmt w:val="bullet"/>
      <w:lvlText w:val=""/>
      <w:lvlJc w:val="left"/>
      <w:pPr>
        <w:tabs>
          <w:tab w:val="num" w:pos="5760"/>
        </w:tabs>
        <w:ind w:left="5760" w:hanging="360"/>
      </w:pPr>
      <w:rPr>
        <w:rFonts w:ascii="Wingdings" w:hAnsi="Wingdings" w:hint="default"/>
      </w:rPr>
    </w:lvl>
    <w:lvl w:ilvl="8" w:tplc="2A7EAF4C" w:tentative="1">
      <w:start w:val="1"/>
      <w:numFmt w:val="bullet"/>
      <w:lvlText w:val=""/>
      <w:lvlJc w:val="left"/>
      <w:pPr>
        <w:tabs>
          <w:tab w:val="num" w:pos="6480"/>
        </w:tabs>
        <w:ind w:left="6480" w:hanging="360"/>
      </w:pPr>
      <w:rPr>
        <w:rFonts w:ascii="Wingdings" w:hAnsi="Wingdings" w:hint="default"/>
      </w:rPr>
    </w:lvl>
  </w:abstractNum>
  <w:abstractNum w:abstractNumId="11">
    <w:nsid w:val="1B65351C"/>
    <w:multiLevelType w:val="hybridMultilevel"/>
    <w:tmpl w:val="79DA1F40"/>
    <w:lvl w:ilvl="0" w:tplc="5AE47046">
      <w:start w:val="1"/>
      <w:numFmt w:val="decimal"/>
      <w:lvlText w:val="%1."/>
      <w:lvlJc w:val="left"/>
      <w:pPr>
        <w:tabs>
          <w:tab w:val="num" w:pos="720"/>
        </w:tabs>
        <w:ind w:left="720" w:hanging="360"/>
      </w:pPr>
    </w:lvl>
    <w:lvl w:ilvl="1" w:tplc="8D16FD24" w:tentative="1">
      <w:start w:val="1"/>
      <w:numFmt w:val="decimal"/>
      <w:lvlText w:val="%2."/>
      <w:lvlJc w:val="left"/>
      <w:pPr>
        <w:tabs>
          <w:tab w:val="num" w:pos="1440"/>
        </w:tabs>
        <w:ind w:left="1440" w:hanging="360"/>
      </w:pPr>
    </w:lvl>
    <w:lvl w:ilvl="2" w:tplc="D556E1BC" w:tentative="1">
      <w:start w:val="1"/>
      <w:numFmt w:val="decimal"/>
      <w:lvlText w:val="%3."/>
      <w:lvlJc w:val="left"/>
      <w:pPr>
        <w:tabs>
          <w:tab w:val="num" w:pos="2160"/>
        </w:tabs>
        <w:ind w:left="2160" w:hanging="360"/>
      </w:pPr>
    </w:lvl>
    <w:lvl w:ilvl="3" w:tplc="6448A04C" w:tentative="1">
      <w:start w:val="1"/>
      <w:numFmt w:val="decimal"/>
      <w:lvlText w:val="%4."/>
      <w:lvlJc w:val="left"/>
      <w:pPr>
        <w:tabs>
          <w:tab w:val="num" w:pos="2880"/>
        </w:tabs>
        <w:ind w:left="2880" w:hanging="360"/>
      </w:pPr>
    </w:lvl>
    <w:lvl w:ilvl="4" w:tplc="13F8919C" w:tentative="1">
      <w:start w:val="1"/>
      <w:numFmt w:val="decimal"/>
      <w:lvlText w:val="%5."/>
      <w:lvlJc w:val="left"/>
      <w:pPr>
        <w:tabs>
          <w:tab w:val="num" w:pos="3600"/>
        </w:tabs>
        <w:ind w:left="3600" w:hanging="360"/>
      </w:pPr>
    </w:lvl>
    <w:lvl w:ilvl="5" w:tplc="74DED0D8" w:tentative="1">
      <w:start w:val="1"/>
      <w:numFmt w:val="decimal"/>
      <w:lvlText w:val="%6."/>
      <w:lvlJc w:val="left"/>
      <w:pPr>
        <w:tabs>
          <w:tab w:val="num" w:pos="4320"/>
        </w:tabs>
        <w:ind w:left="4320" w:hanging="360"/>
      </w:pPr>
    </w:lvl>
    <w:lvl w:ilvl="6" w:tplc="811CB470" w:tentative="1">
      <w:start w:val="1"/>
      <w:numFmt w:val="decimal"/>
      <w:lvlText w:val="%7."/>
      <w:lvlJc w:val="left"/>
      <w:pPr>
        <w:tabs>
          <w:tab w:val="num" w:pos="5040"/>
        </w:tabs>
        <w:ind w:left="5040" w:hanging="360"/>
      </w:pPr>
    </w:lvl>
    <w:lvl w:ilvl="7" w:tplc="C840B9DC" w:tentative="1">
      <w:start w:val="1"/>
      <w:numFmt w:val="decimal"/>
      <w:lvlText w:val="%8."/>
      <w:lvlJc w:val="left"/>
      <w:pPr>
        <w:tabs>
          <w:tab w:val="num" w:pos="5760"/>
        </w:tabs>
        <w:ind w:left="5760" w:hanging="360"/>
      </w:pPr>
    </w:lvl>
    <w:lvl w:ilvl="8" w:tplc="AB8EFAE8" w:tentative="1">
      <w:start w:val="1"/>
      <w:numFmt w:val="decimal"/>
      <w:lvlText w:val="%9."/>
      <w:lvlJc w:val="left"/>
      <w:pPr>
        <w:tabs>
          <w:tab w:val="num" w:pos="6480"/>
        </w:tabs>
        <w:ind w:left="6480" w:hanging="360"/>
      </w:pPr>
    </w:lvl>
  </w:abstractNum>
  <w:abstractNum w:abstractNumId="12">
    <w:nsid w:val="1D933637"/>
    <w:multiLevelType w:val="hybridMultilevel"/>
    <w:tmpl w:val="2082A68C"/>
    <w:lvl w:ilvl="0" w:tplc="E424F00A">
      <w:start w:val="2"/>
      <w:numFmt w:val="decimal"/>
      <w:lvlText w:val="%1."/>
      <w:lvlJc w:val="left"/>
      <w:pPr>
        <w:tabs>
          <w:tab w:val="num" w:pos="720"/>
        </w:tabs>
        <w:ind w:left="720" w:hanging="360"/>
      </w:pPr>
    </w:lvl>
    <w:lvl w:ilvl="1" w:tplc="56CAF342" w:tentative="1">
      <w:start w:val="1"/>
      <w:numFmt w:val="decimal"/>
      <w:lvlText w:val="%2."/>
      <w:lvlJc w:val="left"/>
      <w:pPr>
        <w:tabs>
          <w:tab w:val="num" w:pos="1440"/>
        </w:tabs>
        <w:ind w:left="1440" w:hanging="360"/>
      </w:pPr>
    </w:lvl>
    <w:lvl w:ilvl="2" w:tplc="BC00D51C">
      <w:start w:val="615"/>
      <w:numFmt w:val="bullet"/>
      <w:lvlText w:val=""/>
      <w:lvlJc w:val="left"/>
      <w:pPr>
        <w:tabs>
          <w:tab w:val="num" w:pos="2160"/>
        </w:tabs>
        <w:ind w:left="2160" w:hanging="360"/>
      </w:pPr>
      <w:rPr>
        <w:rFonts w:ascii="Wingdings" w:hAnsi="Wingdings" w:hint="default"/>
      </w:rPr>
    </w:lvl>
    <w:lvl w:ilvl="3" w:tplc="3B5A3C5E" w:tentative="1">
      <w:start w:val="1"/>
      <w:numFmt w:val="decimal"/>
      <w:lvlText w:val="%4."/>
      <w:lvlJc w:val="left"/>
      <w:pPr>
        <w:tabs>
          <w:tab w:val="num" w:pos="2880"/>
        </w:tabs>
        <w:ind w:left="2880" w:hanging="360"/>
      </w:pPr>
    </w:lvl>
    <w:lvl w:ilvl="4" w:tplc="4A9CCEAE" w:tentative="1">
      <w:start w:val="1"/>
      <w:numFmt w:val="decimal"/>
      <w:lvlText w:val="%5."/>
      <w:lvlJc w:val="left"/>
      <w:pPr>
        <w:tabs>
          <w:tab w:val="num" w:pos="3600"/>
        </w:tabs>
        <w:ind w:left="3600" w:hanging="360"/>
      </w:pPr>
    </w:lvl>
    <w:lvl w:ilvl="5" w:tplc="823CAE92" w:tentative="1">
      <w:start w:val="1"/>
      <w:numFmt w:val="decimal"/>
      <w:lvlText w:val="%6."/>
      <w:lvlJc w:val="left"/>
      <w:pPr>
        <w:tabs>
          <w:tab w:val="num" w:pos="4320"/>
        </w:tabs>
        <w:ind w:left="4320" w:hanging="360"/>
      </w:pPr>
    </w:lvl>
    <w:lvl w:ilvl="6" w:tplc="852A10C0" w:tentative="1">
      <w:start w:val="1"/>
      <w:numFmt w:val="decimal"/>
      <w:lvlText w:val="%7."/>
      <w:lvlJc w:val="left"/>
      <w:pPr>
        <w:tabs>
          <w:tab w:val="num" w:pos="5040"/>
        </w:tabs>
        <w:ind w:left="5040" w:hanging="360"/>
      </w:pPr>
    </w:lvl>
    <w:lvl w:ilvl="7" w:tplc="166A211C" w:tentative="1">
      <w:start w:val="1"/>
      <w:numFmt w:val="decimal"/>
      <w:lvlText w:val="%8."/>
      <w:lvlJc w:val="left"/>
      <w:pPr>
        <w:tabs>
          <w:tab w:val="num" w:pos="5760"/>
        </w:tabs>
        <w:ind w:left="5760" w:hanging="360"/>
      </w:pPr>
    </w:lvl>
    <w:lvl w:ilvl="8" w:tplc="B9D4B44A" w:tentative="1">
      <w:start w:val="1"/>
      <w:numFmt w:val="decimal"/>
      <w:lvlText w:val="%9."/>
      <w:lvlJc w:val="left"/>
      <w:pPr>
        <w:tabs>
          <w:tab w:val="num" w:pos="6480"/>
        </w:tabs>
        <w:ind w:left="6480" w:hanging="360"/>
      </w:pPr>
    </w:lvl>
  </w:abstractNum>
  <w:abstractNum w:abstractNumId="13">
    <w:nsid w:val="1E542F52"/>
    <w:multiLevelType w:val="hybridMultilevel"/>
    <w:tmpl w:val="5710845E"/>
    <w:lvl w:ilvl="0" w:tplc="85405B30">
      <w:start w:val="1"/>
      <w:numFmt w:val="bullet"/>
      <w:lvlText w:val=""/>
      <w:lvlJc w:val="left"/>
      <w:pPr>
        <w:tabs>
          <w:tab w:val="num" w:pos="720"/>
        </w:tabs>
        <w:ind w:left="720" w:hanging="360"/>
      </w:pPr>
      <w:rPr>
        <w:rFonts w:ascii="Wingdings" w:hAnsi="Wingdings" w:hint="default"/>
      </w:rPr>
    </w:lvl>
    <w:lvl w:ilvl="1" w:tplc="CD1E94C4" w:tentative="1">
      <w:start w:val="1"/>
      <w:numFmt w:val="bullet"/>
      <w:lvlText w:val=""/>
      <w:lvlJc w:val="left"/>
      <w:pPr>
        <w:tabs>
          <w:tab w:val="num" w:pos="1440"/>
        </w:tabs>
        <w:ind w:left="1440" w:hanging="360"/>
      </w:pPr>
      <w:rPr>
        <w:rFonts w:ascii="Wingdings" w:hAnsi="Wingdings" w:hint="default"/>
      </w:rPr>
    </w:lvl>
    <w:lvl w:ilvl="2" w:tplc="C83AE57C" w:tentative="1">
      <w:start w:val="1"/>
      <w:numFmt w:val="bullet"/>
      <w:lvlText w:val=""/>
      <w:lvlJc w:val="left"/>
      <w:pPr>
        <w:tabs>
          <w:tab w:val="num" w:pos="2160"/>
        </w:tabs>
        <w:ind w:left="2160" w:hanging="360"/>
      </w:pPr>
      <w:rPr>
        <w:rFonts w:ascii="Wingdings" w:hAnsi="Wingdings" w:hint="default"/>
      </w:rPr>
    </w:lvl>
    <w:lvl w:ilvl="3" w:tplc="64D6E59A" w:tentative="1">
      <w:start w:val="1"/>
      <w:numFmt w:val="bullet"/>
      <w:lvlText w:val=""/>
      <w:lvlJc w:val="left"/>
      <w:pPr>
        <w:tabs>
          <w:tab w:val="num" w:pos="2880"/>
        </w:tabs>
        <w:ind w:left="2880" w:hanging="360"/>
      </w:pPr>
      <w:rPr>
        <w:rFonts w:ascii="Wingdings" w:hAnsi="Wingdings" w:hint="default"/>
      </w:rPr>
    </w:lvl>
    <w:lvl w:ilvl="4" w:tplc="00AE6E82" w:tentative="1">
      <w:start w:val="1"/>
      <w:numFmt w:val="bullet"/>
      <w:lvlText w:val=""/>
      <w:lvlJc w:val="left"/>
      <w:pPr>
        <w:tabs>
          <w:tab w:val="num" w:pos="3600"/>
        </w:tabs>
        <w:ind w:left="3600" w:hanging="360"/>
      </w:pPr>
      <w:rPr>
        <w:rFonts w:ascii="Wingdings" w:hAnsi="Wingdings" w:hint="default"/>
      </w:rPr>
    </w:lvl>
    <w:lvl w:ilvl="5" w:tplc="075CB006" w:tentative="1">
      <w:start w:val="1"/>
      <w:numFmt w:val="bullet"/>
      <w:lvlText w:val=""/>
      <w:lvlJc w:val="left"/>
      <w:pPr>
        <w:tabs>
          <w:tab w:val="num" w:pos="4320"/>
        </w:tabs>
        <w:ind w:left="4320" w:hanging="360"/>
      </w:pPr>
      <w:rPr>
        <w:rFonts w:ascii="Wingdings" w:hAnsi="Wingdings" w:hint="default"/>
      </w:rPr>
    </w:lvl>
    <w:lvl w:ilvl="6" w:tplc="5A38B2A0" w:tentative="1">
      <w:start w:val="1"/>
      <w:numFmt w:val="bullet"/>
      <w:lvlText w:val=""/>
      <w:lvlJc w:val="left"/>
      <w:pPr>
        <w:tabs>
          <w:tab w:val="num" w:pos="5040"/>
        </w:tabs>
        <w:ind w:left="5040" w:hanging="360"/>
      </w:pPr>
      <w:rPr>
        <w:rFonts w:ascii="Wingdings" w:hAnsi="Wingdings" w:hint="default"/>
      </w:rPr>
    </w:lvl>
    <w:lvl w:ilvl="7" w:tplc="59928F14" w:tentative="1">
      <w:start w:val="1"/>
      <w:numFmt w:val="bullet"/>
      <w:lvlText w:val=""/>
      <w:lvlJc w:val="left"/>
      <w:pPr>
        <w:tabs>
          <w:tab w:val="num" w:pos="5760"/>
        </w:tabs>
        <w:ind w:left="5760" w:hanging="360"/>
      </w:pPr>
      <w:rPr>
        <w:rFonts w:ascii="Wingdings" w:hAnsi="Wingdings" w:hint="default"/>
      </w:rPr>
    </w:lvl>
    <w:lvl w:ilvl="8" w:tplc="603C36CE" w:tentative="1">
      <w:start w:val="1"/>
      <w:numFmt w:val="bullet"/>
      <w:lvlText w:val=""/>
      <w:lvlJc w:val="left"/>
      <w:pPr>
        <w:tabs>
          <w:tab w:val="num" w:pos="6480"/>
        </w:tabs>
        <w:ind w:left="6480" w:hanging="360"/>
      </w:pPr>
      <w:rPr>
        <w:rFonts w:ascii="Wingdings" w:hAnsi="Wingdings" w:hint="default"/>
      </w:rPr>
    </w:lvl>
  </w:abstractNum>
  <w:abstractNum w:abstractNumId="14">
    <w:nsid w:val="201A2EB0"/>
    <w:multiLevelType w:val="hybridMultilevel"/>
    <w:tmpl w:val="ABD8F962"/>
    <w:lvl w:ilvl="0" w:tplc="EB0CB780">
      <w:start w:val="1"/>
      <w:numFmt w:val="bullet"/>
      <w:lvlText w:val=""/>
      <w:lvlJc w:val="left"/>
      <w:pPr>
        <w:tabs>
          <w:tab w:val="num" w:pos="720"/>
        </w:tabs>
        <w:ind w:left="720" w:hanging="360"/>
      </w:pPr>
      <w:rPr>
        <w:rFonts w:ascii="Wingdings" w:hAnsi="Wingdings" w:hint="default"/>
      </w:rPr>
    </w:lvl>
    <w:lvl w:ilvl="1" w:tplc="31248648">
      <w:start w:val="615"/>
      <w:numFmt w:val="bullet"/>
      <w:lvlText w:val="–"/>
      <w:lvlJc w:val="left"/>
      <w:pPr>
        <w:tabs>
          <w:tab w:val="num" w:pos="1440"/>
        </w:tabs>
        <w:ind w:left="1440" w:hanging="360"/>
      </w:pPr>
      <w:rPr>
        <w:rFonts w:ascii="Times New Roman" w:hAnsi="Times New Roman" w:hint="default"/>
      </w:rPr>
    </w:lvl>
    <w:lvl w:ilvl="2" w:tplc="0C0C7AB2" w:tentative="1">
      <w:start w:val="1"/>
      <w:numFmt w:val="bullet"/>
      <w:lvlText w:val=""/>
      <w:lvlJc w:val="left"/>
      <w:pPr>
        <w:tabs>
          <w:tab w:val="num" w:pos="2160"/>
        </w:tabs>
        <w:ind w:left="2160" w:hanging="360"/>
      </w:pPr>
      <w:rPr>
        <w:rFonts w:ascii="Wingdings" w:hAnsi="Wingdings" w:hint="default"/>
      </w:rPr>
    </w:lvl>
    <w:lvl w:ilvl="3" w:tplc="66EE1D88" w:tentative="1">
      <w:start w:val="1"/>
      <w:numFmt w:val="bullet"/>
      <w:lvlText w:val=""/>
      <w:lvlJc w:val="left"/>
      <w:pPr>
        <w:tabs>
          <w:tab w:val="num" w:pos="2880"/>
        </w:tabs>
        <w:ind w:left="2880" w:hanging="360"/>
      </w:pPr>
      <w:rPr>
        <w:rFonts w:ascii="Wingdings" w:hAnsi="Wingdings" w:hint="default"/>
      </w:rPr>
    </w:lvl>
    <w:lvl w:ilvl="4" w:tplc="68A4D91E" w:tentative="1">
      <w:start w:val="1"/>
      <w:numFmt w:val="bullet"/>
      <w:lvlText w:val=""/>
      <w:lvlJc w:val="left"/>
      <w:pPr>
        <w:tabs>
          <w:tab w:val="num" w:pos="3600"/>
        </w:tabs>
        <w:ind w:left="3600" w:hanging="360"/>
      </w:pPr>
      <w:rPr>
        <w:rFonts w:ascii="Wingdings" w:hAnsi="Wingdings" w:hint="default"/>
      </w:rPr>
    </w:lvl>
    <w:lvl w:ilvl="5" w:tplc="07E41E28" w:tentative="1">
      <w:start w:val="1"/>
      <w:numFmt w:val="bullet"/>
      <w:lvlText w:val=""/>
      <w:lvlJc w:val="left"/>
      <w:pPr>
        <w:tabs>
          <w:tab w:val="num" w:pos="4320"/>
        </w:tabs>
        <w:ind w:left="4320" w:hanging="360"/>
      </w:pPr>
      <w:rPr>
        <w:rFonts w:ascii="Wingdings" w:hAnsi="Wingdings" w:hint="default"/>
      </w:rPr>
    </w:lvl>
    <w:lvl w:ilvl="6" w:tplc="313E81D0" w:tentative="1">
      <w:start w:val="1"/>
      <w:numFmt w:val="bullet"/>
      <w:lvlText w:val=""/>
      <w:lvlJc w:val="left"/>
      <w:pPr>
        <w:tabs>
          <w:tab w:val="num" w:pos="5040"/>
        </w:tabs>
        <w:ind w:left="5040" w:hanging="360"/>
      </w:pPr>
      <w:rPr>
        <w:rFonts w:ascii="Wingdings" w:hAnsi="Wingdings" w:hint="default"/>
      </w:rPr>
    </w:lvl>
    <w:lvl w:ilvl="7" w:tplc="8DF0ADB2" w:tentative="1">
      <w:start w:val="1"/>
      <w:numFmt w:val="bullet"/>
      <w:lvlText w:val=""/>
      <w:lvlJc w:val="left"/>
      <w:pPr>
        <w:tabs>
          <w:tab w:val="num" w:pos="5760"/>
        </w:tabs>
        <w:ind w:left="5760" w:hanging="360"/>
      </w:pPr>
      <w:rPr>
        <w:rFonts w:ascii="Wingdings" w:hAnsi="Wingdings" w:hint="default"/>
      </w:rPr>
    </w:lvl>
    <w:lvl w:ilvl="8" w:tplc="F200837E" w:tentative="1">
      <w:start w:val="1"/>
      <w:numFmt w:val="bullet"/>
      <w:lvlText w:val=""/>
      <w:lvlJc w:val="left"/>
      <w:pPr>
        <w:tabs>
          <w:tab w:val="num" w:pos="6480"/>
        </w:tabs>
        <w:ind w:left="6480" w:hanging="360"/>
      </w:pPr>
      <w:rPr>
        <w:rFonts w:ascii="Wingdings" w:hAnsi="Wingdings" w:hint="default"/>
      </w:rPr>
    </w:lvl>
  </w:abstractNum>
  <w:abstractNum w:abstractNumId="15">
    <w:nsid w:val="26891E3A"/>
    <w:multiLevelType w:val="hybridMultilevel"/>
    <w:tmpl w:val="84F643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7406997"/>
    <w:multiLevelType w:val="hybridMultilevel"/>
    <w:tmpl w:val="389AEBA2"/>
    <w:lvl w:ilvl="0" w:tplc="67DA9E10">
      <w:start w:val="1"/>
      <w:numFmt w:val="bullet"/>
      <w:lvlText w:val=""/>
      <w:lvlJc w:val="left"/>
      <w:pPr>
        <w:tabs>
          <w:tab w:val="num" w:pos="720"/>
        </w:tabs>
        <w:ind w:left="720" w:hanging="360"/>
      </w:pPr>
      <w:rPr>
        <w:rFonts w:ascii="Wingdings" w:hAnsi="Wingdings" w:hint="default"/>
      </w:rPr>
    </w:lvl>
    <w:lvl w:ilvl="1" w:tplc="3B7A17B0" w:tentative="1">
      <w:start w:val="1"/>
      <w:numFmt w:val="bullet"/>
      <w:lvlText w:val=""/>
      <w:lvlJc w:val="left"/>
      <w:pPr>
        <w:tabs>
          <w:tab w:val="num" w:pos="1440"/>
        </w:tabs>
        <w:ind w:left="1440" w:hanging="360"/>
      </w:pPr>
      <w:rPr>
        <w:rFonts w:ascii="Wingdings" w:hAnsi="Wingdings" w:hint="default"/>
      </w:rPr>
    </w:lvl>
    <w:lvl w:ilvl="2" w:tplc="232CD980" w:tentative="1">
      <w:start w:val="1"/>
      <w:numFmt w:val="bullet"/>
      <w:lvlText w:val=""/>
      <w:lvlJc w:val="left"/>
      <w:pPr>
        <w:tabs>
          <w:tab w:val="num" w:pos="2160"/>
        </w:tabs>
        <w:ind w:left="2160" w:hanging="360"/>
      </w:pPr>
      <w:rPr>
        <w:rFonts w:ascii="Wingdings" w:hAnsi="Wingdings" w:hint="default"/>
      </w:rPr>
    </w:lvl>
    <w:lvl w:ilvl="3" w:tplc="7CE00AB8" w:tentative="1">
      <w:start w:val="1"/>
      <w:numFmt w:val="bullet"/>
      <w:lvlText w:val=""/>
      <w:lvlJc w:val="left"/>
      <w:pPr>
        <w:tabs>
          <w:tab w:val="num" w:pos="2880"/>
        </w:tabs>
        <w:ind w:left="2880" w:hanging="360"/>
      </w:pPr>
      <w:rPr>
        <w:rFonts w:ascii="Wingdings" w:hAnsi="Wingdings" w:hint="default"/>
      </w:rPr>
    </w:lvl>
    <w:lvl w:ilvl="4" w:tplc="8D78A9DA" w:tentative="1">
      <w:start w:val="1"/>
      <w:numFmt w:val="bullet"/>
      <w:lvlText w:val=""/>
      <w:lvlJc w:val="left"/>
      <w:pPr>
        <w:tabs>
          <w:tab w:val="num" w:pos="3600"/>
        </w:tabs>
        <w:ind w:left="3600" w:hanging="360"/>
      </w:pPr>
      <w:rPr>
        <w:rFonts w:ascii="Wingdings" w:hAnsi="Wingdings" w:hint="default"/>
      </w:rPr>
    </w:lvl>
    <w:lvl w:ilvl="5" w:tplc="9E0A6410" w:tentative="1">
      <w:start w:val="1"/>
      <w:numFmt w:val="bullet"/>
      <w:lvlText w:val=""/>
      <w:lvlJc w:val="left"/>
      <w:pPr>
        <w:tabs>
          <w:tab w:val="num" w:pos="4320"/>
        </w:tabs>
        <w:ind w:left="4320" w:hanging="360"/>
      </w:pPr>
      <w:rPr>
        <w:rFonts w:ascii="Wingdings" w:hAnsi="Wingdings" w:hint="default"/>
      </w:rPr>
    </w:lvl>
    <w:lvl w:ilvl="6" w:tplc="4C889486" w:tentative="1">
      <w:start w:val="1"/>
      <w:numFmt w:val="bullet"/>
      <w:lvlText w:val=""/>
      <w:lvlJc w:val="left"/>
      <w:pPr>
        <w:tabs>
          <w:tab w:val="num" w:pos="5040"/>
        </w:tabs>
        <w:ind w:left="5040" w:hanging="360"/>
      </w:pPr>
      <w:rPr>
        <w:rFonts w:ascii="Wingdings" w:hAnsi="Wingdings" w:hint="default"/>
      </w:rPr>
    </w:lvl>
    <w:lvl w:ilvl="7" w:tplc="78B88CA8" w:tentative="1">
      <w:start w:val="1"/>
      <w:numFmt w:val="bullet"/>
      <w:lvlText w:val=""/>
      <w:lvlJc w:val="left"/>
      <w:pPr>
        <w:tabs>
          <w:tab w:val="num" w:pos="5760"/>
        </w:tabs>
        <w:ind w:left="5760" w:hanging="360"/>
      </w:pPr>
      <w:rPr>
        <w:rFonts w:ascii="Wingdings" w:hAnsi="Wingdings" w:hint="default"/>
      </w:rPr>
    </w:lvl>
    <w:lvl w:ilvl="8" w:tplc="B2D083DA" w:tentative="1">
      <w:start w:val="1"/>
      <w:numFmt w:val="bullet"/>
      <w:lvlText w:val=""/>
      <w:lvlJc w:val="left"/>
      <w:pPr>
        <w:tabs>
          <w:tab w:val="num" w:pos="6480"/>
        </w:tabs>
        <w:ind w:left="6480" w:hanging="360"/>
      </w:pPr>
      <w:rPr>
        <w:rFonts w:ascii="Wingdings" w:hAnsi="Wingdings" w:hint="default"/>
      </w:rPr>
    </w:lvl>
  </w:abstractNum>
  <w:abstractNum w:abstractNumId="17">
    <w:nsid w:val="29781D5F"/>
    <w:multiLevelType w:val="hybridMultilevel"/>
    <w:tmpl w:val="12FC98F4"/>
    <w:lvl w:ilvl="0" w:tplc="7416DA8E">
      <w:start w:val="1"/>
      <w:numFmt w:val="bullet"/>
      <w:lvlText w:val=""/>
      <w:lvlJc w:val="left"/>
      <w:pPr>
        <w:tabs>
          <w:tab w:val="num" w:pos="720"/>
        </w:tabs>
        <w:ind w:left="720" w:hanging="360"/>
      </w:pPr>
      <w:rPr>
        <w:rFonts w:ascii="Wingdings" w:hAnsi="Wingdings" w:hint="default"/>
      </w:rPr>
    </w:lvl>
    <w:lvl w:ilvl="1" w:tplc="04B04E7A" w:tentative="1">
      <w:start w:val="1"/>
      <w:numFmt w:val="bullet"/>
      <w:lvlText w:val=""/>
      <w:lvlJc w:val="left"/>
      <w:pPr>
        <w:tabs>
          <w:tab w:val="num" w:pos="1440"/>
        </w:tabs>
        <w:ind w:left="1440" w:hanging="360"/>
      </w:pPr>
      <w:rPr>
        <w:rFonts w:ascii="Wingdings" w:hAnsi="Wingdings" w:hint="default"/>
      </w:rPr>
    </w:lvl>
    <w:lvl w:ilvl="2" w:tplc="2A488C16" w:tentative="1">
      <w:start w:val="1"/>
      <w:numFmt w:val="bullet"/>
      <w:lvlText w:val=""/>
      <w:lvlJc w:val="left"/>
      <w:pPr>
        <w:tabs>
          <w:tab w:val="num" w:pos="2160"/>
        </w:tabs>
        <w:ind w:left="2160" w:hanging="360"/>
      </w:pPr>
      <w:rPr>
        <w:rFonts w:ascii="Wingdings" w:hAnsi="Wingdings" w:hint="default"/>
      </w:rPr>
    </w:lvl>
    <w:lvl w:ilvl="3" w:tplc="A9247E48" w:tentative="1">
      <w:start w:val="1"/>
      <w:numFmt w:val="bullet"/>
      <w:lvlText w:val=""/>
      <w:lvlJc w:val="left"/>
      <w:pPr>
        <w:tabs>
          <w:tab w:val="num" w:pos="2880"/>
        </w:tabs>
        <w:ind w:left="2880" w:hanging="360"/>
      </w:pPr>
      <w:rPr>
        <w:rFonts w:ascii="Wingdings" w:hAnsi="Wingdings" w:hint="default"/>
      </w:rPr>
    </w:lvl>
    <w:lvl w:ilvl="4" w:tplc="2EFAB6AC" w:tentative="1">
      <w:start w:val="1"/>
      <w:numFmt w:val="bullet"/>
      <w:lvlText w:val=""/>
      <w:lvlJc w:val="left"/>
      <w:pPr>
        <w:tabs>
          <w:tab w:val="num" w:pos="3600"/>
        </w:tabs>
        <w:ind w:left="3600" w:hanging="360"/>
      </w:pPr>
      <w:rPr>
        <w:rFonts w:ascii="Wingdings" w:hAnsi="Wingdings" w:hint="default"/>
      </w:rPr>
    </w:lvl>
    <w:lvl w:ilvl="5" w:tplc="532C1EE8" w:tentative="1">
      <w:start w:val="1"/>
      <w:numFmt w:val="bullet"/>
      <w:lvlText w:val=""/>
      <w:lvlJc w:val="left"/>
      <w:pPr>
        <w:tabs>
          <w:tab w:val="num" w:pos="4320"/>
        </w:tabs>
        <w:ind w:left="4320" w:hanging="360"/>
      </w:pPr>
      <w:rPr>
        <w:rFonts w:ascii="Wingdings" w:hAnsi="Wingdings" w:hint="default"/>
      </w:rPr>
    </w:lvl>
    <w:lvl w:ilvl="6" w:tplc="F67801DA" w:tentative="1">
      <w:start w:val="1"/>
      <w:numFmt w:val="bullet"/>
      <w:lvlText w:val=""/>
      <w:lvlJc w:val="left"/>
      <w:pPr>
        <w:tabs>
          <w:tab w:val="num" w:pos="5040"/>
        </w:tabs>
        <w:ind w:left="5040" w:hanging="360"/>
      </w:pPr>
      <w:rPr>
        <w:rFonts w:ascii="Wingdings" w:hAnsi="Wingdings" w:hint="default"/>
      </w:rPr>
    </w:lvl>
    <w:lvl w:ilvl="7" w:tplc="5D726492" w:tentative="1">
      <w:start w:val="1"/>
      <w:numFmt w:val="bullet"/>
      <w:lvlText w:val=""/>
      <w:lvlJc w:val="left"/>
      <w:pPr>
        <w:tabs>
          <w:tab w:val="num" w:pos="5760"/>
        </w:tabs>
        <w:ind w:left="5760" w:hanging="360"/>
      </w:pPr>
      <w:rPr>
        <w:rFonts w:ascii="Wingdings" w:hAnsi="Wingdings" w:hint="default"/>
      </w:rPr>
    </w:lvl>
    <w:lvl w:ilvl="8" w:tplc="A61AC440" w:tentative="1">
      <w:start w:val="1"/>
      <w:numFmt w:val="bullet"/>
      <w:lvlText w:val=""/>
      <w:lvlJc w:val="left"/>
      <w:pPr>
        <w:tabs>
          <w:tab w:val="num" w:pos="6480"/>
        </w:tabs>
        <w:ind w:left="6480" w:hanging="360"/>
      </w:pPr>
      <w:rPr>
        <w:rFonts w:ascii="Wingdings" w:hAnsi="Wingdings" w:hint="default"/>
      </w:rPr>
    </w:lvl>
  </w:abstractNum>
  <w:abstractNum w:abstractNumId="18">
    <w:nsid w:val="2AAF34B4"/>
    <w:multiLevelType w:val="hybridMultilevel"/>
    <w:tmpl w:val="40D246AA"/>
    <w:lvl w:ilvl="0" w:tplc="3A16F0AA">
      <w:start w:val="1"/>
      <w:numFmt w:val="bullet"/>
      <w:lvlText w:val=""/>
      <w:lvlJc w:val="left"/>
      <w:pPr>
        <w:tabs>
          <w:tab w:val="num" w:pos="720"/>
        </w:tabs>
        <w:ind w:left="720" w:hanging="360"/>
      </w:pPr>
      <w:rPr>
        <w:rFonts w:ascii="Wingdings" w:hAnsi="Wingdings" w:hint="default"/>
      </w:rPr>
    </w:lvl>
    <w:lvl w:ilvl="1" w:tplc="4A0E76A4" w:tentative="1">
      <w:start w:val="1"/>
      <w:numFmt w:val="bullet"/>
      <w:lvlText w:val=""/>
      <w:lvlJc w:val="left"/>
      <w:pPr>
        <w:tabs>
          <w:tab w:val="num" w:pos="1440"/>
        </w:tabs>
        <w:ind w:left="1440" w:hanging="360"/>
      </w:pPr>
      <w:rPr>
        <w:rFonts w:ascii="Wingdings" w:hAnsi="Wingdings" w:hint="default"/>
      </w:rPr>
    </w:lvl>
    <w:lvl w:ilvl="2" w:tplc="056695AC" w:tentative="1">
      <w:start w:val="1"/>
      <w:numFmt w:val="bullet"/>
      <w:lvlText w:val=""/>
      <w:lvlJc w:val="left"/>
      <w:pPr>
        <w:tabs>
          <w:tab w:val="num" w:pos="2160"/>
        </w:tabs>
        <w:ind w:left="2160" w:hanging="360"/>
      </w:pPr>
      <w:rPr>
        <w:rFonts w:ascii="Wingdings" w:hAnsi="Wingdings" w:hint="default"/>
      </w:rPr>
    </w:lvl>
    <w:lvl w:ilvl="3" w:tplc="74986DFA" w:tentative="1">
      <w:start w:val="1"/>
      <w:numFmt w:val="bullet"/>
      <w:lvlText w:val=""/>
      <w:lvlJc w:val="left"/>
      <w:pPr>
        <w:tabs>
          <w:tab w:val="num" w:pos="2880"/>
        </w:tabs>
        <w:ind w:left="2880" w:hanging="360"/>
      </w:pPr>
      <w:rPr>
        <w:rFonts w:ascii="Wingdings" w:hAnsi="Wingdings" w:hint="default"/>
      </w:rPr>
    </w:lvl>
    <w:lvl w:ilvl="4" w:tplc="67F0E580" w:tentative="1">
      <w:start w:val="1"/>
      <w:numFmt w:val="bullet"/>
      <w:lvlText w:val=""/>
      <w:lvlJc w:val="left"/>
      <w:pPr>
        <w:tabs>
          <w:tab w:val="num" w:pos="3600"/>
        </w:tabs>
        <w:ind w:left="3600" w:hanging="360"/>
      </w:pPr>
      <w:rPr>
        <w:rFonts w:ascii="Wingdings" w:hAnsi="Wingdings" w:hint="default"/>
      </w:rPr>
    </w:lvl>
    <w:lvl w:ilvl="5" w:tplc="1398EF32" w:tentative="1">
      <w:start w:val="1"/>
      <w:numFmt w:val="bullet"/>
      <w:lvlText w:val=""/>
      <w:lvlJc w:val="left"/>
      <w:pPr>
        <w:tabs>
          <w:tab w:val="num" w:pos="4320"/>
        </w:tabs>
        <w:ind w:left="4320" w:hanging="360"/>
      </w:pPr>
      <w:rPr>
        <w:rFonts w:ascii="Wingdings" w:hAnsi="Wingdings" w:hint="default"/>
      </w:rPr>
    </w:lvl>
    <w:lvl w:ilvl="6" w:tplc="0CE657FE" w:tentative="1">
      <w:start w:val="1"/>
      <w:numFmt w:val="bullet"/>
      <w:lvlText w:val=""/>
      <w:lvlJc w:val="left"/>
      <w:pPr>
        <w:tabs>
          <w:tab w:val="num" w:pos="5040"/>
        </w:tabs>
        <w:ind w:left="5040" w:hanging="360"/>
      </w:pPr>
      <w:rPr>
        <w:rFonts w:ascii="Wingdings" w:hAnsi="Wingdings" w:hint="default"/>
      </w:rPr>
    </w:lvl>
    <w:lvl w:ilvl="7" w:tplc="471EE15A" w:tentative="1">
      <w:start w:val="1"/>
      <w:numFmt w:val="bullet"/>
      <w:lvlText w:val=""/>
      <w:lvlJc w:val="left"/>
      <w:pPr>
        <w:tabs>
          <w:tab w:val="num" w:pos="5760"/>
        </w:tabs>
        <w:ind w:left="5760" w:hanging="360"/>
      </w:pPr>
      <w:rPr>
        <w:rFonts w:ascii="Wingdings" w:hAnsi="Wingdings" w:hint="default"/>
      </w:rPr>
    </w:lvl>
    <w:lvl w:ilvl="8" w:tplc="B5AAF078" w:tentative="1">
      <w:start w:val="1"/>
      <w:numFmt w:val="bullet"/>
      <w:lvlText w:val=""/>
      <w:lvlJc w:val="left"/>
      <w:pPr>
        <w:tabs>
          <w:tab w:val="num" w:pos="6480"/>
        </w:tabs>
        <w:ind w:left="6480" w:hanging="360"/>
      </w:pPr>
      <w:rPr>
        <w:rFonts w:ascii="Wingdings" w:hAnsi="Wingdings" w:hint="default"/>
      </w:rPr>
    </w:lvl>
  </w:abstractNum>
  <w:abstractNum w:abstractNumId="19">
    <w:nsid w:val="2AF775A4"/>
    <w:multiLevelType w:val="hybridMultilevel"/>
    <w:tmpl w:val="E30AB960"/>
    <w:lvl w:ilvl="0" w:tplc="199615BA">
      <w:start w:val="1"/>
      <w:numFmt w:val="bullet"/>
      <w:lvlText w:val="–"/>
      <w:lvlJc w:val="left"/>
      <w:pPr>
        <w:tabs>
          <w:tab w:val="num" w:pos="720"/>
        </w:tabs>
        <w:ind w:left="720" w:hanging="360"/>
      </w:pPr>
      <w:rPr>
        <w:rFonts w:ascii="Times New Roman" w:hAnsi="Times New Roman" w:hint="default"/>
      </w:rPr>
    </w:lvl>
    <w:lvl w:ilvl="1" w:tplc="E6CE1F4C">
      <w:start w:val="1"/>
      <w:numFmt w:val="bullet"/>
      <w:lvlText w:val="–"/>
      <w:lvlJc w:val="left"/>
      <w:pPr>
        <w:tabs>
          <w:tab w:val="num" w:pos="1440"/>
        </w:tabs>
        <w:ind w:left="1440" w:hanging="360"/>
      </w:pPr>
      <w:rPr>
        <w:rFonts w:ascii="Times New Roman" w:hAnsi="Times New Roman" w:hint="default"/>
      </w:rPr>
    </w:lvl>
    <w:lvl w:ilvl="2" w:tplc="130AB94A" w:tentative="1">
      <w:start w:val="1"/>
      <w:numFmt w:val="bullet"/>
      <w:lvlText w:val="–"/>
      <w:lvlJc w:val="left"/>
      <w:pPr>
        <w:tabs>
          <w:tab w:val="num" w:pos="2160"/>
        </w:tabs>
        <w:ind w:left="2160" w:hanging="360"/>
      </w:pPr>
      <w:rPr>
        <w:rFonts w:ascii="Times New Roman" w:hAnsi="Times New Roman" w:hint="default"/>
      </w:rPr>
    </w:lvl>
    <w:lvl w:ilvl="3" w:tplc="C6F2E866" w:tentative="1">
      <w:start w:val="1"/>
      <w:numFmt w:val="bullet"/>
      <w:lvlText w:val="–"/>
      <w:lvlJc w:val="left"/>
      <w:pPr>
        <w:tabs>
          <w:tab w:val="num" w:pos="2880"/>
        </w:tabs>
        <w:ind w:left="2880" w:hanging="360"/>
      </w:pPr>
      <w:rPr>
        <w:rFonts w:ascii="Times New Roman" w:hAnsi="Times New Roman" w:hint="default"/>
      </w:rPr>
    </w:lvl>
    <w:lvl w:ilvl="4" w:tplc="42FC13F6" w:tentative="1">
      <w:start w:val="1"/>
      <w:numFmt w:val="bullet"/>
      <w:lvlText w:val="–"/>
      <w:lvlJc w:val="left"/>
      <w:pPr>
        <w:tabs>
          <w:tab w:val="num" w:pos="3600"/>
        </w:tabs>
        <w:ind w:left="3600" w:hanging="360"/>
      </w:pPr>
      <w:rPr>
        <w:rFonts w:ascii="Times New Roman" w:hAnsi="Times New Roman" w:hint="default"/>
      </w:rPr>
    </w:lvl>
    <w:lvl w:ilvl="5" w:tplc="3C7A9054" w:tentative="1">
      <w:start w:val="1"/>
      <w:numFmt w:val="bullet"/>
      <w:lvlText w:val="–"/>
      <w:lvlJc w:val="left"/>
      <w:pPr>
        <w:tabs>
          <w:tab w:val="num" w:pos="4320"/>
        </w:tabs>
        <w:ind w:left="4320" w:hanging="360"/>
      </w:pPr>
      <w:rPr>
        <w:rFonts w:ascii="Times New Roman" w:hAnsi="Times New Roman" w:hint="default"/>
      </w:rPr>
    </w:lvl>
    <w:lvl w:ilvl="6" w:tplc="7B0A8D98" w:tentative="1">
      <w:start w:val="1"/>
      <w:numFmt w:val="bullet"/>
      <w:lvlText w:val="–"/>
      <w:lvlJc w:val="left"/>
      <w:pPr>
        <w:tabs>
          <w:tab w:val="num" w:pos="5040"/>
        </w:tabs>
        <w:ind w:left="5040" w:hanging="360"/>
      </w:pPr>
      <w:rPr>
        <w:rFonts w:ascii="Times New Roman" w:hAnsi="Times New Roman" w:hint="default"/>
      </w:rPr>
    </w:lvl>
    <w:lvl w:ilvl="7" w:tplc="918E5918" w:tentative="1">
      <w:start w:val="1"/>
      <w:numFmt w:val="bullet"/>
      <w:lvlText w:val="–"/>
      <w:lvlJc w:val="left"/>
      <w:pPr>
        <w:tabs>
          <w:tab w:val="num" w:pos="5760"/>
        </w:tabs>
        <w:ind w:left="5760" w:hanging="360"/>
      </w:pPr>
      <w:rPr>
        <w:rFonts w:ascii="Times New Roman" w:hAnsi="Times New Roman" w:hint="default"/>
      </w:rPr>
    </w:lvl>
    <w:lvl w:ilvl="8" w:tplc="721C2D8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B49506E"/>
    <w:multiLevelType w:val="hybridMultilevel"/>
    <w:tmpl w:val="C67ABD78"/>
    <w:lvl w:ilvl="0" w:tplc="4F363B82">
      <w:start w:val="1"/>
      <w:numFmt w:val="bullet"/>
      <w:lvlText w:val=""/>
      <w:lvlJc w:val="left"/>
      <w:pPr>
        <w:tabs>
          <w:tab w:val="num" w:pos="720"/>
        </w:tabs>
        <w:ind w:left="720" w:hanging="360"/>
      </w:pPr>
      <w:rPr>
        <w:rFonts w:ascii="Wingdings" w:hAnsi="Wingdings" w:hint="default"/>
      </w:rPr>
    </w:lvl>
    <w:lvl w:ilvl="1" w:tplc="53D2EF72" w:tentative="1">
      <w:start w:val="1"/>
      <w:numFmt w:val="bullet"/>
      <w:lvlText w:val=""/>
      <w:lvlJc w:val="left"/>
      <w:pPr>
        <w:tabs>
          <w:tab w:val="num" w:pos="1440"/>
        </w:tabs>
        <w:ind w:left="1440" w:hanging="360"/>
      </w:pPr>
      <w:rPr>
        <w:rFonts w:ascii="Wingdings" w:hAnsi="Wingdings" w:hint="default"/>
      </w:rPr>
    </w:lvl>
    <w:lvl w:ilvl="2" w:tplc="9A86A68E" w:tentative="1">
      <w:start w:val="1"/>
      <w:numFmt w:val="bullet"/>
      <w:lvlText w:val=""/>
      <w:lvlJc w:val="left"/>
      <w:pPr>
        <w:tabs>
          <w:tab w:val="num" w:pos="2160"/>
        </w:tabs>
        <w:ind w:left="2160" w:hanging="360"/>
      </w:pPr>
      <w:rPr>
        <w:rFonts w:ascii="Wingdings" w:hAnsi="Wingdings" w:hint="default"/>
      </w:rPr>
    </w:lvl>
    <w:lvl w:ilvl="3" w:tplc="0F905724" w:tentative="1">
      <w:start w:val="1"/>
      <w:numFmt w:val="bullet"/>
      <w:lvlText w:val=""/>
      <w:lvlJc w:val="left"/>
      <w:pPr>
        <w:tabs>
          <w:tab w:val="num" w:pos="2880"/>
        </w:tabs>
        <w:ind w:left="2880" w:hanging="360"/>
      </w:pPr>
      <w:rPr>
        <w:rFonts w:ascii="Wingdings" w:hAnsi="Wingdings" w:hint="default"/>
      </w:rPr>
    </w:lvl>
    <w:lvl w:ilvl="4" w:tplc="6CC8B240" w:tentative="1">
      <w:start w:val="1"/>
      <w:numFmt w:val="bullet"/>
      <w:lvlText w:val=""/>
      <w:lvlJc w:val="left"/>
      <w:pPr>
        <w:tabs>
          <w:tab w:val="num" w:pos="3600"/>
        </w:tabs>
        <w:ind w:left="3600" w:hanging="360"/>
      </w:pPr>
      <w:rPr>
        <w:rFonts w:ascii="Wingdings" w:hAnsi="Wingdings" w:hint="default"/>
      </w:rPr>
    </w:lvl>
    <w:lvl w:ilvl="5" w:tplc="BC42D794" w:tentative="1">
      <w:start w:val="1"/>
      <w:numFmt w:val="bullet"/>
      <w:lvlText w:val=""/>
      <w:lvlJc w:val="left"/>
      <w:pPr>
        <w:tabs>
          <w:tab w:val="num" w:pos="4320"/>
        </w:tabs>
        <w:ind w:left="4320" w:hanging="360"/>
      </w:pPr>
      <w:rPr>
        <w:rFonts w:ascii="Wingdings" w:hAnsi="Wingdings" w:hint="default"/>
      </w:rPr>
    </w:lvl>
    <w:lvl w:ilvl="6" w:tplc="EAB6FEDA" w:tentative="1">
      <w:start w:val="1"/>
      <w:numFmt w:val="bullet"/>
      <w:lvlText w:val=""/>
      <w:lvlJc w:val="left"/>
      <w:pPr>
        <w:tabs>
          <w:tab w:val="num" w:pos="5040"/>
        </w:tabs>
        <w:ind w:left="5040" w:hanging="360"/>
      </w:pPr>
      <w:rPr>
        <w:rFonts w:ascii="Wingdings" w:hAnsi="Wingdings" w:hint="default"/>
      </w:rPr>
    </w:lvl>
    <w:lvl w:ilvl="7" w:tplc="96E67F40" w:tentative="1">
      <w:start w:val="1"/>
      <w:numFmt w:val="bullet"/>
      <w:lvlText w:val=""/>
      <w:lvlJc w:val="left"/>
      <w:pPr>
        <w:tabs>
          <w:tab w:val="num" w:pos="5760"/>
        </w:tabs>
        <w:ind w:left="5760" w:hanging="360"/>
      </w:pPr>
      <w:rPr>
        <w:rFonts w:ascii="Wingdings" w:hAnsi="Wingdings" w:hint="default"/>
      </w:rPr>
    </w:lvl>
    <w:lvl w:ilvl="8" w:tplc="34980224" w:tentative="1">
      <w:start w:val="1"/>
      <w:numFmt w:val="bullet"/>
      <w:lvlText w:val=""/>
      <w:lvlJc w:val="left"/>
      <w:pPr>
        <w:tabs>
          <w:tab w:val="num" w:pos="6480"/>
        </w:tabs>
        <w:ind w:left="6480" w:hanging="360"/>
      </w:pPr>
      <w:rPr>
        <w:rFonts w:ascii="Wingdings" w:hAnsi="Wingdings" w:hint="default"/>
      </w:rPr>
    </w:lvl>
  </w:abstractNum>
  <w:abstractNum w:abstractNumId="21">
    <w:nsid w:val="2C224BC5"/>
    <w:multiLevelType w:val="hybridMultilevel"/>
    <w:tmpl w:val="FFF64E44"/>
    <w:lvl w:ilvl="0" w:tplc="05D4FC8C">
      <w:start w:val="1"/>
      <w:numFmt w:val="bullet"/>
      <w:lvlText w:val="–"/>
      <w:lvlJc w:val="left"/>
      <w:pPr>
        <w:tabs>
          <w:tab w:val="num" w:pos="720"/>
        </w:tabs>
        <w:ind w:left="720" w:hanging="360"/>
      </w:pPr>
      <w:rPr>
        <w:rFonts w:ascii="Times New Roman" w:hAnsi="Times New Roman" w:hint="default"/>
      </w:rPr>
    </w:lvl>
    <w:lvl w:ilvl="1" w:tplc="4E58F752">
      <w:start w:val="1"/>
      <w:numFmt w:val="bullet"/>
      <w:lvlText w:val="–"/>
      <w:lvlJc w:val="left"/>
      <w:pPr>
        <w:tabs>
          <w:tab w:val="num" w:pos="1440"/>
        </w:tabs>
        <w:ind w:left="1440" w:hanging="360"/>
      </w:pPr>
      <w:rPr>
        <w:rFonts w:ascii="Times New Roman" w:hAnsi="Times New Roman" w:hint="default"/>
      </w:rPr>
    </w:lvl>
    <w:lvl w:ilvl="2" w:tplc="A0623620" w:tentative="1">
      <w:start w:val="1"/>
      <w:numFmt w:val="bullet"/>
      <w:lvlText w:val="–"/>
      <w:lvlJc w:val="left"/>
      <w:pPr>
        <w:tabs>
          <w:tab w:val="num" w:pos="2160"/>
        </w:tabs>
        <w:ind w:left="2160" w:hanging="360"/>
      </w:pPr>
      <w:rPr>
        <w:rFonts w:ascii="Times New Roman" w:hAnsi="Times New Roman" w:hint="default"/>
      </w:rPr>
    </w:lvl>
    <w:lvl w:ilvl="3" w:tplc="EBEE9A0E" w:tentative="1">
      <w:start w:val="1"/>
      <w:numFmt w:val="bullet"/>
      <w:lvlText w:val="–"/>
      <w:lvlJc w:val="left"/>
      <w:pPr>
        <w:tabs>
          <w:tab w:val="num" w:pos="2880"/>
        </w:tabs>
        <w:ind w:left="2880" w:hanging="360"/>
      </w:pPr>
      <w:rPr>
        <w:rFonts w:ascii="Times New Roman" w:hAnsi="Times New Roman" w:hint="default"/>
      </w:rPr>
    </w:lvl>
    <w:lvl w:ilvl="4" w:tplc="81ECA6C6" w:tentative="1">
      <w:start w:val="1"/>
      <w:numFmt w:val="bullet"/>
      <w:lvlText w:val="–"/>
      <w:lvlJc w:val="left"/>
      <w:pPr>
        <w:tabs>
          <w:tab w:val="num" w:pos="3600"/>
        </w:tabs>
        <w:ind w:left="3600" w:hanging="360"/>
      </w:pPr>
      <w:rPr>
        <w:rFonts w:ascii="Times New Roman" w:hAnsi="Times New Roman" w:hint="default"/>
      </w:rPr>
    </w:lvl>
    <w:lvl w:ilvl="5" w:tplc="80C0E746" w:tentative="1">
      <w:start w:val="1"/>
      <w:numFmt w:val="bullet"/>
      <w:lvlText w:val="–"/>
      <w:lvlJc w:val="left"/>
      <w:pPr>
        <w:tabs>
          <w:tab w:val="num" w:pos="4320"/>
        </w:tabs>
        <w:ind w:left="4320" w:hanging="360"/>
      </w:pPr>
      <w:rPr>
        <w:rFonts w:ascii="Times New Roman" w:hAnsi="Times New Roman" w:hint="default"/>
      </w:rPr>
    </w:lvl>
    <w:lvl w:ilvl="6" w:tplc="FB8E2FD6" w:tentative="1">
      <w:start w:val="1"/>
      <w:numFmt w:val="bullet"/>
      <w:lvlText w:val="–"/>
      <w:lvlJc w:val="left"/>
      <w:pPr>
        <w:tabs>
          <w:tab w:val="num" w:pos="5040"/>
        </w:tabs>
        <w:ind w:left="5040" w:hanging="360"/>
      </w:pPr>
      <w:rPr>
        <w:rFonts w:ascii="Times New Roman" w:hAnsi="Times New Roman" w:hint="default"/>
      </w:rPr>
    </w:lvl>
    <w:lvl w:ilvl="7" w:tplc="A68828CC" w:tentative="1">
      <w:start w:val="1"/>
      <w:numFmt w:val="bullet"/>
      <w:lvlText w:val="–"/>
      <w:lvlJc w:val="left"/>
      <w:pPr>
        <w:tabs>
          <w:tab w:val="num" w:pos="5760"/>
        </w:tabs>
        <w:ind w:left="5760" w:hanging="360"/>
      </w:pPr>
      <w:rPr>
        <w:rFonts w:ascii="Times New Roman" w:hAnsi="Times New Roman" w:hint="default"/>
      </w:rPr>
    </w:lvl>
    <w:lvl w:ilvl="8" w:tplc="6F64E84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EA956AF"/>
    <w:multiLevelType w:val="hybridMultilevel"/>
    <w:tmpl w:val="6920481C"/>
    <w:lvl w:ilvl="0" w:tplc="D66EBB5C">
      <w:start w:val="1"/>
      <w:numFmt w:val="bullet"/>
      <w:lvlText w:val=""/>
      <w:lvlJc w:val="left"/>
      <w:pPr>
        <w:tabs>
          <w:tab w:val="num" w:pos="720"/>
        </w:tabs>
        <w:ind w:left="720" w:hanging="360"/>
      </w:pPr>
      <w:rPr>
        <w:rFonts w:ascii="Wingdings" w:hAnsi="Wingdings" w:hint="default"/>
      </w:rPr>
    </w:lvl>
    <w:lvl w:ilvl="1" w:tplc="73506254" w:tentative="1">
      <w:start w:val="1"/>
      <w:numFmt w:val="bullet"/>
      <w:lvlText w:val=""/>
      <w:lvlJc w:val="left"/>
      <w:pPr>
        <w:tabs>
          <w:tab w:val="num" w:pos="1440"/>
        </w:tabs>
        <w:ind w:left="1440" w:hanging="360"/>
      </w:pPr>
      <w:rPr>
        <w:rFonts w:ascii="Wingdings" w:hAnsi="Wingdings" w:hint="default"/>
      </w:rPr>
    </w:lvl>
    <w:lvl w:ilvl="2" w:tplc="8F10BF6E" w:tentative="1">
      <w:start w:val="1"/>
      <w:numFmt w:val="bullet"/>
      <w:lvlText w:val=""/>
      <w:lvlJc w:val="left"/>
      <w:pPr>
        <w:tabs>
          <w:tab w:val="num" w:pos="2160"/>
        </w:tabs>
        <w:ind w:left="2160" w:hanging="360"/>
      </w:pPr>
      <w:rPr>
        <w:rFonts w:ascii="Wingdings" w:hAnsi="Wingdings" w:hint="default"/>
      </w:rPr>
    </w:lvl>
    <w:lvl w:ilvl="3" w:tplc="51F2421A" w:tentative="1">
      <w:start w:val="1"/>
      <w:numFmt w:val="bullet"/>
      <w:lvlText w:val=""/>
      <w:lvlJc w:val="left"/>
      <w:pPr>
        <w:tabs>
          <w:tab w:val="num" w:pos="2880"/>
        </w:tabs>
        <w:ind w:left="2880" w:hanging="360"/>
      </w:pPr>
      <w:rPr>
        <w:rFonts w:ascii="Wingdings" w:hAnsi="Wingdings" w:hint="default"/>
      </w:rPr>
    </w:lvl>
    <w:lvl w:ilvl="4" w:tplc="32E02714" w:tentative="1">
      <w:start w:val="1"/>
      <w:numFmt w:val="bullet"/>
      <w:lvlText w:val=""/>
      <w:lvlJc w:val="left"/>
      <w:pPr>
        <w:tabs>
          <w:tab w:val="num" w:pos="3600"/>
        </w:tabs>
        <w:ind w:left="3600" w:hanging="360"/>
      </w:pPr>
      <w:rPr>
        <w:rFonts w:ascii="Wingdings" w:hAnsi="Wingdings" w:hint="default"/>
      </w:rPr>
    </w:lvl>
    <w:lvl w:ilvl="5" w:tplc="7520CCE8" w:tentative="1">
      <w:start w:val="1"/>
      <w:numFmt w:val="bullet"/>
      <w:lvlText w:val=""/>
      <w:lvlJc w:val="left"/>
      <w:pPr>
        <w:tabs>
          <w:tab w:val="num" w:pos="4320"/>
        </w:tabs>
        <w:ind w:left="4320" w:hanging="360"/>
      </w:pPr>
      <w:rPr>
        <w:rFonts w:ascii="Wingdings" w:hAnsi="Wingdings" w:hint="default"/>
      </w:rPr>
    </w:lvl>
    <w:lvl w:ilvl="6" w:tplc="61243694" w:tentative="1">
      <w:start w:val="1"/>
      <w:numFmt w:val="bullet"/>
      <w:lvlText w:val=""/>
      <w:lvlJc w:val="left"/>
      <w:pPr>
        <w:tabs>
          <w:tab w:val="num" w:pos="5040"/>
        </w:tabs>
        <w:ind w:left="5040" w:hanging="360"/>
      </w:pPr>
      <w:rPr>
        <w:rFonts w:ascii="Wingdings" w:hAnsi="Wingdings" w:hint="default"/>
      </w:rPr>
    </w:lvl>
    <w:lvl w:ilvl="7" w:tplc="5D2A8290" w:tentative="1">
      <w:start w:val="1"/>
      <w:numFmt w:val="bullet"/>
      <w:lvlText w:val=""/>
      <w:lvlJc w:val="left"/>
      <w:pPr>
        <w:tabs>
          <w:tab w:val="num" w:pos="5760"/>
        </w:tabs>
        <w:ind w:left="5760" w:hanging="360"/>
      </w:pPr>
      <w:rPr>
        <w:rFonts w:ascii="Wingdings" w:hAnsi="Wingdings" w:hint="default"/>
      </w:rPr>
    </w:lvl>
    <w:lvl w:ilvl="8" w:tplc="46F20912" w:tentative="1">
      <w:start w:val="1"/>
      <w:numFmt w:val="bullet"/>
      <w:lvlText w:val=""/>
      <w:lvlJc w:val="left"/>
      <w:pPr>
        <w:tabs>
          <w:tab w:val="num" w:pos="6480"/>
        </w:tabs>
        <w:ind w:left="6480" w:hanging="360"/>
      </w:pPr>
      <w:rPr>
        <w:rFonts w:ascii="Wingdings" w:hAnsi="Wingdings" w:hint="default"/>
      </w:rPr>
    </w:lvl>
  </w:abstractNum>
  <w:abstractNum w:abstractNumId="23">
    <w:nsid w:val="2F61608D"/>
    <w:multiLevelType w:val="hybridMultilevel"/>
    <w:tmpl w:val="A164278C"/>
    <w:lvl w:ilvl="0" w:tplc="90046D54">
      <w:start w:val="1"/>
      <w:numFmt w:val="bullet"/>
      <w:lvlText w:val="–"/>
      <w:lvlJc w:val="left"/>
      <w:pPr>
        <w:tabs>
          <w:tab w:val="num" w:pos="720"/>
        </w:tabs>
        <w:ind w:left="720" w:hanging="360"/>
      </w:pPr>
      <w:rPr>
        <w:rFonts w:ascii="Times New Roman" w:hAnsi="Times New Roman" w:hint="default"/>
      </w:rPr>
    </w:lvl>
    <w:lvl w:ilvl="1" w:tplc="AD121F64">
      <w:start w:val="1"/>
      <w:numFmt w:val="bullet"/>
      <w:lvlText w:val="–"/>
      <w:lvlJc w:val="left"/>
      <w:pPr>
        <w:tabs>
          <w:tab w:val="num" w:pos="1440"/>
        </w:tabs>
        <w:ind w:left="1440" w:hanging="360"/>
      </w:pPr>
      <w:rPr>
        <w:rFonts w:ascii="Times New Roman" w:hAnsi="Times New Roman" w:hint="default"/>
      </w:rPr>
    </w:lvl>
    <w:lvl w:ilvl="2" w:tplc="A9440592" w:tentative="1">
      <w:start w:val="1"/>
      <w:numFmt w:val="bullet"/>
      <w:lvlText w:val="–"/>
      <w:lvlJc w:val="left"/>
      <w:pPr>
        <w:tabs>
          <w:tab w:val="num" w:pos="2160"/>
        </w:tabs>
        <w:ind w:left="2160" w:hanging="360"/>
      </w:pPr>
      <w:rPr>
        <w:rFonts w:ascii="Times New Roman" w:hAnsi="Times New Roman" w:hint="default"/>
      </w:rPr>
    </w:lvl>
    <w:lvl w:ilvl="3" w:tplc="F8347846" w:tentative="1">
      <w:start w:val="1"/>
      <w:numFmt w:val="bullet"/>
      <w:lvlText w:val="–"/>
      <w:lvlJc w:val="left"/>
      <w:pPr>
        <w:tabs>
          <w:tab w:val="num" w:pos="2880"/>
        </w:tabs>
        <w:ind w:left="2880" w:hanging="360"/>
      </w:pPr>
      <w:rPr>
        <w:rFonts w:ascii="Times New Roman" w:hAnsi="Times New Roman" w:hint="default"/>
      </w:rPr>
    </w:lvl>
    <w:lvl w:ilvl="4" w:tplc="BA9CAC56" w:tentative="1">
      <w:start w:val="1"/>
      <w:numFmt w:val="bullet"/>
      <w:lvlText w:val="–"/>
      <w:lvlJc w:val="left"/>
      <w:pPr>
        <w:tabs>
          <w:tab w:val="num" w:pos="3600"/>
        </w:tabs>
        <w:ind w:left="3600" w:hanging="360"/>
      </w:pPr>
      <w:rPr>
        <w:rFonts w:ascii="Times New Roman" w:hAnsi="Times New Roman" w:hint="default"/>
      </w:rPr>
    </w:lvl>
    <w:lvl w:ilvl="5" w:tplc="04B88774" w:tentative="1">
      <w:start w:val="1"/>
      <w:numFmt w:val="bullet"/>
      <w:lvlText w:val="–"/>
      <w:lvlJc w:val="left"/>
      <w:pPr>
        <w:tabs>
          <w:tab w:val="num" w:pos="4320"/>
        </w:tabs>
        <w:ind w:left="4320" w:hanging="360"/>
      </w:pPr>
      <w:rPr>
        <w:rFonts w:ascii="Times New Roman" w:hAnsi="Times New Roman" w:hint="default"/>
      </w:rPr>
    </w:lvl>
    <w:lvl w:ilvl="6" w:tplc="E8164682" w:tentative="1">
      <w:start w:val="1"/>
      <w:numFmt w:val="bullet"/>
      <w:lvlText w:val="–"/>
      <w:lvlJc w:val="left"/>
      <w:pPr>
        <w:tabs>
          <w:tab w:val="num" w:pos="5040"/>
        </w:tabs>
        <w:ind w:left="5040" w:hanging="360"/>
      </w:pPr>
      <w:rPr>
        <w:rFonts w:ascii="Times New Roman" w:hAnsi="Times New Roman" w:hint="default"/>
      </w:rPr>
    </w:lvl>
    <w:lvl w:ilvl="7" w:tplc="66EAB718" w:tentative="1">
      <w:start w:val="1"/>
      <w:numFmt w:val="bullet"/>
      <w:lvlText w:val="–"/>
      <w:lvlJc w:val="left"/>
      <w:pPr>
        <w:tabs>
          <w:tab w:val="num" w:pos="5760"/>
        </w:tabs>
        <w:ind w:left="5760" w:hanging="360"/>
      </w:pPr>
      <w:rPr>
        <w:rFonts w:ascii="Times New Roman" w:hAnsi="Times New Roman" w:hint="default"/>
      </w:rPr>
    </w:lvl>
    <w:lvl w:ilvl="8" w:tplc="B26C452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0F151B6"/>
    <w:multiLevelType w:val="hybridMultilevel"/>
    <w:tmpl w:val="F32ECDF0"/>
    <w:lvl w:ilvl="0" w:tplc="07744BAA">
      <w:start w:val="1"/>
      <w:numFmt w:val="bullet"/>
      <w:lvlText w:val=""/>
      <w:lvlJc w:val="left"/>
      <w:pPr>
        <w:tabs>
          <w:tab w:val="num" w:pos="720"/>
        </w:tabs>
        <w:ind w:left="720" w:hanging="360"/>
      </w:pPr>
      <w:rPr>
        <w:rFonts w:ascii="Wingdings" w:hAnsi="Wingdings" w:hint="default"/>
      </w:rPr>
    </w:lvl>
    <w:lvl w:ilvl="1" w:tplc="1532A7C8" w:tentative="1">
      <w:start w:val="1"/>
      <w:numFmt w:val="bullet"/>
      <w:lvlText w:val=""/>
      <w:lvlJc w:val="left"/>
      <w:pPr>
        <w:tabs>
          <w:tab w:val="num" w:pos="1440"/>
        </w:tabs>
        <w:ind w:left="1440" w:hanging="360"/>
      </w:pPr>
      <w:rPr>
        <w:rFonts w:ascii="Wingdings" w:hAnsi="Wingdings" w:hint="default"/>
      </w:rPr>
    </w:lvl>
    <w:lvl w:ilvl="2" w:tplc="2A205468" w:tentative="1">
      <w:start w:val="1"/>
      <w:numFmt w:val="bullet"/>
      <w:lvlText w:val=""/>
      <w:lvlJc w:val="left"/>
      <w:pPr>
        <w:tabs>
          <w:tab w:val="num" w:pos="2160"/>
        </w:tabs>
        <w:ind w:left="2160" w:hanging="360"/>
      </w:pPr>
      <w:rPr>
        <w:rFonts w:ascii="Wingdings" w:hAnsi="Wingdings" w:hint="default"/>
      </w:rPr>
    </w:lvl>
    <w:lvl w:ilvl="3" w:tplc="70642FA6" w:tentative="1">
      <w:start w:val="1"/>
      <w:numFmt w:val="bullet"/>
      <w:lvlText w:val=""/>
      <w:lvlJc w:val="left"/>
      <w:pPr>
        <w:tabs>
          <w:tab w:val="num" w:pos="2880"/>
        </w:tabs>
        <w:ind w:left="2880" w:hanging="360"/>
      </w:pPr>
      <w:rPr>
        <w:rFonts w:ascii="Wingdings" w:hAnsi="Wingdings" w:hint="default"/>
      </w:rPr>
    </w:lvl>
    <w:lvl w:ilvl="4" w:tplc="3D4CD9EC" w:tentative="1">
      <w:start w:val="1"/>
      <w:numFmt w:val="bullet"/>
      <w:lvlText w:val=""/>
      <w:lvlJc w:val="left"/>
      <w:pPr>
        <w:tabs>
          <w:tab w:val="num" w:pos="3600"/>
        </w:tabs>
        <w:ind w:left="3600" w:hanging="360"/>
      </w:pPr>
      <w:rPr>
        <w:rFonts w:ascii="Wingdings" w:hAnsi="Wingdings" w:hint="default"/>
      </w:rPr>
    </w:lvl>
    <w:lvl w:ilvl="5" w:tplc="EBC0C33C" w:tentative="1">
      <w:start w:val="1"/>
      <w:numFmt w:val="bullet"/>
      <w:lvlText w:val=""/>
      <w:lvlJc w:val="left"/>
      <w:pPr>
        <w:tabs>
          <w:tab w:val="num" w:pos="4320"/>
        </w:tabs>
        <w:ind w:left="4320" w:hanging="360"/>
      </w:pPr>
      <w:rPr>
        <w:rFonts w:ascii="Wingdings" w:hAnsi="Wingdings" w:hint="default"/>
      </w:rPr>
    </w:lvl>
    <w:lvl w:ilvl="6" w:tplc="7ED8B90A" w:tentative="1">
      <w:start w:val="1"/>
      <w:numFmt w:val="bullet"/>
      <w:lvlText w:val=""/>
      <w:lvlJc w:val="left"/>
      <w:pPr>
        <w:tabs>
          <w:tab w:val="num" w:pos="5040"/>
        </w:tabs>
        <w:ind w:left="5040" w:hanging="360"/>
      </w:pPr>
      <w:rPr>
        <w:rFonts w:ascii="Wingdings" w:hAnsi="Wingdings" w:hint="default"/>
      </w:rPr>
    </w:lvl>
    <w:lvl w:ilvl="7" w:tplc="2398FEFC" w:tentative="1">
      <w:start w:val="1"/>
      <w:numFmt w:val="bullet"/>
      <w:lvlText w:val=""/>
      <w:lvlJc w:val="left"/>
      <w:pPr>
        <w:tabs>
          <w:tab w:val="num" w:pos="5760"/>
        </w:tabs>
        <w:ind w:left="5760" w:hanging="360"/>
      </w:pPr>
      <w:rPr>
        <w:rFonts w:ascii="Wingdings" w:hAnsi="Wingdings" w:hint="default"/>
      </w:rPr>
    </w:lvl>
    <w:lvl w:ilvl="8" w:tplc="BD66A0BA" w:tentative="1">
      <w:start w:val="1"/>
      <w:numFmt w:val="bullet"/>
      <w:lvlText w:val=""/>
      <w:lvlJc w:val="left"/>
      <w:pPr>
        <w:tabs>
          <w:tab w:val="num" w:pos="6480"/>
        </w:tabs>
        <w:ind w:left="6480" w:hanging="360"/>
      </w:pPr>
      <w:rPr>
        <w:rFonts w:ascii="Wingdings" w:hAnsi="Wingdings" w:hint="default"/>
      </w:rPr>
    </w:lvl>
  </w:abstractNum>
  <w:abstractNum w:abstractNumId="25">
    <w:nsid w:val="34682710"/>
    <w:multiLevelType w:val="hybridMultilevel"/>
    <w:tmpl w:val="8FF8A9B0"/>
    <w:lvl w:ilvl="0" w:tplc="3C641D02">
      <w:start w:val="1"/>
      <w:numFmt w:val="bullet"/>
      <w:lvlText w:val=""/>
      <w:lvlJc w:val="left"/>
      <w:pPr>
        <w:tabs>
          <w:tab w:val="num" w:pos="720"/>
        </w:tabs>
        <w:ind w:left="720" w:hanging="360"/>
      </w:pPr>
      <w:rPr>
        <w:rFonts w:ascii="Wingdings" w:hAnsi="Wingdings" w:hint="default"/>
      </w:rPr>
    </w:lvl>
    <w:lvl w:ilvl="1" w:tplc="269CAEC6" w:tentative="1">
      <w:start w:val="1"/>
      <w:numFmt w:val="bullet"/>
      <w:lvlText w:val=""/>
      <w:lvlJc w:val="left"/>
      <w:pPr>
        <w:tabs>
          <w:tab w:val="num" w:pos="1440"/>
        </w:tabs>
        <w:ind w:left="1440" w:hanging="360"/>
      </w:pPr>
      <w:rPr>
        <w:rFonts w:ascii="Wingdings" w:hAnsi="Wingdings" w:hint="default"/>
      </w:rPr>
    </w:lvl>
    <w:lvl w:ilvl="2" w:tplc="80745C38" w:tentative="1">
      <w:start w:val="1"/>
      <w:numFmt w:val="bullet"/>
      <w:lvlText w:val=""/>
      <w:lvlJc w:val="left"/>
      <w:pPr>
        <w:tabs>
          <w:tab w:val="num" w:pos="2160"/>
        </w:tabs>
        <w:ind w:left="2160" w:hanging="360"/>
      </w:pPr>
      <w:rPr>
        <w:rFonts w:ascii="Wingdings" w:hAnsi="Wingdings" w:hint="default"/>
      </w:rPr>
    </w:lvl>
    <w:lvl w:ilvl="3" w:tplc="6A940A50" w:tentative="1">
      <w:start w:val="1"/>
      <w:numFmt w:val="bullet"/>
      <w:lvlText w:val=""/>
      <w:lvlJc w:val="left"/>
      <w:pPr>
        <w:tabs>
          <w:tab w:val="num" w:pos="2880"/>
        </w:tabs>
        <w:ind w:left="2880" w:hanging="360"/>
      </w:pPr>
      <w:rPr>
        <w:rFonts w:ascii="Wingdings" w:hAnsi="Wingdings" w:hint="default"/>
      </w:rPr>
    </w:lvl>
    <w:lvl w:ilvl="4" w:tplc="EEF0F124" w:tentative="1">
      <w:start w:val="1"/>
      <w:numFmt w:val="bullet"/>
      <w:lvlText w:val=""/>
      <w:lvlJc w:val="left"/>
      <w:pPr>
        <w:tabs>
          <w:tab w:val="num" w:pos="3600"/>
        </w:tabs>
        <w:ind w:left="3600" w:hanging="360"/>
      </w:pPr>
      <w:rPr>
        <w:rFonts w:ascii="Wingdings" w:hAnsi="Wingdings" w:hint="default"/>
      </w:rPr>
    </w:lvl>
    <w:lvl w:ilvl="5" w:tplc="828C9426" w:tentative="1">
      <w:start w:val="1"/>
      <w:numFmt w:val="bullet"/>
      <w:lvlText w:val=""/>
      <w:lvlJc w:val="left"/>
      <w:pPr>
        <w:tabs>
          <w:tab w:val="num" w:pos="4320"/>
        </w:tabs>
        <w:ind w:left="4320" w:hanging="360"/>
      </w:pPr>
      <w:rPr>
        <w:rFonts w:ascii="Wingdings" w:hAnsi="Wingdings" w:hint="default"/>
      </w:rPr>
    </w:lvl>
    <w:lvl w:ilvl="6" w:tplc="0032EF48" w:tentative="1">
      <w:start w:val="1"/>
      <w:numFmt w:val="bullet"/>
      <w:lvlText w:val=""/>
      <w:lvlJc w:val="left"/>
      <w:pPr>
        <w:tabs>
          <w:tab w:val="num" w:pos="5040"/>
        </w:tabs>
        <w:ind w:left="5040" w:hanging="360"/>
      </w:pPr>
      <w:rPr>
        <w:rFonts w:ascii="Wingdings" w:hAnsi="Wingdings" w:hint="default"/>
      </w:rPr>
    </w:lvl>
    <w:lvl w:ilvl="7" w:tplc="51965EFC" w:tentative="1">
      <w:start w:val="1"/>
      <w:numFmt w:val="bullet"/>
      <w:lvlText w:val=""/>
      <w:lvlJc w:val="left"/>
      <w:pPr>
        <w:tabs>
          <w:tab w:val="num" w:pos="5760"/>
        </w:tabs>
        <w:ind w:left="5760" w:hanging="360"/>
      </w:pPr>
      <w:rPr>
        <w:rFonts w:ascii="Wingdings" w:hAnsi="Wingdings" w:hint="default"/>
      </w:rPr>
    </w:lvl>
    <w:lvl w:ilvl="8" w:tplc="57606FB0" w:tentative="1">
      <w:start w:val="1"/>
      <w:numFmt w:val="bullet"/>
      <w:lvlText w:val=""/>
      <w:lvlJc w:val="left"/>
      <w:pPr>
        <w:tabs>
          <w:tab w:val="num" w:pos="6480"/>
        </w:tabs>
        <w:ind w:left="6480" w:hanging="360"/>
      </w:pPr>
      <w:rPr>
        <w:rFonts w:ascii="Wingdings" w:hAnsi="Wingdings" w:hint="default"/>
      </w:rPr>
    </w:lvl>
  </w:abstractNum>
  <w:abstractNum w:abstractNumId="26">
    <w:nsid w:val="34B82515"/>
    <w:multiLevelType w:val="hybridMultilevel"/>
    <w:tmpl w:val="A3A449C6"/>
    <w:lvl w:ilvl="0" w:tplc="8BC8FA62">
      <w:start w:val="1"/>
      <w:numFmt w:val="bullet"/>
      <w:lvlText w:val="–"/>
      <w:lvlJc w:val="left"/>
      <w:pPr>
        <w:tabs>
          <w:tab w:val="num" w:pos="720"/>
        </w:tabs>
        <w:ind w:left="720" w:hanging="360"/>
      </w:pPr>
      <w:rPr>
        <w:rFonts w:ascii="Times New Roman" w:hAnsi="Times New Roman" w:hint="default"/>
      </w:rPr>
    </w:lvl>
    <w:lvl w:ilvl="1" w:tplc="2F28804A">
      <w:start w:val="1"/>
      <w:numFmt w:val="bullet"/>
      <w:lvlText w:val="–"/>
      <w:lvlJc w:val="left"/>
      <w:pPr>
        <w:tabs>
          <w:tab w:val="num" w:pos="1440"/>
        </w:tabs>
        <w:ind w:left="1440" w:hanging="360"/>
      </w:pPr>
      <w:rPr>
        <w:rFonts w:ascii="Times New Roman" w:hAnsi="Times New Roman" w:hint="default"/>
      </w:rPr>
    </w:lvl>
    <w:lvl w:ilvl="2" w:tplc="361AD2DE" w:tentative="1">
      <w:start w:val="1"/>
      <w:numFmt w:val="bullet"/>
      <w:lvlText w:val="–"/>
      <w:lvlJc w:val="left"/>
      <w:pPr>
        <w:tabs>
          <w:tab w:val="num" w:pos="2160"/>
        </w:tabs>
        <w:ind w:left="2160" w:hanging="360"/>
      </w:pPr>
      <w:rPr>
        <w:rFonts w:ascii="Times New Roman" w:hAnsi="Times New Roman" w:hint="default"/>
      </w:rPr>
    </w:lvl>
    <w:lvl w:ilvl="3" w:tplc="303E3CE0" w:tentative="1">
      <w:start w:val="1"/>
      <w:numFmt w:val="bullet"/>
      <w:lvlText w:val="–"/>
      <w:lvlJc w:val="left"/>
      <w:pPr>
        <w:tabs>
          <w:tab w:val="num" w:pos="2880"/>
        </w:tabs>
        <w:ind w:left="2880" w:hanging="360"/>
      </w:pPr>
      <w:rPr>
        <w:rFonts w:ascii="Times New Roman" w:hAnsi="Times New Roman" w:hint="default"/>
      </w:rPr>
    </w:lvl>
    <w:lvl w:ilvl="4" w:tplc="AAB8CE1E" w:tentative="1">
      <w:start w:val="1"/>
      <w:numFmt w:val="bullet"/>
      <w:lvlText w:val="–"/>
      <w:lvlJc w:val="left"/>
      <w:pPr>
        <w:tabs>
          <w:tab w:val="num" w:pos="3600"/>
        </w:tabs>
        <w:ind w:left="3600" w:hanging="360"/>
      </w:pPr>
      <w:rPr>
        <w:rFonts w:ascii="Times New Roman" w:hAnsi="Times New Roman" w:hint="default"/>
      </w:rPr>
    </w:lvl>
    <w:lvl w:ilvl="5" w:tplc="F5AEB246" w:tentative="1">
      <w:start w:val="1"/>
      <w:numFmt w:val="bullet"/>
      <w:lvlText w:val="–"/>
      <w:lvlJc w:val="left"/>
      <w:pPr>
        <w:tabs>
          <w:tab w:val="num" w:pos="4320"/>
        </w:tabs>
        <w:ind w:left="4320" w:hanging="360"/>
      </w:pPr>
      <w:rPr>
        <w:rFonts w:ascii="Times New Roman" w:hAnsi="Times New Roman" w:hint="default"/>
      </w:rPr>
    </w:lvl>
    <w:lvl w:ilvl="6" w:tplc="DEA6009A" w:tentative="1">
      <w:start w:val="1"/>
      <w:numFmt w:val="bullet"/>
      <w:lvlText w:val="–"/>
      <w:lvlJc w:val="left"/>
      <w:pPr>
        <w:tabs>
          <w:tab w:val="num" w:pos="5040"/>
        </w:tabs>
        <w:ind w:left="5040" w:hanging="360"/>
      </w:pPr>
      <w:rPr>
        <w:rFonts w:ascii="Times New Roman" w:hAnsi="Times New Roman" w:hint="default"/>
      </w:rPr>
    </w:lvl>
    <w:lvl w:ilvl="7" w:tplc="4E34781E" w:tentative="1">
      <w:start w:val="1"/>
      <w:numFmt w:val="bullet"/>
      <w:lvlText w:val="–"/>
      <w:lvlJc w:val="left"/>
      <w:pPr>
        <w:tabs>
          <w:tab w:val="num" w:pos="5760"/>
        </w:tabs>
        <w:ind w:left="5760" w:hanging="360"/>
      </w:pPr>
      <w:rPr>
        <w:rFonts w:ascii="Times New Roman" w:hAnsi="Times New Roman" w:hint="default"/>
      </w:rPr>
    </w:lvl>
    <w:lvl w:ilvl="8" w:tplc="7DF47A5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502398E"/>
    <w:multiLevelType w:val="hybridMultilevel"/>
    <w:tmpl w:val="89DC4D2C"/>
    <w:lvl w:ilvl="0" w:tplc="1730132A">
      <w:start w:val="1"/>
      <w:numFmt w:val="bullet"/>
      <w:lvlText w:val=""/>
      <w:lvlJc w:val="left"/>
      <w:pPr>
        <w:tabs>
          <w:tab w:val="num" w:pos="720"/>
        </w:tabs>
        <w:ind w:left="720" w:hanging="360"/>
      </w:pPr>
      <w:rPr>
        <w:rFonts w:ascii="Wingdings" w:hAnsi="Wingdings" w:hint="default"/>
      </w:rPr>
    </w:lvl>
    <w:lvl w:ilvl="1" w:tplc="7EECACF6" w:tentative="1">
      <w:start w:val="1"/>
      <w:numFmt w:val="bullet"/>
      <w:lvlText w:val=""/>
      <w:lvlJc w:val="left"/>
      <w:pPr>
        <w:tabs>
          <w:tab w:val="num" w:pos="1440"/>
        </w:tabs>
        <w:ind w:left="1440" w:hanging="360"/>
      </w:pPr>
      <w:rPr>
        <w:rFonts w:ascii="Wingdings" w:hAnsi="Wingdings" w:hint="default"/>
      </w:rPr>
    </w:lvl>
    <w:lvl w:ilvl="2" w:tplc="D7D6CDD6" w:tentative="1">
      <w:start w:val="1"/>
      <w:numFmt w:val="bullet"/>
      <w:lvlText w:val=""/>
      <w:lvlJc w:val="left"/>
      <w:pPr>
        <w:tabs>
          <w:tab w:val="num" w:pos="2160"/>
        </w:tabs>
        <w:ind w:left="2160" w:hanging="360"/>
      </w:pPr>
      <w:rPr>
        <w:rFonts w:ascii="Wingdings" w:hAnsi="Wingdings" w:hint="default"/>
      </w:rPr>
    </w:lvl>
    <w:lvl w:ilvl="3" w:tplc="08AE43D2" w:tentative="1">
      <w:start w:val="1"/>
      <w:numFmt w:val="bullet"/>
      <w:lvlText w:val=""/>
      <w:lvlJc w:val="left"/>
      <w:pPr>
        <w:tabs>
          <w:tab w:val="num" w:pos="2880"/>
        </w:tabs>
        <w:ind w:left="2880" w:hanging="360"/>
      </w:pPr>
      <w:rPr>
        <w:rFonts w:ascii="Wingdings" w:hAnsi="Wingdings" w:hint="default"/>
      </w:rPr>
    </w:lvl>
    <w:lvl w:ilvl="4" w:tplc="4BEE6DAA" w:tentative="1">
      <w:start w:val="1"/>
      <w:numFmt w:val="bullet"/>
      <w:lvlText w:val=""/>
      <w:lvlJc w:val="left"/>
      <w:pPr>
        <w:tabs>
          <w:tab w:val="num" w:pos="3600"/>
        </w:tabs>
        <w:ind w:left="3600" w:hanging="360"/>
      </w:pPr>
      <w:rPr>
        <w:rFonts w:ascii="Wingdings" w:hAnsi="Wingdings" w:hint="default"/>
      </w:rPr>
    </w:lvl>
    <w:lvl w:ilvl="5" w:tplc="899EF5A8" w:tentative="1">
      <w:start w:val="1"/>
      <w:numFmt w:val="bullet"/>
      <w:lvlText w:val=""/>
      <w:lvlJc w:val="left"/>
      <w:pPr>
        <w:tabs>
          <w:tab w:val="num" w:pos="4320"/>
        </w:tabs>
        <w:ind w:left="4320" w:hanging="360"/>
      </w:pPr>
      <w:rPr>
        <w:rFonts w:ascii="Wingdings" w:hAnsi="Wingdings" w:hint="default"/>
      </w:rPr>
    </w:lvl>
    <w:lvl w:ilvl="6" w:tplc="F2322D22" w:tentative="1">
      <w:start w:val="1"/>
      <w:numFmt w:val="bullet"/>
      <w:lvlText w:val=""/>
      <w:lvlJc w:val="left"/>
      <w:pPr>
        <w:tabs>
          <w:tab w:val="num" w:pos="5040"/>
        </w:tabs>
        <w:ind w:left="5040" w:hanging="360"/>
      </w:pPr>
      <w:rPr>
        <w:rFonts w:ascii="Wingdings" w:hAnsi="Wingdings" w:hint="default"/>
      </w:rPr>
    </w:lvl>
    <w:lvl w:ilvl="7" w:tplc="C62AED9E" w:tentative="1">
      <w:start w:val="1"/>
      <w:numFmt w:val="bullet"/>
      <w:lvlText w:val=""/>
      <w:lvlJc w:val="left"/>
      <w:pPr>
        <w:tabs>
          <w:tab w:val="num" w:pos="5760"/>
        </w:tabs>
        <w:ind w:left="5760" w:hanging="360"/>
      </w:pPr>
      <w:rPr>
        <w:rFonts w:ascii="Wingdings" w:hAnsi="Wingdings" w:hint="default"/>
      </w:rPr>
    </w:lvl>
    <w:lvl w:ilvl="8" w:tplc="66C03314" w:tentative="1">
      <w:start w:val="1"/>
      <w:numFmt w:val="bullet"/>
      <w:lvlText w:val=""/>
      <w:lvlJc w:val="left"/>
      <w:pPr>
        <w:tabs>
          <w:tab w:val="num" w:pos="6480"/>
        </w:tabs>
        <w:ind w:left="6480" w:hanging="360"/>
      </w:pPr>
      <w:rPr>
        <w:rFonts w:ascii="Wingdings" w:hAnsi="Wingdings" w:hint="default"/>
      </w:rPr>
    </w:lvl>
  </w:abstractNum>
  <w:abstractNum w:abstractNumId="28">
    <w:nsid w:val="3562286A"/>
    <w:multiLevelType w:val="hybridMultilevel"/>
    <w:tmpl w:val="6CC8BA5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9">
    <w:nsid w:val="372F57CB"/>
    <w:multiLevelType w:val="hybridMultilevel"/>
    <w:tmpl w:val="7FCAE7AE"/>
    <w:lvl w:ilvl="0" w:tplc="BE30D9CA">
      <w:start w:val="1"/>
      <w:numFmt w:val="decimal"/>
      <w:lvlText w:val="%1."/>
      <w:lvlJc w:val="left"/>
      <w:pPr>
        <w:tabs>
          <w:tab w:val="num" w:pos="720"/>
        </w:tabs>
        <w:ind w:left="720" w:hanging="360"/>
      </w:pPr>
    </w:lvl>
    <w:lvl w:ilvl="1" w:tplc="AB9269BE">
      <w:start w:val="615"/>
      <w:numFmt w:val="bullet"/>
      <w:lvlText w:val="•"/>
      <w:lvlJc w:val="left"/>
      <w:pPr>
        <w:tabs>
          <w:tab w:val="num" w:pos="1440"/>
        </w:tabs>
        <w:ind w:left="1440" w:hanging="360"/>
      </w:pPr>
      <w:rPr>
        <w:rFonts w:ascii="Times New Roman" w:hAnsi="Times New Roman" w:hint="default"/>
      </w:rPr>
    </w:lvl>
    <w:lvl w:ilvl="2" w:tplc="300C8D00" w:tentative="1">
      <w:start w:val="1"/>
      <w:numFmt w:val="decimal"/>
      <w:lvlText w:val="%3."/>
      <w:lvlJc w:val="left"/>
      <w:pPr>
        <w:tabs>
          <w:tab w:val="num" w:pos="2160"/>
        </w:tabs>
        <w:ind w:left="2160" w:hanging="360"/>
      </w:pPr>
    </w:lvl>
    <w:lvl w:ilvl="3" w:tplc="9B965846" w:tentative="1">
      <w:start w:val="1"/>
      <w:numFmt w:val="decimal"/>
      <w:lvlText w:val="%4."/>
      <w:lvlJc w:val="left"/>
      <w:pPr>
        <w:tabs>
          <w:tab w:val="num" w:pos="2880"/>
        </w:tabs>
        <w:ind w:left="2880" w:hanging="360"/>
      </w:pPr>
    </w:lvl>
    <w:lvl w:ilvl="4" w:tplc="05B8B1D0" w:tentative="1">
      <w:start w:val="1"/>
      <w:numFmt w:val="decimal"/>
      <w:lvlText w:val="%5."/>
      <w:lvlJc w:val="left"/>
      <w:pPr>
        <w:tabs>
          <w:tab w:val="num" w:pos="3600"/>
        </w:tabs>
        <w:ind w:left="3600" w:hanging="360"/>
      </w:pPr>
    </w:lvl>
    <w:lvl w:ilvl="5" w:tplc="133C4F6E" w:tentative="1">
      <w:start w:val="1"/>
      <w:numFmt w:val="decimal"/>
      <w:lvlText w:val="%6."/>
      <w:lvlJc w:val="left"/>
      <w:pPr>
        <w:tabs>
          <w:tab w:val="num" w:pos="4320"/>
        </w:tabs>
        <w:ind w:left="4320" w:hanging="360"/>
      </w:pPr>
    </w:lvl>
    <w:lvl w:ilvl="6" w:tplc="978ECC7A" w:tentative="1">
      <w:start w:val="1"/>
      <w:numFmt w:val="decimal"/>
      <w:lvlText w:val="%7."/>
      <w:lvlJc w:val="left"/>
      <w:pPr>
        <w:tabs>
          <w:tab w:val="num" w:pos="5040"/>
        </w:tabs>
        <w:ind w:left="5040" w:hanging="360"/>
      </w:pPr>
    </w:lvl>
    <w:lvl w:ilvl="7" w:tplc="19088A84" w:tentative="1">
      <w:start w:val="1"/>
      <w:numFmt w:val="decimal"/>
      <w:lvlText w:val="%8."/>
      <w:lvlJc w:val="left"/>
      <w:pPr>
        <w:tabs>
          <w:tab w:val="num" w:pos="5760"/>
        </w:tabs>
        <w:ind w:left="5760" w:hanging="360"/>
      </w:pPr>
    </w:lvl>
    <w:lvl w:ilvl="8" w:tplc="87B8275C" w:tentative="1">
      <w:start w:val="1"/>
      <w:numFmt w:val="decimal"/>
      <w:lvlText w:val="%9."/>
      <w:lvlJc w:val="left"/>
      <w:pPr>
        <w:tabs>
          <w:tab w:val="num" w:pos="6480"/>
        </w:tabs>
        <w:ind w:left="6480" w:hanging="360"/>
      </w:pPr>
    </w:lvl>
  </w:abstractNum>
  <w:abstractNum w:abstractNumId="30">
    <w:nsid w:val="3747578A"/>
    <w:multiLevelType w:val="hybridMultilevel"/>
    <w:tmpl w:val="44A8548A"/>
    <w:lvl w:ilvl="0" w:tplc="B4B6456C">
      <w:start w:val="1"/>
      <w:numFmt w:val="bullet"/>
      <w:lvlText w:val=""/>
      <w:lvlJc w:val="left"/>
      <w:pPr>
        <w:tabs>
          <w:tab w:val="num" w:pos="720"/>
        </w:tabs>
        <w:ind w:left="720" w:hanging="360"/>
      </w:pPr>
      <w:rPr>
        <w:rFonts w:ascii="Wingdings" w:hAnsi="Wingdings" w:hint="default"/>
      </w:rPr>
    </w:lvl>
    <w:lvl w:ilvl="1" w:tplc="BEAE9794" w:tentative="1">
      <w:start w:val="1"/>
      <w:numFmt w:val="bullet"/>
      <w:lvlText w:val=""/>
      <w:lvlJc w:val="left"/>
      <w:pPr>
        <w:tabs>
          <w:tab w:val="num" w:pos="1440"/>
        </w:tabs>
        <w:ind w:left="1440" w:hanging="360"/>
      </w:pPr>
      <w:rPr>
        <w:rFonts w:ascii="Wingdings" w:hAnsi="Wingdings" w:hint="default"/>
      </w:rPr>
    </w:lvl>
    <w:lvl w:ilvl="2" w:tplc="A9EC4564" w:tentative="1">
      <w:start w:val="1"/>
      <w:numFmt w:val="bullet"/>
      <w:lvlText w:val=""/>
      <w:lvlJc w:val="left"/>
      <w:pPr>
        <w:tabs>
          <w:tab w:val="num" w:pos="2160"/>
        </w:tabs>
        <w:ind w:left="2160" w:hanging="360"/>
      </w:pPr>
      <w:rPr>
        <w:rFonts w:ascii="Wingdings" w:hAnsi="Wingdings" w:hint="default"/>
      </w:rPr>
    </w:lvl>
    <w:lvl w:ilvl="3" w:tplc="66181A92" w:tentative="1">
      <w:start w:val="1"/>
      <w:numFmt w:val="bullet"/>
      <w:lvlText w:val=""/>
      <w:lvlJc w:val="left"/>
      <w:pPr>
        <w:tabs>
          <w:tab w:val="num" w:pos="2880"/>
        </w:tabs>
        <w:ind w:left="2880" w:hanging="360"/>
      </w:pPr>
      <w:rPr>
        <w:rFonts w:ascii="Wingdings" w:hAnsi="Wingdings" w:hint="default"/>
      </w:rPr>
    </w:lvl>
    <w:lvl w:ilvl="4" w:tplc="B7BE7A7C" w:tentative="1">
      <w:start w:val="1"/>
      <w:numFmt w:val="bullet"/>
      <w:lvlText w:val=""/>
      <w:lvlJc w:val="left"/>
      <w:pPr>
        <w:tabs>
          <w:tab w:val="num" w:pos="3600"/>
        </w:tabs>
        <w:ind w:left="3600" w:hanging="360"/>
      </w:pPr>
      <w:rPr>
        <w:rFonts w:ascii="Wingdings" w:hAnsi="Wingdings" w:hint="default"/>
      </w:rPr>
    </w:lvl>
    <w:lvl w:ilvl="5" w:tplc="4C908994" w:tentative="1">
      <w:start w:val="1"/>
      <w:numFmt w:val="bullet"/>
      <w:lvlText w:val=""/>
      <w:lvlJc w:val="left"/>
      <w:pPr>
        <w:tabs>
          <w:tab w:val="num" w:pos="4320"/>
        </w:tabs>
        <w:ind w:left="4320" w:hanging="360"/>
      </w:pPr>
      <w:rPr>
        <w:rFonts w:ascii="Wingdings" w:hAnsi="Wingdings" w:hint="default"/>
      </w:rPr>
    </w:lvl>
    <w:lvl w:ilvl="6" w:tplc="6C789E92" w:tentative="1">
      <w:start w:val="1"/>
      <w:numFmt w:val="bullet"/>
      <w:lvlText w:val=""/>
      <w:lvlJc w:val="left"/>
      <w:pPr>
        <w:tabs>
          <w:tab w:val="num" w:pos="5040"/>
        </w:tabs>
        <w:ind w:left="5040" w:hanging="360"/>
      </w:pPr>
      <w:rPr>
        <w:rFonts w:ascii="Wingdings" w:hAnsi="Wingdings" w:hint="default"/>
      </w:rPr>
    </w:lvl>
    <w:lvl w:ilvl="7" w:tplc="E4C4D8EC" w:tentative="1">
      <w:start w:val="1"/>
      <w:numFmt w:val="bullet"/>
      <w:lvlText w:val=""/>
      <w:lvlJc w:val="left"/>
      <w:pPr>
        <w:tabs>
          <w:tab w:val="num" w:pos="5760"/>
        </w:tabs>
        <w:ind w:left="5760" w:hanging="360"/>
      </w:pPr>
      <w:rPr>
        <w:rFonts w:ascii="Wingdings" w:hAnsi="Wingdings" w:hint="default"/>
      </w:rPr>
    </w:lvl>
    <w:lvl w:ilvl="8" w:tplc="62248B9A" w:tentative="1">
      <w:start w:val="1"/>
      <w:numFmt w:val="bullet"/>
      <w:lvlText w:val=""/>
      <w:lvlJc w:val="left"/>
      <w:pPr>
        <w:tabs>
          <w:tab w:val="num" w:pos="6480"/>
        </w:tabs>
        <w:ind w:left="6480" w:hanging="360"/>
      </w:pPr>
      <w:rPr>
        <w:rFonts w:ascii="Wingdings" w:hAnsi="Wingdings" w:hint="default"/>
      </w:rPr>
    </w:lvl>
  </w:abstractNum>
  <w:abstractNum w:abstractNumId="31">
    <w:nsid w:val="38457B6B"/>
    <w:multiLevelType w:val="hybridMultilevel"/>
    <w:tmpl w:val="05026208"/>
    <w:lvl w:ilvl="0" w:tplc="5516A8AA">
      <w:start w:val="1"/>
      <w:numFmt w:val="bullet"/>
      <w:lvlText w:val=""/>
      <w:lvlJc w:val="left"/>
      <w:pPr>
        <w:tabs>
          <w:tab w:val="num" w:pos="720"/>
        </w:tabs>
        <w:ind w:left="720" w:hanging="360"/>
      </w:pPr>
      <w:rPr>
        <w:rFonts w:ascii="Wingdings" w:hAnsi="Wingdings" w:hint="default"/>
      </w:rPr>
    </w:lvl>
    <w:lvl w:ilvl="1" w:tplc="278C8152">
      <w:start w:val="615"/>
      <w:numFmt w:val="bullet"/>
      <w:lvlText w:val="–"/>
      <w:lvlJc w:val="left"/>
      <w:pPr>
        <w:tabs>
          <w:tab w:val="num" w:pos="1440"/>
        </w:tabs>
        <w:ind w:left="1440" w:hanging="360"/>
      </w:pPr>
      <w:rPr>
        <w:rFonts w:ascii="Times New Roman" w:hAnsi="Times New Roman" w:hint="default"/>
      </w:rPr>
    </w:lvl>
    <w:lvl w:ilvl="2" w:tplc="CB9CCBB8" w:tentative="1">
      <w:start w:val="1"/>
      <w:numFmt w:val="bullet"/>
      <w:lvlText w:val=""/>
      <w:lvlJc w:val="left"/>
      <w:pPr>
        <w:tabs>
          <w:tab w:val="num" w:pos="2160"/>
        </w:tabs>
        <w:ind w:left="2160" w:hanging="360"/>
      </w:pPr>
      <w:rPr>
        <w:rFonts w:ascii="Wingdings" w:hAnsi="Wingdings" w:hint="default"/>
      </w:rPr>
    </w:lvl>
    <w:lvl w:ilvl="3" w:tplc="F3A49428" w:tentative="1">
      <w:start w:val="1"/>
      <w:numFmt w:val="bullet"/>
      <w:lvlText w:val=""/>
      <w:lvlJc w:val="left"/>
      <w:pPr>
        <w:tabs>
          <w:tab w:val="num" w:pos="2880"/>
        </w:tabs>
        <w:ind w:left="2880" w:hanging="360"/>
      </w:pPr>
      <w:rPr>
        <w:rFonts w:ascii="Wingdings" w:hAnsi="Wingdings" w:hint="default"/>
      </w:rPr>
    </w:lvl>
    <w:lvl w:ilvl="4" w:tplc="36C0EB9C" w:tentative="1">
      <w:start w:val="1"/>
      <w:numFmt w:val="bullet"/>
      <w:lvlText w:val=""/>
      <w:lvlJc w:val="left"/>
      <w:pPr>
        <w:tabs>
          <w:tab w:val="num" w:pos="3600"/>
        </w:tabs>
        <w:ind w:left="3600" w:hanging="360"/>
      </w:pPr>
      <w:rPr>
        <w:rFonts w:ascii="Wingdings" w:hAnsi="Wingdings" w:hint="default"/>
      </w:rPr>
    </w:lvl>
    <w:lvl w:ilvl="5" w:tplc="865E42AE" w:tentative="1">
      <w:start w:val="1"/>
      <w:numFmt w:val="bullet"/>
      <w:lvlText w:val=""/>
      <w:lvlJc w:val="left"/>
      <w:pPr>
        <w:tabs>
          <w:tab w:val="num" w:pos="4320"/>
        </w:tabs>
        <w:ind w:left="4320" w:hanging="360"/>
      </w:pPr>
      <w:rPr>
        <w:rFonts w:ascii="Wingdings" w:hAnsi="Wingdings" w:hint="default"/>
      </w:rPr>
    </w:lvl>
    <w:lvl w:ilvl="6" w:tplc="6AA0EDBE" w:tentative="1">
      <w:start w:val="1"/>
      <w:numFmt w:val="bullet"/>
      <w:lvlText w:val=""/>
      <w:lvlJc w:val="left"/>
      <w:pPr>
        <w:tabs>
          <w:tab w:val="num" w:pos="5040"/>
        </w:tabs>
        <w:ind w:left="5040" w:hanging="360"/>
      </w:pPr>
      <w:rPr>
        <w:rFonts w:ascii="Wingdings" w:hAnsi="Wingdings" w:hint="default"/>
      </w:rPr>
    </w:lvl>
    <w:lvl w:ilvl="7" w:tplc="36A26740" w:tentative="1">
      <w:start w:val="1"/>
      <w:numFmt w:val="bullet"/>
      <w:lvlText w:val=""/>
      <w:lvlJc w:val="left"/>
      <w:pPr>
        <w:tabs>
          <w:tab w:val="num" w:pos="5760"/>
        </w:tabs>
        <w:ind w:left="5760" w:hanging="360"/>
      </w:pPr>
      <w:rPr>
        <w:rFonts w:ascii="Wingdings" w:hAnsi="Wingdings" w:hint="default"/>
      </w:rPr>
    </w:lvl>
    <w:lvl w:ilvl="8" w:tplc="77209372" w:tentative="1">
      <w:start w:val="1"/>
      <w:numFmt w:val="bullet"/>
      <w:lvlText w:val=""/>
      <w:lvlJc w:val="left"/>
      <w:pPr>
        <w:tabs>
          <w:tab w:val="num" w:pos="6480"/>
        </w:tabs>
        <w:ind w:left="6480" w:hanging="360"/>
      </w:pPr>
      <w:rPr>
        <w:rFonts w:ascii="Wingdings" w:hAnsi="Wingdings" w:hint="default"/>
      </w:rPr>
    </w:lvl>
  </w:abstractNum>
  <w:abstractNum w:abstractNumId="32">
    <w:nsid w:val="3B7A065D"/>
    <w:multiLevelType w:val="hybridMultilevel"/>
    <w:tmpl w:val="8C3C4132"/>
    <w:lvl w:ilvl="0" w:tplc="93FCD060">
      <w:start w:val="1"/>
      <w:numFmt w:val="bullet"/>
      <w:lvlText w:val=""/>
      <w:lvlJc w:val="left"/>
      <w:pPr>
        <w:tabs>
          <w:tab w:val="num" w:pos="720"/>
        </w:tabs>
        <w:ind w:left="720" w:hanging="360"/>
      </w:pPr>
      <w:rPr>
        <w:rFonts w:ascii="Wingdings" w:hAnsi="Wingdings" w:hint="default"/>
      </w:rPr>
    </w:lvl>
    <w:lvl w:ilvl="1" w:tplc="A3ACA816">
      <w:start w:val="615"/>
      <w:numFmt w:val="bullet"/>
      <w:lvlText w:val="–"/>
      <w:lvlJc w:val="left"/>
      <w:pPr>
        <w:tabs>
          <w:tab w:val="num" w:pos="1440"/>
        </w:tabs>
        <w:ind w:left="1440" w:hanging="360"/>
      </w:pPr>
      <w:rPr>
        <w:rFonts w:ascii="Times New Roman" w:hAnsi="Times New Roman" w:hint="default"/>
      </w:rPr>
    </w:lvl>
    <w:lvl w:ilvl="2" w:tplc="FC0E6B90" w:tentative="1">
      <w:start w:val="1"/>
      <w:numFmt w:val="bullet"/>
      <w:lvlText w:val=""/>
      <w:lvlJc w:val="left"/>
      <w:pPr>
        <w:tabs>
          <w:tab w:val="num" w:pos="2160"/>
        </w:tabs>
        <w:ind w:left="2160" w:hanging="360"/>
      </w:pPr>
      <w:rPr>
        <w:rFonts w:ascii="Wingdings" w:hAnsi="Wingdings" w:hint="default"/>
      </w:rPr>
    </w:lvl>
    <w:lvl w:ilvl="3" w:tplc="0AF24DF4" w:tentative="1">
      <w:start w:val="1"/>
      <w:numFmt w:val="bullet"/>
      <w:lvlText w:val=""/>
      <w:lvlJc w:val="left"/>
      <w:pPr>
        <w:tabs>
          <w:tab w:val="num" w:pos="2880"/>
        </w:tabs>
        <w:ind w:left="2880" w:hanging="360"/>
      </w:pPr>
      <w:rPr>
        <w:rFonts w:ascii="Wingdings" w:hAnsi="Wingdings" w:hint="default"/>
      </w:rPr>
    </w:lvl>
    <w:lvl w:ilvl="4" w:tplc="F2AC359C" w:tentative="1">
      <w:start w:val="1"/>
      <w:numFmt w:val="bullet"/>
      <w:lvlText w:val=""/>
      <w:lvlJc w:val="left"/>
      <w:pPr>
        <w:tabs>
          <w:tab w:val="num" w:pos="3600"/>
        </w:tabs>
        <w:ind w:left="3600" w:hanging="360"/>
      </w:pPr>
      <w:rPr>
        <w:rFonts w:ascii="Wingdings" w:hAnsi="Wingdings" w:hint="default"/>
      </w:rPr>
    </w:lvl>
    <w:lvl w:ilvl="5" w:tplc="F072EDD4" w:tentative="1">
      <w:start w:val="1"/>
      <w:numFmt w:val="bullet"/>
      <w:lvlText w:val=""/>
      <w:lvlJc w:val="left"/>
      <w:pPr>
        <w:tabs>
          <w:tab w:val="num" w:pos="4320"/>
        </w:tabs>
        <w:ind w:left="4320" w:hanging="360"/>
      </w:pPr>
      <w:rPr>
        <w:rFonts w:ascii="Wingdings" w:hAnsi="Wingdings" w:hint="default"/>
      </w:rPr>
    </w:lvl>
    <w:lvl w:ilvl="6" w:tplc="7B889E9E" w:tentative="1">
      <w:start w:val="1"/>
      <w:numFmt w:val="bullet"/>
      <w:lvlText w:val=""/>
      <w:lvlJc w:val="left"/>
      <w:pPr>
        <w:tabs>
          <w:tab w:val="num" w:pos="5040"/>
        </w:tabs>
        <w:ind w:left="5040" w:hanging="360"/>
      </w:pPr>
      <w:rPr>
        <w:rFonts w:ascii="Wingdings" w:hAnsi="Wingdings" w:hint="default"/>
      </w:rPr>
    </w:lvl>
    <w:lvl w:ilvl="7" w:tplc="A044CAC2" w:tentative="1">
      <w:start w:val="1"/>
      <w:numFmt w:val="bullet"/>
      <w:lvlText w:val=""/>
      <w:lvlJc w:val="left"/>
      <w:pPr>
        <w:tabs>
          <w:tab w:val="num" w:pos="5760"/>
        </w:tabs>
        <w:ind w:left="5760" w:hanging="360"/>
      </w:pPr>
      <w:rPr>
        <w:rFonts w:ascii="Wingdings" w:hAnsi="Wingdings" w:hint="default"/>
      </w:rPr>
    </w:lvl>
    <w:lvl w:ilvl="8" w:tplc="E8580F34" w:tentative="1">
      <w:start w:val="1"/>
      <w:numFmt w:val="bullet"/>
      <w:lvlText w:val=""/>
      <w:lvlJc w:val="left"/>
      <w:pPr>
        <w:tabs>
          <w:tab w:val="num" w:pos="6480"/>
        </w:tabs>
        <w:ind w:left="6480" w:hanging="360"/>
      </w:pPr>
      <w:rPr>
        <w:rFonts w:ascii="Wingdings" w:hAnsi="Wingdings" w:hint="default"/>
      </w:rPr>
    </w:lvl>
  </w:abstractNum>
  <w:abstractNum w:abstractNumId="33">
    <w:nsid w:val="3B93374A"/>
    <w:multiLevelType w:val="hybridMultilevel"/>
    <w:tmpl w:val="A01E41B2"/>
    <w:lvl w:ilvl="0" w:tplc="A77CC858">
      <w:start w:val="1"/>
      <w:numFmt w:val="bullet"/>
      <w:lvlText w:val=""/>
      <w:lvlJc w:val="left"/>
      <w:pPr>
        <w:tabs>
          <w:tab w:val="num" w:pos="720"/>
        </w:tabs>
        <w:ind w:left="720" w:hanging="360"/>
      </w:pPr>
      <w:rPr>
        <w:rFonts w:ascii="Wingdings" w:hAnsi="Wingdings" w:hint="default"/>
      </w:rPr>
    </w:lvl>
    <w:lvl w:ilvl="1" w:tplc="5EE6F7EC" w:tentative="1">
      <w:start w:val="1"/>
      <w:numFmt w:val="bullet"/>
      <w:lvlText w:val=""/>
      <w:lvlJc w:val="left"/>
      <w:pPr>
        <w:tabs>
          <w:tab w:val="num" w:pos="1440"/>
        </w:tabs>
        <w:ind w:left="1440" w:hanging="360"/>
      </w:pPr>
      <w:rPr>
        <w:rFonts w:ascii="Wingdings" w:hAnsi="Wingdings" w:hint="default"/>
      </w:rPr>
    </w:lvl>
    <w:lvl w:ilvl="2" w:tplc="CD5E2A9A" w:tentative="1">
      <w:start w:val="1"/>
      <w:numFmt w:val="bullet"/>
      <w:lvlText w:val=""/>
      <w:lvlJc w:val="left"/>
      <w:pPr>
        <w:tabs>
          <w:tab w:val="num" w:pos="2160"/>
        </w:tabs>
        <w:ind w:left="2160" w:hanging="360"/>
      </w:pPr>
      <w:rPr>
        <w:rFonts w:ascii="Wingdings" w:hAnsi="Wingdings" w:hint="default"/>
      </w:rPr>
    </w:lvl>
    <w:lvl w:ilvl="3" w:tplc="CE40F2D8" w:tentative="1">
      <w:start w:val="1"/>
      <w:numFmt w:val="bullet"/>
      <w:lvlText w:val=""/>
      <w:lvlJc w:val="left"/>
      <w:pPr>
        <w:tabs>
          <w:tab w:val="num" w:pos="2880"/>
        </w:tabs>
        <w:ind w:left="2880" w:hanging="360"/>
      </w:pPr>
      <w:rPr>
        <w:rFonts w:ascii="Wingdings" w:hAnsi="Wingdings" w:hint="default"/>
      </w:rPr>
    </w:lvl>
    <w:lvl w:ilvl="4" w:tplc="FA7ADC46" w:tentative="1">
      <w:start w:val="1"/>
      <w:numFmt w:val="bullet"/>
      <w:lvlText w:val=""/>
      <w:lvlJc w:val="left"/>
      <w:pPr>
        <w:tabs>
          <w:tab w:val="num" w:pos="3600"/>
        </w:tabs>
        <w:ind w:left="3600" w:hanging="360"/>
      </w:pPr>
      <w:rPr>
        <w:rFonts w:ascii="Wingdings" w:hAnsi="Wingdings" w:hint="default"/>
      </w:rPr>
    </w:lvl>
    <w:lvl w:ilvl="5" w:tplc="2A208CDA" w:tentative="1">
      <w:start w:val="1"/>
      <w:numFmt w:val="bullet"/>
      <w:lvlText w:val=""/>
      <w:lvlJc w:val="left"/>
      <w:pPr>
        <w:tabs>
          <w:tab w:val="num" w:pos="4320"/>
        </w:tabs>
        <w:ind w:left="4320" w:hanging="360"/>
      </w:pPr>
      <w:rPr>
        <w:rFonts w:ascii="Wingdings" w:hAnsi="Wingdings" w:hint="default"/>
      </w:rPr>
    </w:lvl>
    <w:lvl w:ilvl="6" w:tplc="FB86E4EE" w:tentative="1">
      <w:start w:val="1"/>
      <w:numFmt w:val="bullet"/>
      <w:lvlText w:val=""/>
      <w:lvlJc w:val="left"/>
      <w:pPr>
        <w:tabs>
          <w:tab w:val="num" w:pos="5040"/>
        </w:tabs>
        <w:ind w:left="5040" w:hanging="360"/>
      </w:pPr>
      <w:rPr>
        <w:rFonts w:ascii="Wingdings" w:hAnsi="Wingdings" w:hint="default"/>
      </w:rPr>
    </w:lvl>
    <w:lvl w:ilvl="7" w:tplc="3CB683A4" w:tentative="1">
      <w:start w:val="1"/>
      <w:numFmt w:val="bullet"/>
      <w:lvlText w:val=""/>
      <w:lvlJc w:val="left"/>
      <w:pPr>
        <w:tabs>
          <w:tab w:val="num" w:pos="5760"/>
        </w:tabs>
        <w:ind w:left="5760" w:hanging="360"/>
      </w:pPr>
      <w:rPr>
        <w:rFonts w:ascii="Wingdings" w:hAnsi="Wingdings" w:hint="default"/>
      </w:rPr>
    </w:lvl>
    <w:lvl w:ilvl="8" w:tplc="B5865B18" w:tentative="1">
      <w:start w:val="1"/>
      <w:numFmt w:val="bullet"/>
      <w:lvlText w:val=""/>
      <w:lvlJc w:val="left"/>
      <w:pPr>
        <w:tabs>
          <w:tab w:val="num" w:pos="6480"/>
        </w:tabs>
        <w:ind w:left="6480" w:hanging="360"/>
      </w:pPr>
      <w:rPr>
        <w:rFonts w:ascii="Wingdings" w:hAnsi="Wingdings" w:hint="default"/>
      </w:rPr>
    </w:lvl>
  </w:abstractNum>
  <w:abstractNum w:abstractNumId="34">
    <w:nsid w:val="3BEB7985"/>
    <w:multiLevelType w:val="hybridMultilevel"/>
    <w:tmpl w:val="8F7C0E28"/>
    <w:lvl w:ilvl="0" w:tplc="51B05286">
      <w:start w:val="1"/>
      <w:numFmt w:val="bullet"/>
      <w:lvlText w:val=""/>
      <w:lvlJc w:val="left"/>
      <w:pPr>
        <w:tabs>
          <w:tab w:val="num" w:pos="720"/>
        </w:tabs>
        <w:ind w:left="720" w:hanging="360"/>
      </w:pPr>
      <w:rPr>
        <w:rFonts w:ascii="Wingdings" w:hAnsi="Wingdings" w:hint="default"/>
      </w:rPr>
    </w:lvl>
    <w:lvl w:ilvl="1" w:tplc="31A04528" w:tentative="1">
      <w:start w:val="1"/>
      <w:numFmt w:val="bullet"/>
      <w:lvlText w:val=""/>
      <w:lvlJc w:val="left"/>
      <w:pPr>
        <w:tabs>
          <w:tab w:val="num" w:pos="1440"/>
        </w:tabs>
        <w:ind w:left="1440" w:hanging="360"/>
      </w:pPr>
      <w:rPr>
        <w:rFonts w:ascii="Wingdings" w:hAnsi="Wingdings" w:hint="default"/>
      </w:rPr>
    </w:lvl>
    <w:lvl w:ilvl="2" w:tplc="6B9C9DA2" w:tentative="1">
      <w:start w:val="1"/>
      <w:numFmt w:val="bullet"/>
      <w:lvlText w:val=""/>
      <w:lvlJc w:val="left"/>
      <w:pPr>
        <w:tabs>
          <w:tab w:val="num" w:pos="2160"/>
        </w:tabs>
        <w:ind w:left="2160" w:hanging="360"/>
      </w:pPr>
      <w:rPr>
        <w:rFonts w:ascii="Wingdings" w:hAnsi="Wingdings" w:hint="default"/>
      </w:rPr>
    </w:lvl>
    <w:lvl w:ilvl="3" w:tplc="E7FC3B4C" w:tentative="1">
      <w:start w:val="1"/>
      <w:numFmt w:val="bullet"/>
      <w:lvlText w:val=""/>
      <w:lvlJc w:val="left"/>
      <w:pPr>
        <w:tabs>
          <w:tab w:val="num" w:pos="2880"/>
        </w:tabs>
        <w:ind w:left="2880" w:hanging="360"/>
      </w:pPr>
      <w:rPr>
        <w:rFonts w:ascii="Wingdings" w:hAnsi="Wingdings" w:hint="default"/>
      </w:rPr>
    </w:lvl>
    <w:lvl w:ilvl="4" w:tplc="1BD896DC" w:tentative="1">
      <w:start w:val="1"/>
      <w:numFmt w:val="bullet"/>
      <w:lvlText w:val=""/>
      <w:lvlJc w:val="left"/>
      <w:pPr>
        <w:tabs>
          <w:tab w:val="num" w:pos="3600"/>
        </w:tabs>
        <w:ind w:left="3600" w:hanging="360"/>
      </w:pPr>
      <w:rPr>
        <w:rFonts w:ascii="Wingdings" w:hAnsi="Wingdings" w:hint="default"/>
      </w:rPr>
    </w:lvl>
    <w:lvl w:ilvl="5" w:tplc="1ED4072A" w:tentative="1">
      <w:start w:val="1"/>
      <w:numFmt w:val="bullet"/>
      <w:lvlText w:val=""/>
      <w:lvlJc w:val="left"/>
      <w:pPr>
        <w:tabs>
          <w:tab w:val="num" w:pos="4320"/>
        </w:tabs>
        <w:ind w:left="4320" w:hanging="360"/>
      </w:pPr>
      <w:rPr>
        <w:rFonts w:ascii="Wingdings" w:hAnsi="Wingdings" w:hint="default"/>
      </w:rPr>
    </w:lvl>
    <w:lvl w:ilvl="6" w:tplc="5984854C" w:tentative="1">
      <w:start w:val="1"/>
      <w:numFmt w:val="bullet"/>
      <w:lvlText w:val=""/>
      <w:lvlJc w:val="left"/>
      <w:pPr>
        <w:tabs>
          <w:tab w:val="num" w:pos="5040"/>
        </w:tabs>
        <w:ind w:left="5040" w:hanging="360"/>
      </w:pPr>
      <w:rPr>
        <w:rFonts w:ascii="Wingdings" w:hAnsi="Wingdings" w:hint="default"/>
      </w:rPr>
    </w:lvl>
    <w:lvl w:ilvl="7" w:tplc="3B7A3D98" w:tentative="1">
      <w:start w:val="1"/>
      <w:numFmt w:val="bullet"/>
      <w:lvlText w:val=""/>
      <w:lvlJc w:val="left"/>
      <w:pPr>
        <w:tabs>
          <w:tab w:val="num" w:pos="5760"/>
        </w:tabs>
        <w:ind w:left="5760" w:hanging="360"/>
      </w:pPr>
      <w:rPr>
        <w:rFonts w:ascii="Wingdings" w:hAnsi="Wingdings" w:hint="default"/>
      </w:rPr>
    </w:lvl>
    <w:lvl w:ilvl="8" w:tplc="5D88B380" w:tentative="1">
      <w:start w:val="1"/>
      <w:numFmt w:val="bullet"/>
      <w:lvlText w:val=""/>
      <w:lvlJc w:val="left"/>
      <w:pPr>
        <w:tabs>
          <w:tab w:val="num" w:pos="6480"/>
        </w:tabs>
        <w:ind w:left="6480" w:hanging="360"/>
      </w:pPr>
      <w:rPr>
        <w:rFonts w:ascii="Wingdings" w:hAnsi="Wingdings" w:hint="default"/>
      </w:rPr>
    </w:lvl>
  </w:abstractNum>
  <w:abstractNum w:abstractNumId="35">
    <w:nsid w:val="3C6B0E3C"/>
    <w:multiLevelType w:val="hybridMultilevel"/>
    <w:tmpl w:val="A9A24FBA"/>
    <w:lvl w:ilvl="0" w:tplc="E30E1770">
      <w:start w:val="1"/>
      <w:numFmt w:val="bullet"/>
      <w:lvlText w:val=""/>
      <w:lvlJc w:val="left"/>
      <w:pPr>
        <w:tabs>
          <w:tab w:val="num" w:pos="720"/>
        </w:tabs>
        <w:ind w:left="720" w:hanging="360"/>
      </w:pPr>
      <w:rPr>
        <w:rFonts w:ascii="Wingdings" w:hAnsi="Wingdings" w:hint="default"/>
      </w:rPr>
    </w:lvl>
    <w:lvl w:ilvl="1" w:tplc="91526764" w:tentative="1">
      <w:start w:val="1"/>
      <w:numFmt w:val="bullet"/>
      <w:lvlText w:val=""/>
      <w:lvlJc w:val="left"/>
      <w:pPr>
        <w:tabs>
          <w:tab w:val="num" w:pos="1440"/>
        </w:tabs>
        <w:ind w:left="1440" w:hanging="360"/>
      </w:pPr>
      <w:rPr>
        <w:rFonts w:ascii="Wingdings" w:hAnsi="Wingdings" w:hint="default"/>
      </w:rPr>
    </w:lvl>
    <w:lvl w:ilvl="2" w:tplc="F7587E10" w:tentative="1">
      <w:start w:val="1"/>
      <w:numFmt w:val="bullet"/>
      <w:lvlText w:val=""/>
      <w:lvlJc w:val="left"/>
      <w:pPr>
        <w:tabs>
          <w:tab w:val="num" w:pos="2160"/>
        </w:tabs>
        <w:ind w:left="2160" w:hanging="360"/>
      </w:pPr>
      <w:rPr>
        <w:rFonts w:ascii="Wingdings" w:hAnsi="Wingdings" w:hint="default"/>
      </w:rPr>
    </w:lvl>
    <w:lvl w:ilvl="3" w:tplc="B1C2DC26" w:tentative="1">
      <w:start w:val="1"/>
      <w:numFmt w:val="bullet"/>
      <w:lvlText w:val=""/>
      <w:lvlJc w:val="left"/>
      <w:pPr>
        <w:tabs>
          <w:tab w:val="num" w:pos="2880"/>
        </w:tabs>
        <w:ind w:left="2880" w:hanging="360"/>
      </w:pPr>
      <w:rPr>
        <w:rFonts w:ascii="Wingdings" w:hAnsi="Wingdings" w:hint="default"/>
      </w:rPr>
    </w:lvl>
    <w:lvl w:ilvl="4" w:tplc="6212B284" w:tentative="1">
      <w:start w:val="1"/>
      <w:numFmt w:val="bullet"/>
      <w:lvlText w:val=""/>
      <w:lvlJc w:val="left"/>
      <w:pPr>
        <w:tabs>
          <w:tab w:val="num" w:pos="3600"/>
        </w:tabs>
        <w:ind w:left="3600" w:hanging="360"/>
      </w:pPr>
      <w:rPr>
        <w:rFonts w:ascii="Wingdings" w:hAnsi="Wingdings" w:hint="default"/>
      </w:rPr>
    </w:lvl>
    <w:lvl w:ilvl="5" w:tplc="E9363F44" w:tentative="1">
      <w:start w:val="1"/>
      <w:numFmt w:val="bullet"/>
      <w:lvlText w:val=""/>
      <w:lvlJc w:val="left"/>
      <w:pPr>
        <w:tabs>
          <w:tab w:val="num" w:pos="4320"/>
        </w:tabs>
        <w:ind w:left="4320" w:hanging="360"/>
      </w:pPr>
      <w:rPr>
        <w:rFonts w:ascii="Wingdings" w:hAnsi="Wingdings" w:hint="default"/>
      </w:rPr>
    </w:lvl>
    <w:lvl w:ilvl="6" w:tplc="6D781814" w:tentative="1">
      <w:start w:val="1"/>
      <w:numFmt w:val="bullet"/>
      <w:lvlText w:val=""/>
      <w:lvlJc w:val="left"/>
      <w:pPr>
        <w:tabs>
          <w:tab w:val="num" w:pos="5040"/>
        </w:tabs>
        <w:ind w:left="5040" w:hanging="360"/>
      </w:pPr>
      <w:rPr>
        <w:rFonts w:ascii="Wingdings" w:hAnsi="Wingdings" w:hint="default"/>
      </w:rPr>
    </w:lvl>
    <w:lvl w:ilvl="7" w:tplc="2354D36C" w:tentative="1">
      <w:start w:val="1"/>
      <w:numFmt w:val="bullet"/>
      <w:lvlText w:val=""/>
      <w:lvlJc w:val="left"/>
      <w:pPr>
        <w:tabs>
          <w:tab w:val="num" w:pos="5760"/>
        </w:tabs>
        <w:ind w:left="5760" w:hanging="360"/>
      </w:pPr>
      <w:rPr>
        <w:rFonts w:ascii="Wingdings" w:hAnsi="Wingdings" w:hint="default"/>
      </w:rPr>
    </w:lvl>
    <w:lvl w:ilvl="8" w:tplc="6218B6CC" w:tentative="1">
      <w:start w:val="1"/>
      <w:numFmt w:val="bullet"/>
      <w:lvlText w:val=""/>
      <w:lvlJc w:val="left"/>
      <w:pPr>
        <w:tabs>
          <w:tab w:val="num" w:pos="6480"/>
        </w:tabs>
        <w:ind w:left="6480" w:hanging="360"/>
      </w:pPr>
      <w:rPr>
        <w:rFonts w:ascii="Wingdings" w:hAnsi="Wingdings" w:hint="default"/>
      </w:rPr>
    </w:lvl>
  </w:abstractNum>
  <w:abstractNum w:abstractNumId="36">
    <w:nsid w:val="3C9F6DCB"/>
    <w:multiLevelType w:val="hybridMultilevel"/>
    <w:tmpl w:val="9B3E3622"/>
    <w:lvl w:ilvl="0" w:tplc="3B8830A8">
      <w:start w:val="1"/>
      <w:numFmt w:val="bullet"/>
      <w:lvlText w:val=""/>
      <w:lvlJc w:val="left"/>
      <w:pPr>
        <w:tabs>
          <w:tab w:val="num" w:pos="720"/>
        </w:tabs>
        <w:ind w:left="720" w:hanging="360"/>
      </w:pPr>
      <w:rPr>
        <w:rFonts w:ascii="Wingdings" w:hAnsi="Wingdings" w:hint="default"/>
      </w:rPr>
    </w:lvl>
    <w:lvl w:ilvl="1" w:tplc="E7764F60" w:tentative="1">
      <w:start w:val="1"/>
      <w:numFmt w:val="bullet"/>
      <w:lvlText w:val=""/>
      <w:lvlJc w:val="left"/>
      <w:pPr>
        <w:tabs>
          <w:tab w:val="num" w:pos="1440"/>
        </w:tabs>
        <w:ind w:left="1440" w:hanging="360"/>
      </w:pPr>
      <w:rPr>
        <w:rFonts w:ascii="Wingdings" w:hAnsi="Wingdings" w:hint="default"/>
      </w:rPr>
    </w:lvl>
    <w:lvl w:ilvl="2" w:tplc="789ECE24" w:tentative="1">
      <w:start w:val="1"/>
      <w:numFmt w:val="bullet"/>
      <w:lvlText w:val=""/>
      <w:lvlJc w:val="left"/>
      <w:pPr>
        <w:tabs>
          <w:tab w:val="num" w:pos="2160"/>
        </w:tabs>
        <w:ind w:left="2160" w:hanging="360"/>
      </w:pPr>
      <w:rPr>
        <w:rFonts w:ascii="Wingdings" w:hAnsi="Wingdings" w:hint="default"/>
      </w:rPr>
    </w:lvl>
    <w:lvl w:ilvl="3" w:tplc="B77CBF30" w:tentative="1">
      <w:start w:val="1"/>
      <w:numFmt w:val="bullet"/>
      <w:lvlText w:val=""/>
      <w:lvlJc w:val="left"/>
      <w:pPr>
        <w:tabs>
          <w:tab w:val="num" w:pos="2880"/>
        </w:tabs>
        <w:ind w:left="2880" w:hanging="360"/>
      </w:pPr>
      <w:rPr>
        <w:rFonts w:ascii="Wingdings" w:hAnsi="Wingdings" w:hint="default"/>
      </w:rPr>
    </w:lvl>
    <w:lvl w:ilvl="4" w:tplc="1036237A" w:tentative="1">
      <w:start w:val="1"/>
      <w:numFmt w:val="bullet"/>
      <w:lvlText w:val=""/>
      <w:lvlJc w:val="left"/>
      <w:pPr>
        <w:tabs>
          <w:tab w:val="num" w:pos="3600"/>
        </w:tabs>
        <w:ind w:left="3600" w:hanging="360"/>
      </w:pPr>
      <w:rPr>
        <w:rFonts w:ascii="Wingdings" w:hAnsi="Wingdings" w:hint="default"/>
      </w:rPr>
    </w:lvl>
    <w:lvl w:ilvl="5" w:tplc="8682C74A" w:tentative="1">
      <w:start w:val="1"/>
      <w:numFmt w:val="bullet"/>
      <w:lvlText w:val=""/>
      <w:lvlJc w:val="left"/>
      <w:pPr>
        <w:tabs>
          <w:tab w:val="num" w:pos="4320"/>
        </w:tabs>
        <w:ind w:left="4320" w:hanging="360"/>
      </w:pPr>
      <w:rPr>
        <w:rFonts w:ascii="Wingdings" w:hAnsi="Wingdings" w:hint="default"/>
      </w:rPr>
    </w:lvl>
    <w:lvl w:ilvl="6" w:tplc="DE760464" w:tentative="1">
      <w:start w:val="1"/>
      <w:numFmt w:val="bullet"/>
      <w:lvlText w:val=""/>
      <w:lvlJc w:val="left"/>
      <w:pPr>
        <w:tabs>
          <w:tab w:val="num" w:pos="5040"/>
        </w:tabs>
        <w:ind w:left="5040" w:hanging="360"/>
      </w:pPr>
      <w:rPr>
        <w:rFonts w:ascii="Wingdings" w:hAnsi="Wingdings" w:hint="default"/>
      </w:rPr>
    </w:lvl>
    <w:lvl w:ilvl="7" w:tplc="B40E00E0" w:tentative="1">
      <w:start w:val="1"/>
      <w:numFmt w:val="bullet"/>
      <w:lvlText w:val=""/>
      <w:lvlJc w:val="left"/>
      <w:pPr>
        <w:tabs>
          <w:tab w:val="num" w:pos="5760"/>
        </w:tabs>
        <w:ind w:left="5760" w:hanging="360"/>
      </w:pPr>
      <w:rPr>
        <w:rFonts w:ascii="Wingdings" w:hAnsi="Wingdings" w:hint="default"/>
      </w:rPr>
    </w:lvl>
    <w:lvl w:ilvl="8" w:tplc="FF6C9040" w:tentative="1">
      <w:start w:val="1"/>
      <w:numFmt w:val="bullet"/>
      <w:lvlText w:val=""/>
      <w:lvlJc w:val="left"/>
      <w:pPr>
        <w:tabs>
          <w:tab w:val="num" w:pos="6480"/>
        </w:tabs>
        <w:ind w:left="6480" w:hanging="360"/>
      </w:pPr>
      <w:rPr>
        <w:rFonts w:ascii="Wingdings" w:hAnsi="Wingdings" w:hint="default"/>
      </w:rPr>
    </w:lvl>
  </w:abstractNum>
  <w:abstractNum w:abstractNumId="37">
    <w:nsid w:val="425565DE"/>
    <w:multiLevelType w:val="hybridMultilevel"/>
    <w:tmpl w:val="73E246C6"/>
    <w:lvl w:ilvl="0" w:tplc="6D86116A">
      <w:start w:val="1"/>
      <w:numFmt w:val="bullet"/>
      <w:lvlText w:val=""/>
      <w:lvlJc w:val="left"/>
      <w:pPr>
        <w:tabs>
          <w:tab w:val="num" w:pos="720"/>
        </w:tabs>
        <w:ind w:left="720" w:hanging="360"/>
      </w:pPr>
      <w:rPr>
        <w:rFonts w:ascii="Wingdings" w:hAnsi="Wingdings" w:hint="default"/>
      </w:rPr>
    </w:lvl>
    <w:lvl w:ilvl="1" w:tplc="8ECA6242" w:tentative="1">
      <w:start w:val="1"/>
      <w:numFmt w:val="bullet"/>
      <w:lvlText w:val=""/>
      <w:lvlJc w:val="left"/>
      <w:pPr>
        <w:tabs>
          <w:tab w:val="num" w:pos="1440"/>
        </w:tabs>
        <w:ind w:left="1440" w:hanging="360"/>
      </w:pPr>
      <w:rPr>
        <w:rFonts w:ascii="Wingdings" w:hAnsi="Wingdings" w:hint="default"/>
      </w:rPr>
    </w:lvl>
    <w:lvl w:ilvl="2" w:tplc="0C1E593E" w:tentative="1">
      <w:start w:val="1"/>
      <w:numFmt w:val="bullet"/>
      <w:lvlText w:val=""/>
      <w:lvlJc w:val="left"/>
      <w:pPr>
        <w:tabs>
          <w:tab w:val="num" w:pos="2160"/>
        </w:tabs>
        <w:ind w:left="2160" w:hanging="360"/>
      </w:pPr>
      <w:rPr>
        <w:rFonts w:ascii="Wingdings" w:hAnsi="Wingdings" w:hint="default"/>
      </w:rPr>
    </w:lvl>
    <w:lvl w:ilvl="3" w:tplc="354025FC" w:tentative="1">
      <w:start w:val="1"/>
      <w:numFmt w:val="bullet"/>
      <w:lvlText w:val=""/>
      <w:lvlJc w:val="left"/>
      <w:pPr>
        <w:tabs>
          <w:tab w:val="num" w:pos="2880"/>
        </w:tabs>
        <w:ind w:left="2880" w:hanging="360"/>
      </w:pPr>
      <w:rPr>
        <w:rFonts w:ascii="Wingdings" w:hAnsi="Wingdings" w:hint="default"/>
      </w:rPr>
    </w:lvl>
    <w:lvl w:ilvl="4" w:tplc="760AE7CA" w:tentative="1">
      <w:start w:val="1"/>
      <w:numFmt w:val="bullet"/>
      <w:lvlText w:val=""/>
      <w:lvlJc w:val="left"/>
      <w:pPr>
        <w:tabs>
          <w:tab w:val="num" w:pos="3600"/>
        </w:tabs>
        <w:ind w:left="3600" w:hanging="360"/>
      </w:pPr>
      <w:rPr>
        <w:rFonts w:ascii="Wingdings" w:hAnsi="Wingdings" w:hint="default"/>
      </w:rPr>
    </w:lvl>
    <w:lvl w:ilvl="5" w:tplc="C422DA7C" w:tentative="1">
      <w:start w:val="1"/>
      <w:numFmt w:val="bullet"/>
      <w:lvlText w:val=""/>
      <w:lvlJc w:val="left"/>
      <w:pPr>
        <w:tabs>
          <w:tab w:val="num" w:pos="4320"/>
        </w:tabs>
        <w:ind w:left="4320" w:hanging="360"/>
      </w:pPr>
      <w:rPr>
        <w:rFonts w:ascii="Wingdings" w:hAnsi="Wingdings" w:hint="default"/>
      </w:rPr>
    </w:lvl>
    <w:lvl w:ilvl="6" w:tplc="406CE554" w:tentative="1">
      <w:start w:val="1"/>
      <w:numFmt w:val="bullet"/>
      <w:lvlText w:val=""/>
      <w:lvlJc w:val="left"/>
      <w:pPr>
        <w:tabs>
          <w:tab w:val="num" w:pos="5040"/>
        </w:tabs>
        <w:ind w:left="5040" w:hanging="360"/>
      </w:pPr>
      <w:rPr>
        <w:rFonts w:ascii="Wingdings" w:hAnsi="Wingdings" w:hint="default"/>
      </w:rPr>
    </w:lvl>
    <w:lvl w:ilvl="7" w:tplc="70E22F02" w:tentative="1">
      <w:start w:val="1"/>
      <w:numFmt w:val="bullet"/>
      <w:lvlText w:val=""/>
      <w:lvlJc w:val="left"/>
      <w:pPr>
        <w:tabs>
          <w:tab w:val="num" w:pos="5760"/>
        </w:tabs>
        <w:ind w:left="5760" w:hanging="360"/>
      </w:pPr>
      <w:rPr>
        <w:rFonts w:ascii="Wingdings" w:hAnsi="Wingdings" w:hint="default"/>
      </w:rPr>
    </w:lvl>
    <w:lvl w:ilvl="8" w:tplc="BC4072D6" w:tentative="1">
      <w:start w:val="1"/>
      <w:numFmt w:val="bullet"/>
      <w:lvlText w:val=""/>
      <w:lvlJc w:val="left"/>
      <w:pPr>
        <w:tabs>
          <w:tab w:val="num" w:pos="6480"/>
        </w:tabs>
        <w:ind w:left="6480" w:hanging="360"/>
      </w:pPr>
      <w:rPr>
        <w:rFonts w:ascii="Wingdings" w:hAnsi="Wingdings" w:hint="default"/>
      </w:rPr>
    </w:lvl>
  </w:abstractNum>
  <w:abstractNum w:abstractNumId="38">
    <w:nsid w:val="428B141C"/>
    <w:multiLevelType w:val="hybridMultilevel"/>
    <w:tmpl w:val="571C2856"/>
    <w:lvl w:ilvl="0" w:tplc="EBBAC694">
      <w:start w:val="1"/>
      <w:numFmt w:val="bullet"/>
      <w:lvlText w:val=""/>
      <w:lvlJc w:val="left"/>
      <w:pPr>
        <w:tabs>
          <w:tab w:val="num" w:pos="720"/>
        </w:tabs>
        <w:ind w:left="720" w:hanging="360"/>
      </w:pPr>
      <w:rPr>
        <w:rFonts w:ascii="Wingdings" w:hAnsi="Wingdings" w:hint="default"/>
      </w:rPr>
    </w:lvl>
    <w:lvl w:ilvl="1" w:tplc="C0A2794A" w:tentative="1">
      <w:start w:val="1"/>
      <w:numFmt w:val="bullet"/>
      <w:lvlText w:val=""/>
      <w:lvlJc w:val="left"/>
      <w:pPr>
        <w:tabs>
          <w:tab w:val="num" w:pos="1440"/>
        </w:tabs>
        <w:ind w:left="1440" w:hanging="360"/>
      </w:pPr>
      <w:rPr>
        <w:rFonts w:ascii="Wingdings" w:hAnsi="Wingdings" w:hint="default"/>
      </w:rPr>
    </w:lvl>
    <w:lvl w:ilvl="2" w:tplc="6F8CC53E" w:tentative="1">
      <w:start w:val="1"/>
      <w:numFmt w:val="bullet"/>
      <w:lvlText w:val=""/>
      <w:lvlJc w:val="left"/>
      <w:pPr>
        <w:tabs>
          <w:tab w:val="num" w:pos="2160"/>
        </w:tabs>
        <w:ind w:left="2160" w:hanging="360"/>
      </w:pPr>
      <w:rPr>
        <w:rFonts w:ascii="Wingdings" w:hAnsi="Wingdings" w:hint="default"/>
      </w:rPr>
    </w:lvl>
    <w:lvl w:ilvl="3" w:tplc="7C3A26CC" w:tentative="1">
      <w:start w:val="1"/>
      <w:numFmt w:val="bullet"/>
      <w:lvlText w:val=""/>
      <w:lvlJc w:val="left"/>
      <w:pPr>
        <w:tabs>
          <w:tab w:val="num" w:pos="2880"/>
        </w:tabs>
        <w:ind w:left="2880" w:hanging="360"/>
      </w:pPr>
      <w:rPr>
        <w:rFonts w:ascii="Wingdings" w:hAnsi="Wingdings" w:hint="default"/>
      </w:rPr>
    </w:lvl>
    <w:lvl w:ilvl="4" w:tplc="A9083C46" w:tentative="1">
      <w:start w:val="1"/>
      <w:numFmt w:val="bullet"/>
      <w:lvlText w:val=""/>
      <w:lvlJc w:val="left"/>
      <w:pPr>
        <w:tabs>
          <w:tab w:val="num" w:pos="3600"/>
        </w:tabs>
        <w:ind w:left="3600" w:hanging="360"/>
      </w:pPr>
      <w:rPr>
        <w:rFonts w:ascii="Wingdings" w:hAnsi="Wingdings" w:hint="default"/>
      </w:rPr>
    </w:lvl>
    <w:lvl w:ilvl="5" w:tplc="C9241D88" w:tentative="1">
      <w:start w:val="1"/>
      <w:numFmt w:val="bullet"/>
      <w:lvlText w:val=""/>
      <w:lvlJc w:val="left"/>
      <w:pPr>
        <w:tabs>
          <w:tab w:val="num" w:pos="4320"/>
        </w:tabs>
        <w:ind w:left="4320" w:hanging="360"/>
      </w:pPr>
      <w:rPr>
        <w:rFonts w:ascii="Wingdings" w:hAnsi="Wingdings" w:hint="default"/>
      </w:rPr>
    </w:lvl>
    <w:lvl w:ilvl="6" w:tplc="6A8CD794" w:tentative="1">
      <w:start w:val="1"/>
      <w:numFmt w:val="bullet"/>
      <w:lvlText w:val=""/>
      <w:lvlJc w:val="left"/>
      <w:pPr>
        <w:tabs>
          <w:tab w:val="num" w:pos="5040"/>
        </w:tabs>
        <w:ind w:left="5040" w:hanging="360"/>
      </w:pPr>
      <w:rPr>
        <w:rFonts w:ascii="Wingdings" w:hAnsi="Wingdings" w:hint="default"/>
      </w:rPr>
    </w:lvl>
    <w:lvl w:ilvl="7" w:tplc="0788562C" w:tentative="1">
      <w:start w:val="1"/>
      <w:numFmt w:val="bullet"/>
      <w:lvlText w:val=""/>
      <w:lvlJc w:val="left"/>
      <w:pPr>
        <w:tabs>
          <w:tab w:val="num" w:pos="5760"/>
        </w:tabs>
        <w:ind w:left="5760" w:hanging="360"/>
      </w:pPr>
      <w:rPr>
        <w:rFonts w:ascii="Wingdings" w:hAnsi="Wingdings" w:hint="default"/>
      </w:rPr>
    </w:lvl>
    <w:lvl w:ilvl="8" w:tplc="3B408C80" w:tentative="1">
      <w:start w:val="1"/>
      <w:numFmt w:val="bullet"/>
      <w:lvlText w:val=""/>
      <w:lvlJc w:val="left"/>
      <w:pPr>
        <w:tabs>
          <w:tab w:val="num" w:pos="6480"/>
        </w:tabs>
        <w:ind w:left="6480" w:hanging="360"/>
      </w:pPr>
      <w:rPr>
        <w:rFonts w:ascii="Wingdings" w:hAnsi="Wingdings" w:hint="default"/>
      </w:rPr>
    </w:lvl>
  </w:abstractNum>
  <w:abstractNum w:abstractNumId="39">
    <w:nsid w:val="42A74EB7"/>
    <w:multiLevelType w:val="hybridMultilevel"/>
    <w:tmpl w:val="22E27A5C"/>
    <w:lvl w:ilvl="0" w:tplc="9B5ED8D8">
      <w:start w:val="1"/>
      <w:numFmt w:val="bullet"/>
      <w:lvlText w:val=""/>
      <w:lvlJc w:val="left"/>
      <w:pPr>
        <w:tabs>
          <w:tab w:val="num" w:pos="720"/>
        </w:tabs>
        <w:ind w:left="720" w:hanging="360"/>
      </w:pPr>
      <w:rPr>
        <w:rFonts w:ascii="Wingdings" w:hAnsi="Wingdings" w:hint="default"/>
      </w:rPr>
    </w:lvl>
    <w:lvl w:ilvl="1" w:tplc="6C0A3C00" w:tentative="1">
      <w:start w:val="1"/>
      <w:numFmt w:val="bullet"/>
      <w:lvlText w:val=""/>
      <w:lvlJc w:val="left"/>
      <w:pPr>
        <w:tabs>
          <w:tab w:val="num" w:pos="1440"/>
        </w:tabs>
        <w:ind w:left="1440" w:hanging="360"/>
      </w:pPr>
      <w:rPr>
        <w:rFonts w:ascii="Wingdings" w:hAnsi="Wingdings" w:hint="default"/>
      </w:rPr>
    </w:lvl>
    <w:lvl w:ilvl="2" w:tplc="5AA87992" w:tentative="1">
      <w:start w:val="1"/>
      <w:numFmt w:val="bullet"/>
      <w:lvlText w:val=""/>
      <w:lvlJc w:val="left"/>
      <w:pPr>
        <w:tabs>
          <w:tab w:val="num" w:pos="2160"/>
        </w:tabs>
        <w:ind w:left="2160" w:hanging="360"/>
      </w:pPr>
      <w:rPr>
        <w:rFonts w:ascii="Wingdings" w:hAnsi="Wingdings" w:hint="default"/>
      </w:rPr>
    </w:lvl>
    <w:lvl w:ilvl="3" w:tplc="4B2AEA7E" w:tentative="1">
      <w:start w:val="1"/>
      <w:numFmt w:val="bullet"/>
      <w:lvlText w:val=""/>
      <w:lvlJc w:val="left"/>
      <w:pPr>
        <w:tabs>
          <w:tab w:val="num" w:pos="2880"/>
        </w:tabs>
        <w:ind w:left="2880" w:hanging="360"/>
      </w:pPr>
      <w:rPr>
        <w:rFonts w:ascii="Wingdings" w:hAnsi="Wingdings" w:hint="default"/>
      </w:rPr>
    </w:lvl>
    <w:lvl w:ilvl="4" w:tplc="88049E88" w:tentative="1">
      <w:start w:val="1"/>
      <w:numFmt w:val="bullet"/>
      <w:lvlText w:val=""/>
      <w:lvlJc w:val="left"/>
      <w:pPr>
        <w:tabs>
          <w:tab w:val="num" w:pos="3600"/>
        </w:tabs>
        <w:ind w:left="3600" w:hanging="360"/>
      </w:pPr>
      <w:rPr>
        <w:rFonts w:ascii="Wingdings" w:hAnsi="Wingdings" w:hint="default"/>
      </w:rPr>
    </w:lvl>
    <w:lvl w:ilvl="5" w:tplc="644C3712" w:tentative="1">
      <w:start w:val="1"/>
      <w:numFmt w:val="bullet"/>
      <w:lvlText w:val=""/>
      <w:lvlJc w:val="left"/>
      <w:pPr>
        <w:tabs>
          <w:tab w:val="num" w:pos="4320"/>
        </w:tabs>
        <w:ind w:left="4320" w:hanging="360"/>
      </w:pPr>
      <w:rPr>
        <w:rFonts w:ascii="Wingdings" w:hAnsi="Wingdings" w:hint="default"/>
      </w:rPr>
    </w:lvl>
    <w:lvl w:ilvl="6" w:tplc="16D401F8" w:tentative="1">
      <w:start w:val="1"/>
      <w:numFmt w:val="bullet"/>
      <w:lvlText w:val=""/>
      <w:lvlJc w:val="left"/>
      <w:pPr>
        <w:tabs>
          <w:tab w:val="num" w:pos="5040"/>
        </w:tabs>
        <w:ind w:left="5040" w:hanging="360"/>
      </w:pPr>
      <w:rPr>
        <w:rFonts w:ascii="Wingdings" w:hAnsi="Wingdings" w:hint="default"/>
      </w:rPr>
    </w:lvl>
    <w:lvl w:ilvl="7" w:tplc="C25CE84A" w:tentative="1">
      <w:start w:val="1"/>
      <w:numFmt w:val="bullet"/>
      <w:lvlText w:val=""/>
      <w:lvlJc w:val="left"/>
      <w:pPr>
        <w:tabs>
          <w:tab w:val="num" w:pos="5760"/>
        </w:tabs>
        <w:ind w:left="5760" w:hanging="360"/>
      </w:pPr>
      <w:rPr>
        <w:rFonts w:ascii="Wingdings" w:hAnsi="Wingdings" w:hint="default"/>
      </w:rPr>
    </w:lvl>
    <w:lvl w:ilvl="8" w:tplc="FD8ED198" w:tentative="1">
      <w:start w:val="1"/>
      <w:numFmt w:val="bullet"/>
      <w:lvlText w:val=""/>
      <w:lvlJc w:val="left"/>
      <w:pPr>
        <w:tabs>
          <w:tab w:val="num" w:pos="6480"/>
        </w:tabs>
        <w:ind w:left="6480" w:hanging="360"/>
      </w:pPr>
      <w:rPr>
        <w:rFonts w:ascii="Wingdings" w:hAnsi="Wingdings" w:hint="default"/>
      </w:rPr>
    </w:lvl>
  </w:abstractNum>
  <w:abstractNum w:abstractNumId="40">
    <w:nsid w:val="43A558E7"/>
    <w:multiLevelType w:val="hybridMultilevel"/>
    <w:tmpl w:val="66E60866"/>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45355590"/>
    <w:multiLevelType w:val="hybridMultilevel"/>
    <w:tmpl w:val="7CFC3F68"/>
    <w:lvl w:ilvl="0" w:tplc="E18069C6">
      <w:start w:val="1"/>
      <w:numFmt w:val="bullet"/>
      <w:lvlText w:val=""/>
      <w:lvlJc w:val="left"/>
      <w:pPr>
        <w:tabs>
          <w:tab w:val="num" w:pos="720"/>
        </w:tabs>
        <w:ind w:left="720" w:hanging="360"/>
      </w:pPr>
      <w:rPr>
        <w:rFonts w:ascii="Wingdings" w:hAnsi="Wingdings" w:hint="default"/>
      </w:rPr>
    </w:lvl>
    <w:lvl w:ilvl="1" w:tplc="382E86F8" w:tentative="1">
      <w:start w:val="1"/>
      <w:numFmt w:val="bullet"/>
      <w:lvlText w:val=""/>
      <w:lvlJc w:val="left"/>
      <w:pPr>
        <w:tabs>
          <w:tab w:val="num" w:pos="1440"/>
        </w:tabs>
        <w:ind w:left="1440" w:hanging="360"/>
      </w:pPr>
      <w:rPr>
        <w:rFonts w:ascii="Wingdings" w:hAnsi="Wingdings" w:hint="default"/>
      </w:rPr>
    </w:lvl>
    <w:lvl w:ilvl="2" w:tplc="54FEF6A8" w:tentative="1">
      <w:start w:val="1"/>
      <w:numFmt w:val="bullet"/>
      <w:lvlText w:val=""/>
      <w:lvlJc w:val="left"/>
      <w:pPr>
        <w:tabs>
          <w:tab w:val="num" w:pos="2160"/>
        </w:tabs>
        <w:ind w:left="2160" w:hanging="360"/>
      </w:pPr>
      <w:rPr>
        <w:rFonts w:ascii="Wingdings" w:hAnsi="Wingdings" w:hint="default"/>
      </w:rPr>
    </w:lvl>
    <w:lvl w:ilvl="3" w:tplc="2C505FE6" w:tentative="1">
      <w:start w:val="1"/>
      <w:numFmt w:val="bullet"/>
      <w:lvlText w:val=""/>
      <w:lvlJc w:val="left"/>
      <w:pPr>
        <w:tabs>
          <w:tab w:val="num" w:pos="2880"/>
        </w:tabs>
        <w:ind w:left="2880" w:hanging="360"/>
      </w:pPr>
      <w:rPr>
        <w:rFonts w:ascii="Wingdings" w:hAnsi="Wingdings" w:hint="default"/>
      </w:rPr>
    </w:lvl>
    <w:lvl w:ilvl="4" w:tplc="840C4180" w:tentative="1">
      <w:start w:val="1"/>
      <w:numFmt w:val="bullet"/>
      <w:lvlText w:val=""/>
      <w:lvlJc w:val="left"/>
      <w:pPr>
        <w:tabs>
          <w:tab w:val="num" w:pos="3600"/>
        </w:tabs>
        <w:ind w:left="3600" w:hanging="360"/>
      </w:pPr>
      <w:rPr>
        <w:rFonts w:ascii="Wingdings" w:hAnsi="Wingdings" w:hint="default"/>
      </w:rPr>
    </w:lvl>
    <w:lvl w:ilvl="5" w:tplc="16C27C6C" w:tentative="1">
      <w:start w:val="1"/>
      <w:numFmt w:val="bullet"/>
      <w:lvlText w:val=""/>
      <w:lvlJc w:val="left"/>
      <w:pPr>
        <w:tabs>
          <w:tab w:val="num" w:pos="4320"/>
        </w:tabs>
        <w:ind w:left="4320" w:hanging="360"/>
      </w:pPr>
      <w:rPr>
        <w:rFonts w:ascii="Wingdings" w:hAnsi="Wingdings" w:hint="default"/>
      </w:rPr>
    </w:lvl>
    <w:lvl w:ilvl="6" w:tplc="AD449C3C" w:tentative="1">
      <w:start w:val="1"/>
      <w:numFmt w:val="bullet"/>
      <w:lvlText w:val=""/>
      <w:lvlJc w:val="left"/>
      <w:pPr>
        <w:tabs>
          <w:tab w:val="num" w:pos="5040"/>
        </w:tabs>
        <w:ind w:left="5040" w:hanging="360"/>
      </w:pPr>
      <w:rPr>
        <w:rFonts w:ascii="Wingdings" w:hAnsi="Wingdings" w:hint="default"/>
      </w:rPr>
    </w:lvl>
    <w:lvl w:ilvl="7" w:tplc="56B01C26" w:tentative="1">
      <w:start w:val="1"/>
      <w:numFmt w:val="bullet"/>
      <w:lvlText w:val=""/>
      <w:lvlJc w:val="left"/>
      <w:pPr>
        <w:tabs>
          <w:tab w:val="num" w:pos="5760"/>
        </w:tabs>
        <w:ind w:left="5760" w:hanging="360"/>
      </w:pPr>
      <w:rPr>
        <w:rFonts w:ascii="Wingdings" w:hAnsi="Wingdings" w:hint="default"/>
      </w:rPr>
    </w:lvl>
    <w:lvl w:ilvl="8" w:tplc="68D2B124" w:tentative="1">
      <w:start w:val="1"/>
      <w:numFmt w:val="bullet"/>
      <w:lvlText w:val=""/>
      <w:lvlJc w:val="left"/>
      <w:pPr>
        <w:tabs>
          <w:tab w:val="num" w:pos="6480"/>
        </w:tabs>
        <w:ind w:left="6480" w:hanging="360"/>
      </w:pPr>
      <w:rPr>
        <w:rFonts w:ascii="Wingdings" w:hAnsi="Wingdings" w:hint="default"/>
      </w:rPr>
    </w:lvl>
  </w:abstractNum>
  <w:abstractNum w:abstractNumId="42">
    <w:nsid w:val="47501917"/>
    <w:multiLevelType w:val="hybridMultilevel"/>
    <w:tmpl w:val="7DB63DCA"/>
    <w:lvl w:ilvl="0" w:tplc="ED162104">
      <w:start w:val="1"/>
      <w:numFmt w:val="bullet"/>
      <w:lvlText w:val=""/>
      <w:lvlJc w:val="left"/>
      <w:pPr>
        <w:tabs>
          <w:tab w:val="num" w:pos="720"/>
        </w:tabs>
        <w:ind w:left="720" w:hanging="360"/>
      </w:pPr>
      <w:rPr>
        <w:rFonts w:ascii="Wingdings" w:hAnsi="Wingdings" w:hint="default"/>
      </w:rPr>
    </w:lvl>
    <w:lvl w:ilvl="1" w:tplc="ED36B2D2" w:tentative="1">
      <w:start w:val="1"/>
      <w:numFmt w:val="bullet"/>
      <w:lvlText w:val=""/>
      <w:lvlJc w:val="left"/>
      <w:pPr>
        <w:tabs>
          <w:tab w:val="num" w:pos="1440"/>
        </w:tabs>
        <w:ind w:left="1440" w:hanging="360"/>
      </w:pPr>
      <w:rPr>
        <w:rFonts w:ascii="Wingdings" w:hAnsi="Wingdings" w:hint="default"/>
      </w:rPr>
    </w:lvl>
    <w:lvl w:ilvl="2" w:tplc="B78C064A" w:tentative="1">
      <w:start w:val="1"/>
      <w:numFmt w:val="bullet"/>
      <w:lvlText w:val=""/>
      <w:lvlJc w:val="left"/>
      <w:pPr>
        <w:tabs>
          <w:tab w:val="num" w:pos="2160"/>
        </w:tabs>
        <w:ind w:left="2160" w:hanging="360"/>
      </w:pPr>
      <w:rPr>
        <w:rFonts w:ascii="Wingdings" w:hAnsi="Wingdings" w:hint="default"/>
      </w:rPr>
    </w:lvl>
    <w:lvl w:ilvl="3" w:tplc="9E1C1A34" w:tentative="1">
      <w:start w:val="1"/>
      <w:numFmt w:val="bullet"/>
      <w:lvlText w:val=""/>
      <w:lvlJc w:val="left"/>
      <w:pPr>
        <w:tabs>
          <w:tab w:val="num" w:pos="2880"/>
        </w:tabs>
        <w:ind w:left="2880" w:hanging="360"/>
      </w:pPr>
      <w:rPr>
        <w:rFonts w:ascii="Wingdings" w:hAnsi="Wingdings" w:hint="default"/>
      </w:rPr>
    </w:lvl>
    <w:lvl w:ilvl="4" w:tplc="C5D2C6DC" w:tentative="1">
      <w:start w:val="1"/>
      <w:numFmt w:val="bullet"/>
      <w:lvlText w:val=""/>
      <w:lvlJc w:val="left"/>
      <w:pPr>
        <w:tabs>
          <w:tab w:val="num" w:pos="3600"/>
        </w:tabs>
        <w:ind w:left="3600" w:hanging="360"/>
      </w:pPr>
      <w:rPr>
        <w:rFonts w:ascii="Wingdings" w:hAnsi="Wingdings" w:hint="default"/>
      </w:rPr>
    </w:lvl>
    <w:lvl w:ilvl="5" w:tplc="772AE6D6" w:tentative="1">
      <w:start w:val="1"/>
      <w:numFmt w:val="bullet"/>
      <w:lvlText w:val=""/>
      <w:lvlJc w:val="left"/>
      <w:pPr>
        <w:tabs>
          <w:tab w:val="num" w:pos="4320"/>
        </w:tabs>
        <w:ind w:left="4320" w:hanging="360"/>
      </w:pPr>
      <w:rPr>
        <w:rFonts w:ascii="Wingdings" w:hAnsi="Wingdings" w:hint="default"/>
      </w:rPr>
    </w:lvl>
    <w:lvl w:ilvl="6" w:tplc="4E5A6232" w:tentative="1">
      <w:start w:val="1"/>
      <w:numFmt w:val="bullet"/>
      <w:lvlText w:val=""/>
      <w:lvlJc w:val="left"/>
      <w:pPr>
        <w:tabs>
          <w:tab w:val="num" w:pos="5040"/>
        </w:tabs>
        <w:ind w:left="5040" w:hanging="360"/>
      </w:pPr>
      <w:rPr>
        <w:rFonts w:ascii="Wingdings" w:hAnsi="Wingdings" w:hint="default"/>
      </w:rPr>
    </w:lvl>
    <w:lvl w:ilvl="7" w:tplc="AE207C28" w:tentative="1">
      <w:start w:val="1"/>
      <w:numFmt w:val="bullet"/>
      <w:lvlText w:val=""/>
      <w:lvlJc w:val="left"/>
      <w:pPr>
        <w:tabs>
          <w:tab w:val="num" w:pos="5760"/>
        </w:tabs>
        <w:ind w:left="5760" w:hanging="360"/>
      </w:pPr>
      <w:rPr>
        <w:rFonts w:ascii="Wingdings" w:hAnsi="Wingdings" w:hint="default"/>
      </w:rPr>
    </w:lvl>
    <w:lvl w:ilvl="8" w:tplc="7916CB78" w:tentative="1">
      <w:start w:val="1"/>
      <w:numFmt w:val="bullet"/>
      <w:lvlText w:val=""/>
      <w:lvlJc w:val="left"/>
      <w:pPr>
        <w:tabs>
          <w:tab w:val="num" w:pos="6480"/>
        </w:tabs>
        <w:ind w:left="6480" w:hanging="360"/>
      </w:pPr>
      <w:rPr>
        <w:rFonts w:ascii="Wingdings" w:hAnsi="Wingdings" w:hint="default"/>
      </w:rPr>
    </w:lvl>
  </w:abstractNum>
  <w:abstractNum w:abstractNumId="43">
    <w:nsid w:val="4FC44EBE"/>
    <w:multiLevelType w:val="hybridMultilevel"/>
    <w:tmpl w:val="2A3EE68A"/>
    <w:lvl w:ilvl="0" w:tplc="F586D2B6">
      <w:start w:val="1"/>
      <w:numFmt w:val="bullet"/>
      <w:lvlText w:val=""/>
      <w:lvlJc w:val="left"/>
      <w:pPr>
        <w:tabs>
          <w:tab w:val="num" w:pos="720"/>
        </w:tabs>
        <w:ind w:left="720" w:hanging="360"/>
      </w:pPr>
      <w:rPr>
        <w:rFonts w:ascii="Wingdings" w:hAnsi="Wingdings" w:hint="default"/>
      </w:rPr>
    </w:lvl>
    <w:lvl w:ilvl="1" w:tplc="2DEC1C08" w:tentative="1">
      <w:start w:val="1"/>
      <w:numFmt w:val="bullet"/>
      <w:lvlText w:val=""/>
      <w:lvlJc w:val="left"/>
      <w:pPr>
        <w:tabs>
          <w:tab w:val="num" w:pos="1440"/>
        </w:tabs>
        <w:ind w:left="1440" w:hanging="360"/>
      </w:pPr>
      <w:rPr>
        <w:rFonts w:ascii="Wingdings" w:hAnsi="Wingdings" w:hint="default"/>
      </w:rPr>
    </w:lvl>
    <w:lvl w:ilvl="2" w:tplc="A388022C" w:tentative="1">
      <w:start w:val="1"/>
      <w:numFmt w:val="bullet"/>
      <w:lvlText w:val=""/>
      <w:lvlJc w:val="left"/>
      <w:pPr>
        <w:tabs>
          <w:tab w:val="num" w:pos="2160"/>
        </w:tabs>
        <w:ind w:left="2160" w:hanging="360"/>
      </w:pPr>
      <w:rPr>
        <w:rFonts w:ascii="Wingdings" w:hAnsi="Wingdings" w:hint="default"/>
      </w:rPr>
    </w:lvl>
    <w:lvl w:ilvl="3" w:tplc="8DDCCEA6" w:tentative="1">
      <w:start w:val="1"/>
      <w:numFmt w:val="bullet"/>
      <w:lvlText w:val=""/>
      <w:lvlJc w:val="left"/>
      <w:pPr>
        <w:tabs>
          <w:tab w:val="num" w:pos="2880"/>
        </w:tabs>
        <w:ind w:left="2880" w:hanging="360"/>
      </w:pPr>
      <w:rPr>
        <w:rFonts w:ascii="Wingdings" w:hAnsi="Wingdings" w:hint="default"/>
      </w:rPr>
    </w:lvl>
    <w:lvl w:ilvl="4" w:tplc="74485424" w:tentative="1">
      <w:start w:val="1"/>
      <w:numFmt w:val="bullet"/>
      <w:lvlText w:val=""/>
      <w:lvlJc w:val="left"/>
      <w:pPr>
        <w:tabs>
          <w:tab w:val="num" w:pos="3600"/>
        </w:tabs>
        <w:ind w:left="3600" w:hanging="360"/>
      </w:pPr>
      <w:rPr>
        <w:rFonts w:ascii="Wingdings" w:hAnsi="Wingdings" w:hint="default"/>
      </w:rPr>
    </w:lvl>
    <w:lvl w:ilvl="5" w:tplc="510EEB68" w:tentative="1">
      <w:start w:val="1"/>
      <w:numFmt w:val="bullet"/>
      <w:lvlText w:val=""/>
      <w:lvlJc w:val="left"/>
      <w:pPr>
        <w:tabs>
          <w:tab w:val="num" w:pos="4320"/>
        </w:tabs>
        <w:ind w:left="4320" w:hanging="360"/>
      </w:pPr>
      <w:rPr>
        <w:rFonts w:ascii="Wingdings" w:hAnsi="Wingdings" w:hint="default"/>
      </w:rPr>
    </w:lvl>
    <w:lvl w:ilvl="6" w:tplc="84C04A08" w:tentative="1">
      <w:start w:val="1"/>
      <w:numFmt w:val="bullet"/>
      <w:lvlText w:val=""/>
      <w:lvlJc w:val="left"/>
      <w:pPr>
        <w:tabs>
          <w:tab w:val="num" w:pos="5040"/>
        </w:tabs>
        <w:ind w:left="5040" w:hanging="360"/>
      </w:pPr>
      <w:rPr>
        <w:rFonts w:ascii="Wingdings" w:hAnsi="Wingdings" w:hint="default"/>
      </w:rPr>
    </w:lvl>
    <w:lvl w:ilvl="7" w:tplc="77EE89E6" w:tentative="1">
      <w:start w:val="1"/>
      <w:numFmt w:val="bullet"/>
      <w:lvlText w:val=""/>
      <w:lvlJc w:val="left"/>
      <w:pPr>
        <w:tabs>
          <w:tab w:val="num" w:pos="5760"/>
        </w:tabs>
        <w:ind w:left="5760" w:hanging="360"/>
      </w:pPr>
      <w:rPr>
        <w:rFonts w:ascii="Wingdings" w:hAnsi="Wingdings" w:hint="default"/>
      </w:rPr>
    </w:lvl>
    <w:lvl w:ilvl="8" w:tplc="D50EF690" w:tentative="1">
      <w:start w:val="1"/>
      <w:numFmt w:val="bullet"/>
      <w:lvlText w:val=""/>
      <w:lvlJc w:val="left"/>
      <w:pPr>
        <w:tabs>
          <w:tab w:val="num" w:pos="6480"/>
        </w:tabs>
        <w:ind w:left="6480" w:hanging="360"/>
      </w:pPr>
      <w:rPr>
        <w:rFonts w:ascii="Wingdings" w:hAnsi="Wingdings" w:hint="default"/>
      </w:rPr>
    </w:lvl>
  </w:abstractNum>
  <w:abstractNum w:abstractNumId="44">
    <w:nsid w:val="50644688"/>
    <w:multiLevelType w:val="hybridMultilevel"/>
    <w:tmpl w:val="4AFC16A6"/>
    <w:lvl w:ilvl="0" w:tplc="665E7B0A">
      <w:start w:val="2"/>
      <w:numFmt w:val="decimal"/>
      <w:lvlText w:val="%1."/>
      <w:lvlJc w:val="left"/>
      <w:pPr>
        <w:tabs>
          <w:tab w:val="num" w:pos="720"/>
        </w:tabs>
        <w:ind w:left="720" w:hanging="360"/>
      </w:pPr>
    </w:lvl>
    <w:lvl w:ilvl="1" w:tplc="AE405656" w:tentative="1">
      <w:start w:val="1"/>
      <w:numFmt w:val="decimal"/>
      <w:lvlText w:val="%2."/>
      <w:lvlJc w:val="left"/>
      <w:pPr>
        <w:tabs>
          <w:tab w:val="num" w:pos="1440"/>
        </w:tabs>
        <w:ind w:left="1440" w:hanging="360"/>
      </w:pPr>
    </w:lvl>
    <w:lvl w:ilvl="2" w:tplc="7480ED12">
      <w:start w:val="615"/>
      <w:numFmt w:val="bullet"/>
      <w:lvlText w:val=""/>
      <w:lvlJc w:val="left"/>
      <w:pPr>
        <w:tabs>
          <w:tab w:val="num" w:pos="2160"/>
        </w:tabs>
        <w:ind w:left="2160" w:hanging="360"/>
      </w:pPr>
      <w:rPr>
        <w:rFonts w:ascii="Wingdings" w:hAnsi="Wingdings" w:hint="default"/>
      </w:rPr>
    </w:lvl>
    <w:lvl w:ilvl="3" w:tplc="499E80F6" w:tentative="1">
      <w:start w:val="1"/>
      <w:numFmt w:val="decimal"/>
      <w:lvlText w:val="%4."/>
      <w:lvlJc w:val="left"/>
      <w:pPr>
        <w:tabs>
          <w:tab w:val="num" w:pos="2880"/>
        </w:tabs>
        <w:ind w:left="2880" w:hanging="360"/>
      </w:pPr>
    </w:lvl>
    <w:lvl w:ilvl="4" w:tplc="F0E65DC0" w:tentative="1">
      <w:start w:val="1"/>
      <w:numFmt w:val="decimal"/>
      <w:lvlText w:val="%5."/>
      <w:lvlJc w:val="left"/>
      <w:pPr>
        <w:tabs>
          <w:tab w:val="num" w:pos="3600"/>
        </w:tabs>
        <w:ind w:left="3600" w:hanging="360"/>
      </w:pPr>
    </w:lvl>
    <w:lvl w:ilvl="5" w:tplc="E5B4D018" w:tentative="1">
      <w:start w:val="1"/>
      <w:numFmt w:val="decimal"/>
      <w:lvlText w:val="%6."/>
      <w:lvlJc w:val="left"/>
      <w:pPr>
        <w:tabs>
          <w:tab w:val="num" w:pos="4320"/>
        </w:tabs>
        <w:ind w:left="4320" w:hanging="360"/>
      </w:pPr>
    </w:lvl>
    <w:lvl w:ilvl="6" w:tplc="E848D292" w:tentative="1">
      <w:start w:val="1"/>
      <w:numFmt w:val="decimal"/>
      <w:lvlText w:val="%7."/>
      <w:lvlJc w:val="left"/>
      <w:pPr>
        <w:tabs>
          <w:tab w:val="num" w:pos="5040"/>
        </w:tabs>
        <w:ind w:left="5040" w:hanging="360"/>
      </w:pPr>
    </w:lvl>
    <w:lvl w:ilvl="7" w:tplc="DCF0872C" w:tentative="1">
      <w:start w:val="1"/>
      <w:numFmt w:val="decimal"/>
      <w:lvlText w:val="%8."/>
      <w:lvlJc w:val="left"/>
      <w:pPr>
        <w:tabs>
          <w:tab w:val="num" w:pos="5760"/>
        </w:tabs>
        <w:ind w:left="5760" w:hanging="360"/>
      </w:pPr>
    </w:lvl>
    <w:lvl w:ilvl="8" w:tplc="4DA07560" w:tentative="1">
      <w:start w:val="1"/>
      <w:numFmt w:val="decimal"/>
      <w:lvlText w:val="%9."/>
      <w:lvlJc w:val="left"/>
      <w:pPr>
        <w:tabs>
          <w:tab w:val="num" w:pos="6480"/>
        </w:tabs>
        <w:ind w:left="6480" w:hanging="360"/>
      </w:pPr>
    </w:lvl>
  </w:abstractNum>
  <w:abstractNum w:abstractNumId="45">
    <w:nsid w:val="512C57D9"/>
    <w:multiLevelType w:val="hybridMultilevel"/>
    <w:tmpl w:val="BE3E0052"/>
    <w:lvl w:ilvl="0" w:tplc="AB5C791E">
      <w:start w:val="1"/>
      <w:numFmt w:val="bullet"/>
      <w:lvlText w:val=""/>
      <w:lvlJc w:val="left"/>
      <w:pPr>
        <w:tabs>
          <w:tab w:val="num" w:pos="720"/>
        </w:tabs>
        <w:ind w:left="720" w:hanging="360"/>
      </w:pPr>
      <w:rPr>
        <w:rFonts w:ascii="Wingdings" w:hAnsi="Wingdings" w:hint="default"/>
      </w:rPr>
    </w:lvl>
    <w:lvl w:ilvl="1" w:tplc="DADCB0D0" w:tentative="1">
      <w:start w:val="1"/>
      <w:numFmt w:val="bullet"/>
      <w:lvlText w:val=""/>
      <w:lvlJc w:val="left"/>
      <w:pPr>
        <w:tabs>
          <w:tab w:val="num" w:pos="1440"/>
        </w:tabs>
        <w:ind w:left="1440" w:hanging="360"/>
      </w:pPr>
      <w:rPr>
        <w:rFonts w:ascii="Wingdings" w:hAnsi="Wingdings" w:hint="default"/>
      </w:rPr>
    </w:lvl>
    <w:lvl w:ilvl="2" w:tplc="D1D43B84" w:tentative="1">
      <w:start w:val="1"/>
      <w:numFmt w:val="bullet"/>
      <w:lvlText w:val=""/>
      <w:lvlJc w:val="left"/>
      <w:pPr>
        <w:tabs>
          <w:tab w:val="num" w:pos="2160"/>
        </w:tabs>
        <w:ind w:left="2160" w:hanging="360"/>
      </w:pPr>
      <w:rPr>
        <w:rFonts w:ascii="Wingdings" w:hAnsi="Wingdings" w:hint="default"/>
      </w:rPr>
    </w:lvl>
    <w:lvl w:ilvl="3" w:tplc="A92A2A4C" w:tentative="1">
      <w:start w:val="1"/>
      <w:numFmt w:val="bullet"/>
      <w:lvlText w:val=""/>
      <w:lvlJc w:val="left"/>
      <w:pPr>
        <w:tabs>
          <w:tab w:val="num" w:pos="2880"/>
        </w:tabs>
        <w:ind w:left="2880" w:hanging="360"/>
      </w:pPr>
      <w:rPr>
        <w:rFonts w:ascii="Wingdings" w:hAnsi="Wingdings" w:hint="default"/>
      </w:rPr>
    </w:lvl>
    <w:lvl w:ilvl="4" w:tplc="2A7670B0" w:tentative="1">
      <w:start w:val="1"/>
      <w:numFmt w:val="bullet"/>
      <w:lvlText w:val=""/>
      <w:lvlJc w:val="left"/>
      <w:pPr>
        <w:tabs>
          <w:tab w:val="num" w:pos="3600"/>
        </w:tabs>
        <w:ind w:left="3600" w:hanging="360"/>
      </w:pPr>
      <w:rPr>
        <w:rFonts w:ascii="Wingdings" w:hAnsi="Wingdings" w:hint="default"/>
      </w:rPr>
    </w:lvl>
    <w:lvl w:ilvl="5" w:tplc="B31A5F5A" w:tentative="1">
      <w:start w:val="1"/>
      <w:numFmt w:val="bullet"/>
      <w:lvlText w:val=""/>
      <w:lvlJc w:val="left"/>
      <w:pPr>
        <w:tabs>
          <w:tab w:val="num" w:pos="4320"/>
        </w:tabs>
        <w:ind w:left="4320" w:hanging="360"/>
      </w:pPr>
      <w:rPr>
        <w:rFonts w:ascii="Wingdings" w:hAnsi="Wingdings" w:hint="default"/>
      </w:rPr>
    </w:lvl>
    <w:lvl w:ilvl="6" w:tplc="63DA2754" w:tentative="1">
      <w:start w:val="1"/>
      <w:numFmt w:val="bullet"/>
      <w:lvlText w:val=""/>
      <w:lvlJc w:val="left"/>
      <w:pPr>
        <w:tabs>
          <w:tab w:val="num" w:pos="5040"/>
        </w:tabs>
        <w:ind w:left="5040" w:hanging="360"/>
      </w:pPr>
      <w:rPr>
        <w:rFonts w:ascii="Wingdings" w:hAnsi="Wingdings" w:hint="default"/>
      </w:rPr>
    </w:lvl>
    <w:lvl w:ilvl="7" w:tplc="4B6E4BE0" w:tentative="1">
      <w:start w:val="1"/>
      <w:numFmt w:val="bullet"/>
      <w:lvlText w:val=""/>
      <w:lvlJc w:val="left"/>
      <w:pPr>
        <w:tabs>
          <w:tab w:val="num" w:pos="5760"/>
        </w:tabs>
        <w:ind w:left="5760" w:hanging="360"/>
      </w:pPr>
      <w:rPr>
        <w:rFonts w:ascii="Wingdings" w:hAnsi="Wingdings" w:hint="default"/>
      </w:rPr>
    </w:lvl>
    <w:lvl w:ilvl="8" w:tplc="4716786C" w:tentative="1">
      <w:start w:val="1"/>
      <w:numFmt w:val="bullet"/>
      <w:lvlText w:val=""/>
      <w:lvlJc w:val="left"/>
      <w:pPr>
        <w:tabs>
          <w:tab w:val="num" w:pos="6480"/>
        </w:tabs>
        <w:ind w:left="6480" w:hanging="360"/>
      </w:pPr>
      <w:rPr>
        <w:rFonts w:ascii="Wingdings" w:hAnsi="Wingdings" w:hint="default"/>
      </w:rPr>
    </w:lvl>
  </w:abstractNum>
  <w:abstractNum w:abstractNumId="46">
    <w:nsid w:val="56A95AF5"/>
    <w:multiLevelType w:val="hybridMultilevel"/>
    <w:tmpl w:val="56C68324"/>
    <w:lvl w:ilvl="0" w:tplc="98B4B0BE">
      <w:start w:val="1"/>
      <w:numFmt w:val="bullet"/>
      <w:lvlText w:val=""/>
      <w:lvlJc w:val="left"/>
      <w:pPr>
        <w:tabs>
          <w:tab w:val="num" w:pos="720"/>
        </w:tabs>
        <w:ind w:left="720" w:hanging="360"/>
      </w:pPr>
      <w:rPr>
        <w:rFonts w:ascii="Wingdings" w:hAnsi="Wingdings" w:hint="default"/>
      </w:rPr>
    </w:lvl>
    <w:lvl w:ilvl="1" w:tplc="108C27A6" w:tentative="1">
      <w:start w:val="1"/>
      <w:numFmt w:val="bullet"/>
      <w:lvlText w:val=""/>
      <w:lvlJc w:val="left"/>
      <w:pPr>
        <w:tabs>
          <w:tab w:val="num" w:pos="1440"/>
        </w:tabs>
        <w:ind w:left="1440" w:hanging="360"/>
      </w:pPr>
      <w:rPr>
        <w:rFonts w:ascii="Wingdings" w:hAnsi="Wingdings" w:hint="default"/>
      </w:rPr>
    </w:lvl>
    <w:lvl w:ilvl="2" w:tplc="54026228" w:tentative="1">
      <w:start w:val="1"/>
      <w:numFmt w:val="bullet"/>
      <w:lvlText w:val=""/>
      <w:lvlJc w:val="left"/>
      <w:pPr>
        <w:tabs>
          <w:tab w:val="num" w:pos="2160"/>
        </w:tabs>
        <w:ind w:left="2160" w:hanging="360"/>
      </w:pPr>
      <w:rPr>
        <w:rFonts w:ascii="Wingdings" w:hAnsi="Wingdings" w:hint="default"/>
      </w:rPr>
    </w:lvl>
    <w:lvl w:ilvl="3" w:tplc="2BBADBAA" w:tentative="1">
      <w:start w:val="1"/>
      <w:numFmt w:val="bullet"/>
      <w:lvlText w:val=""/>
      <w:lvlJc w:val="left"/>
      <w:pPr>
        <w:tabs>
          <w:tab w:val="num" w:pos="2880"/>
        </w:tabs>
        <w:ind w:left="2880" w:hanging="360"/>
      </w:pPr>
      <w:rPr>
        <w:rFonts w:ascii="Wingdings" w:hAnsi="Wingdings" w:hint="default"/>
      </w:rPr>
    </w:lvl>
    <w:lvl w:ilvl="4" w:tplc="C70E1F02" w:tentative="1">
      <w:start w:val="1"/>
      <w:numFmt w:val="bullet"/>
      <w:lvlText w:val=""/>
      <w:lvlJc w:val="left"/>
      <w:pPr>
        <w:tabs>
          <w:tab w:val="num" w:pos="3600"/>
        </w:tabs>
        <w:ind w:left="3600" w:hanging="360"/>
      </w:pPr>
      <w:rPr>
        <w:rFonts w:ascii="Wingdings" w:hAnsi="Wingdings" w:hint="default"/>
      </w:rPr>
    </w:lvl>
    <w:lvl w:ilvl="5" w:tplc="1A22D8FE" w:tentative="1">
      <w:start w:val="1"/>
      <w:numFmt w:val="bullet"/>
      <w:lvlText w:val=""/>
      <w:lvlJc w:val="left"/>
      <w:pPr>
        <w:tabs>
          <w:tab w:val="num" w:pos="4320"/>
        </w:tabs>
        <w:ind w:left="4320" w:hanging="360"/>
      </w:pPr>
      <w:rPr>
        <w:rFonts w:ascii="Wingdings" w:hAnsi="Wingdings" w:hint="default"/>
      </w:rPr>
    </w:lvl>
    <w:lvl w:ilvl="6" w:tplc="425AC33E" w:tentative="1">
      <w:start w:val="1"/>
      <w:numFmt w:val="bullet"/>
      <w:lvlText w:val=""/>
      <w:lvlJc w:val="left"/>
      <w:pPr>
        <w:tabs>
          <w:tab w:val="num" w:pos="5040"/>
        </w:tabs>
        <w:ind w:left="5040" w:hanging="360"/>
      </w:pPr>
      <w:rPr>
        <w:rFonts w:ascii="Wingdings" w:hAnsi="Wingdings" w:hint="default"/>
      </w:rPr>
    </w:lvl>
    <w:lvl w:ilvl="7" w:tplc="CA469BB8" w:tentative="1">
      <w:start w:val="1"/>
      <w:numFmt w:val="bullet"/>
      <w:lvlText w:val=""/>
      <w:lvlJc w:val="left"/>
      <w:pPr>
        <w:tabs>
          <w:tab w:val="num" w:pos="5760"/>
        </w:tabs>
        <w:ind w:left="5760" w:hanging="360"/>
      </w:pPr>
      <w:rPr>
        <w:rFonts w:ascii="Wingdings" w:hAnsi="Wingdings" w:hint="default"/>
      </w:rPr>
    </w:lvl>
    <w:lvl w:ilvl="8" w:tplc="508ED240" w:tentative="1">
      <w:start w:val="1"/>
      <w:numFmt w:val="bullet"/>
      <w:lvlText w:val=""/>
      <w:lvlJc w:val="left"/>
      <w:pPr>
        <w:tabs>
          <w:tab w:val="num" w:pos="6480"/>
        </w:tabs>
        <w:ind w:left="6480" w:hanging="360"/>
      </w:pPr>
      <w:rPr>
        <w:rFonts w:ascii="Wingdings" w:hAnsi="Wingdings" w:hint="default"/>
      </w:rPr>
    </w:lvl>
  </w:abstractNum>
  <w:abstractNum w:abstractNumId="47">
    <w:nsid w:val="5916678D"/>
    <w:multiLevelType w:val="hybridMultilevel"/>
    <w:tmpl w:val="C5223A4E"/>
    <w:lvl w:ilvl="0" w:tplc="536E2CCA">
      <w:start w:val="1"/>
      <w:numFmt w:val="bullet"/>
      <w:lvlText w:val=""/>
      <w:lvlJc w:val="left"/>
      <w:pPr>
        <w:tabs>
          <w:tab w:val="num" w:pos="720"/>
        </w:tabs>
        <w:ind w:left="720" w:hanging="360"/>
      </w:pPr>
      <w:rPr>
        <w:rFonts w:ascii="Wingdings" w:hAnsi="Wingdings" w:hint="default"/>
      </w:rPr>
    </w:lvl>
    <w:lvl w:ilvl="1" w:tplc="8F682EB8" w:tentative="1">
      <w:start w:val="1"/>
      <w:numFmt w:val="bullet"/>
      <w:lvlText w:val=""/>
      <w:lvlJc w:val="left"/>
      <w:pPr>
        <w:tabs>
          <w:tab w:val="num" w:pos="1440"/>
        </w:tabs>
        <w:ind w:left="1440" w:hanging="360"/>
      </w:pPr>
      <w:rPr>
        <w:rFonts w:ascii="Wingdings" w:hAnsi="Wingdings" w:hint="default"/>
      </w:rPr>
    </w:lvl>
    <w:lvl w:ilvl="2" w:tplc="D346DE50" w:tentative="1">
      <w:start w:val="1"/>
      <w:numFmt w:val="bullet"/>
      <w:lvlText w:val=""/>
      <w:lvlJc w:val="left"/>
      <w:pPr>
        <w:tabs>
          <w:tab w:val="num" w:pos="2160"/>
        </w:tabs>
        <w:ind w:left="2160" w:hanging="360"/>
      </w:pPr>
      <w:rPr>
        <w:rFonts w:ascii="Wingdings" w:hAnsi="Wingdings" w:hint="default"/>
      </w:rPr>
    </w:lvl>
    <w:lvl w:ilvl="3" w:tplc="2642F4B2" w:tentative="1">
      <w:start w:val="1"/>
      <w:numFmt w:val="bullet"/>
      <w:lvlText w:val=""/>
      <w:lvlJc w:val="left"/>
      <w:pPr>
        <w:tabs>
          <w:tab w:val="num" w:pos="2880"/>
        </w:tabs>
        <w:ind w:left="2880" w:hanging="360"/>
      </w:pPr>
      <w:rPr>
        <w:rFonts w:ascii="Wingdings" w:hAnsi="Wingdings" w:hint="default"/>
      </w:rPr>
    </w:lvl>
    <w:lvl w:ilvl="4" w:tplc="09C29BAA" w:tentative="1">
      <w:start w:val="1"/>
      <w:numFmt w:val="bullet"/>
      <w:lvlText w:val=""/>
      <w:lvlJc w:val="left"/>
      <w:pPr>
        <w:tabs>
          <w:tab w:val="num" w:pos="3600"/>
        </w:tabs>
        <w:ind w:left="3600" w:hanging="360"/>
      </w:pPr>
      <w:rPr>
        <w:rFonts w:ascii="Wingdings" w:hAnsi="Wingdings" w:hint="default"/>
      </w:rPr>
    </w:lvl>
    <w:lvl w:ilvl="5" w:tplc="57B2D596" w:tentative="1">
      <w:start w:val="1"/>
      <w:numFmt w:val="bullet"/>
      <w:lvlText w:val=""/>
      <w:lvlJc w:val="left"/>
      <w:pPr>
        <w:tabs>
          <w:tab w:val="num" w:pos="4320"/>
        </w:tabs>
        <w:ind w:left="4320" w:hanging="360"/>
      </w:pPr>
      <w:rPr>
        <w:rFonts w:ascii="Wingdings" w:hAnsi="Wingdings" w:hint="default"/>
      </w:rPr>
    </w:lvl>
    <w:lvl w:ilvl="6" w:tplc="82522656" w:tentative="1">
      <w:start w:val="1"/>
      <w:numFmt w:val="bullet"/>
      <w:lvlText w:val=""/>
      <w:lvlJc w:val="left"/>
      <w:pPr>
        <w:tabs>
          <w:tab w:val="num" w:pos="5040"/>
        </w:tabs>
        <w:ind w:left="5040" w:hanging="360"/>
      </w:pPr>
      <w:rPr>
        <w:rFonts w:ascii="Wingdings" w:hAnsi="Wingdings" w:hint="default"/>
      </w:rPr>
    </w:lvl>
    <w:lvl w:ilvl="7" w:tplc="1A1E6E50" w:tentative="1">
      <w:start w:val="1"/>
      <w:numFmt w:val="bullet"/>
      <w:lvlText w:val=""/>
      <w:lvlJc w:val="left"/>
      <w:pPr>
        <w:tabs>
          <w:tab w:val="num" w:pos="5760"/>
        </w:tabs>
        <w:ind w:left="5760" w:hanging="360"/>
      </w:pPr>
      <w:rPr>
        <w:rFonts w:ascii="Wingdings" w:hAnsi="Wingdings" w:hint="default"/>
      </w:rPr>
    </w:lvl>
    <w:lvl w:ilvl="8" w:tplc="93CC81F8" w:tentative="1">
      <w:start w:val="1"/>
      <w:numFmt w:val="bullet"/>
      <w:lvlText w:val=""/>
      <w:lvlJc w:val="left"/>
      <w:pPr>
        <w:tabs>
          <w:tab w:val="num" w:pos="6480"/>
        </w:tabs>
        <w:ind w:left="6480" w:hanging="360"/>
      </w:pPr>
      <w:rPr>
        <w:rFonts w:ascii="Wingdings" w:hAnsi="Wingdings" w:hint="default"/>
      </w:rPr>
    </w:lvl>
  </w:abstractNum>
  <w:abstractNum w:abstractNumId="48">
    <w:nsid w:val="5C3641B9"/>
    <w:multiLevelType w:val="hybridMultilevel"/>
    <w:tmpl w:val="33CC804A"/>
    <w:lvl w:ilvl="0" w:tplc="FD3202F8">
      <w:start w:val="1"/>
      <w:numFmt w:val="bullet"/>
      <w:lvlText w:val=""/>
      <w:lvlJc w:val="left"/>
      <w:pPr>
        <w:tabs>
          <w:tab w:val="num" w:pos="720"/>
        </w:tabs>
        <w:ind w:left="720" w:hanging="360"/>
      </w:pPr>
      <w:rPr>
        <w:rFonts w:ascii="Wingdings" w:hAnsi="Wingdings" w:hint="default"/>
      </w:rPr>
    </w:lvl>
    <w:lvl w:ilvl="1" w:tplc="33BCFEFE" w:tentative="1">
      <w:start w:val="1"/>
      <w:numFmt w:val="bullet"/>
      <w:lvlText w:val=""/>
      <w:lvlJc w:val="left"/>
      <w:pPr>
        <w:tabs>
          <w:tab w:val="num" w:pos="1440"/>
        </w:tabs>
        <w:ind w:left="1440" w:hanging="360"/>
      </w:pPr>
      <w:rPr>
        <w:rFonts w:ascii="Wingdings" w:hAnsi="Wingdings" w:hint="default"/>
      </w:rPr>
    </w:lvl>
    <w:lvl w:ilvl="2" w:tplc="06FEA432" w:tentative="1">
      <w:start w:val="1"/>
      <w:numFmt w:val="bullet"/>
      <w:lvlText w:val=""/>
      <w:lvlJc w:val="left"/>
      <w:pPr>
        <w:tabs>
          <w:tab w:val="num" w:pos="2160"/>
        </w:tabs>
        <w:ind w:left="2160" w:hanging="360"/>
      </w:pPr>
      <w:rPr>
        <w:rFonts w:ascii="Wingdings" w:hAnsi="Wingdings" w:hint="default"/>
      </w:rPr>
    </w:lvl>
    <w:lvl w:ilvl="3" w:tplc="89BEB33A" w:tentative="1">
      <w:start w:val="1"/>
      <w:numFmt w:val="bullet"/>
      <w:lvlText w:val=""/>
      <w:lvlJc w:val="left"/>
      <w:pPr>
        <w:tabs>
          <w:tab w:val="num" w:pos="2880"/>
        </w:tabs>
        <w:ind w:left="2880" w:hanging="360"/>
      </w:pPr>
      <w:rPr>
        <w:rFonts w:ascii="Wingdings" w:hAnsi="Wingdings" w:hint="default"/>
      </w:rPr>
    </w:lvl>
    <w:lvl w:ilvl="4" w:tplc="27D45BF2" w:tentative="1">
      <w:start w:val="1"/>
      <w:numFmt w:val="bullet"/>
      <w:lvlText w:val=""/>
      <w:lvlJc w:val="left"/>
      <w:pPr>
        <w:tabs>
          <w:tab w:val="num" w:pos="3600"/>
        </w:tabs>
        <w:ind w:left="3600" w:hanging="360"/>
      </w:pPr>
      <w:rPr>
        <w:rFonts w:ascii="Wingdings" w:hAnsi="Wingdings" w:hint="default"/>
      </w:rPr>
    </w:lvl>
    <w:lvl w:ilvl="5" w:tplc="AA1EB156" w:tentative="1">
      <w:start w:val="1"/>
      <w:numFmt w:val="bullet"/>
      <w:lvlText w:val=""/>
      <w:lvlJc w:val="left"/>
      <w:pPr>
        <w:tabs>
          <w:tab w:val="num" w:pos="4320"/>
        </w:tabs>
        <w:ind w:left="4320" w:hanging="360"/>
      </w:pPr>
      <w:rPr>
        <w:rFonts w:ascii="Wingdings" w:hAnsi="Wingdings" w:hint="default"/>
      </w:rPr>
    </w:lvl>
    <w:lvl w:ilvl="6" w:tplc="AA1C6A0C" w:tentative="1">
      <w:start w:val="1"/>
      <w:numFmt w:val="bullet"/>
      <w:lvlText w:val=""/>
      <w:lvlJc w:val="left"/>
      <w:pPr>
        <w:tabs>
          <w:tab w:val="num" w:pos="5040"/>
        </w:tabs>
        <w:ind w:left="5040" w:hanging="360"/>
      </w:pPr>
      <w:rPr>
        <w:rFonts w:ascii="Wingdings" w:hAnsi="Wingdings" w:hint="default"/>
      </w:rPr>
    </w:lvl>
    <w:lvl w:ilvl="7" w:tplc="E5DE282C" w:tentative="1">
      <w:start w:val="1"/>
      <w:numFmt w:val="bullet"/>
      <w:lvlText w:val=""/>
      <w:lvlJc w:val="left"/>
      <w:pPr>
        <w:tabs>
          <w:tab w:val="num" w:pos="5760"/>
        </w:tabs>
        <w:ind w:left="5760" w:hanging="360"/>
      </w:pPr>
      <w:rPr>
        <w:rFonts w:ascii="Wingdings" w:hAnsi="Wingdings" w:hint="default"/>
      </w:rPr>
    </w:lvl>
    <w:lvl w:ilvl="8" w:tplc="67ACC8B6" w:tentative="1">
      <w:start w:val="1"/>
      <w:numFmt w:val="bullet"/>
      <w:lvlText w:val=""/>
      <w:lvlJc w:val="left"/>
      <w:pPr>
        <w:tabs>
          <w:tab w:val="num" w:pos="6480"/>
        </w:tabs>
        <w:ind w:left="6480" w:hanging="360"/>
      </w:pPr>
      <w:rPr>
        <w:rFonts w:ascii="Wingdings" w:hAnsi="Wingdings" w:hint="default"/>
      </w:rPr>
    </w:lvl>
  </w:abstractNum>
  <w:abstractNum w:abstractNumId="49">
    <w:nsid w:val="5CFF66F9"/>
    <w:multiLevelType w:val="hybridMultilevel"/>
    <w:tmpl w:val="7842043E"/>
    <w:lvl w:ilvl="0" w:tplc="F7A4F7EA">
      <w:start w:val="1"/>
      <w:numFmt w:val="bullet"/>
      <w:lvlText w:val=""/>
      <w:lvlJc w:val="left"/>
      <w:pPr>
        <w:tabs>
          <w:tab w:val="num" w:pos="720"/>
        </w:tabs>
        <w:ind w:left="720" w:hanging="360"/>
      </w:pPr>
      <w:rPr>
        <w:rFonts w:ascii="Wingdings" w:hAnsi="Wingdings" w:hint="default"/>
      </w:rPr>
    </w:lvl>
    <w:lvl w:ilvl="1" w:tplc="818EC674" w:tentative="1">
      <w:start w:val="1"/>
      <w:numFmt w:val="bullet"/>
      <w:lvlText w:val=""/>
      <w:lvlJc w:val="left"/>
      <w:pPr>
        <w:tabs>
          <w:tab w:val="num" w:pos="1440"/>
        </w:tabs>
        <w:ind w:left="1440" w:hanging="360"/>
      </w:pPr>
      <w:rPr>
        <w:rFonts w:ascii="Wingdings" w:hAnsi="Wingdings" w:hint="default"/>
      </w:rPr>
    </w:lvl>
    <w:lvl w:ilvl="2" w:tplc="E8386AF2" w:tentative="1">
      <w:start w:val="1"/>
      <w:numFmt w:val="bullet"/>
      <w:lvlText w:val=""/>
      <w:lvlJc w:val="left"/>
      <w:pPr>
        <w:tabs>
          <w:tab w:val="num" w:pos="2160"/>
        </w:tabs>
        <w:ind w:left="2160" w:hanging="360"/>
      </w:pPr>
      <w:rPr>
        <w:rFonts w:ascii="Wingdings" w:hAnsi="Wingdings" w:hint="default"/>
      </w:rPr>
    </w:lvl>
    <w:lvl w:ilvl="3" w:tplc="58D66134" w:tentative="1">
      <w:start w:val="1"/>
      <w:numFmt w:val="bullet"/>
      <w:lvlText w:val=""/>
      <w:lvlJc w:val="left"/>
      <w:pPr>
        <w:tabs>
          <w:tab w:val="num" w:pos="2880"/>
        </w:tabs>
        <w:ind w:left="2880" w:hanging="360"/>
      </w:pPr>
      <w:rPr>
        <w:rFonts w:ascii="Wingdings" w:hAnsi="Wingdings" w:hint="default"/>
      </w:rPr>
    </w:lvl>
    <w:lvl w:ilvl="4" w:tplc="A2A4EE5E" w:tentative="1">
      <w:start w:val="1"/>
      <w:numFmt w:val="bullet"/>
      <w:lvlText w:val=""/>
      <w:lvlJc w:val="left"/>
      <w:pPr>
        <w:tabs>
          <w:tab w:val="num" w:pos="3600"/>
        </w:tabs>
        <w:ind w:left="3600" w:hanging="360"/>
      </w:pPr>
      <w:rPr>
        <w:rFonts w:ascii="Wingdings" w:hAnsi="Wingdings" w:hint="default"/>
      </w:rPr>
    </w:lvl>
    <w:lvl w:ilvl="5" w:tplc="43848060" w:tentative="1">
      <w:start w:val="1"/>
      <w:numFmt w:val="bullet"/>
      <w:lvlText w:val=""/>
      <w:lvlJc w:val="left"/>
      <w:pPr>
        <w:tabs>
          <w:tab w:val="num" w:pos="4320"/>
        </w:tabs>
        <w:ind w:left="4320" w:hanging="360"/>
      </w:pPr>
      <w:rPr>
        <w:rFonts w:ascii="Wingdings" w:hAnsi="Wingdings" w:hint="default"/>
      </w:rPr>
    </w:lvl>
    <w:lvl w:ilvl="6" w:tplc="57E42664" w:tentative="1">
      <w:start w:val="1"/>
      <w:numFmt w:val="bullet"/>
      <w:lvlText w:val=""/>
      <w:lvlJc w:val="left"/>
      <w:pPr>
        <w:tabs>
          <w:tab w:val="num" w:pos="5040"/>
        </w:tabs>
        <w:ind w:left="5040" w:hanging="360"/>
      </w:pPr>
      <w:rPr>
        <w:rFonts w:ascii="Wingdings" w:hAnsi="Wingdings" w:hint="default"/>
      </w:rPr>
    </w:lvl>
    <w:lvl w:ilvl="7" w:tplc="410CF5BC" w:tentative="1">
      <w:start w:val="1"/>
      <w:numFmt w:val="bullet"/>
      <w:lvlText w:val=""/>
      <w:lvlJc w:val="left"/>
      <w:pPr>
        <w:tabs>
          <w:tab w:val="num" w:pos="5760"/>
        </w:tabs>
        <w:ind w:left="5760" w:hanging="360"/>
      </w:pPr>
      <w:rPr>
        <w:rFonts w:ascii="Wingdings" w:hAnsi="Wingdings" w:hint="default"/>
      </w:rPr>
    </w:lvl>
    <w:lvl w:ilvl="8" w:tplc="CA2CAD7A" w:tentative="1">
      <w:start w:val="1"/>
      <w:numFmt w:val="bullet"/>
      <w:lvlText w:val=""/>
      <w:lvlJc w:val="left"/>
      <w:pPr>
        <w:tabs>
          <w:tab w:val="num" w:pos="6480"/>
        </w:tabs>
        <w:ind w:left="6480" w:hanging="360"/>
      </w:pPr>
      <w:rPr>
        <w:rFonts w:ascii="Wingdings" w:hAnsi="Wingdings" w:hint="default"/>
      </w:rPr>
    </w:lvl>
  </w:abstractNum>
  <w:abstractNum w:abstractNumId="50">
    <w:nsid w:val="5E651E30"/>
    <w:multiLevelType w:val="hybridMultilevel"/>
    <w:tmpl w:val="8D5A4126"/>
    <w:lvl w:ilvl="0" w:tplc="DB20112E">
      <w:start w:val="1"/>
      <w:numFmt w:val="bullet"/>
      <w:lvlText w:val="–"/>
      <w:lvlJc w:val="left"/>
      <w:pPr>
        <w:tabs>
          <w:tab w:val="num" w:pos="720"/>
        </w:tabs>
        <w:ind w:left="720" w:hanging="360"/>
      </w:pPr>
      <w:rPr>
        <w:rFonts w:ascii="Times New Roman" w:hAnsi="Times New Roman" w:hint="default"/>
      </w:rPr>
    </w:lvl>
    <w:lvl w:ilvl="1" w:tplc="826A8A98">
      <w:start w:val="1"/>
      <w:numFmt w:val="bullet"/>
      <w:lvlText w:val="–"/>
      <w:lvlJc w:val="left"/>
      <w:pPr>
        <w:tabs>
          <w:tab w:val="num" w:pos="1440"/>
        </w:tabs>
        <w:ind w:left="1440" w:hanging="360"/>
      </w:pPr>
      <w:rPr>
        <w:rFonts w:ascii="Times New Roman" w:hAnsi="Times New Roman" w:hint="default"/>
      </w:rPr>
    </w:lvl>
    <w:lvl w:ilvl="2" w:tplc="8BAE1A3A" w:tentative="1">
      <w:start w:val="1"/>
      <w:numFmt w:val="bullet"/>
      <w:lvlText w:val="–"/>
      <w:lvlJc w:val="left"/>
      <w:pPr>
        <w:tabs>
          <w:tab w:val="num" w:pos="2160"/>
        </w:tabs>
        <w:ind w:left="2160" w:hanging="360"/>
      </w:pPr>
      <w:rPr>
        <w:rFonts w:ascii="Times New Roman" w:hAnsi="Times New Roman" w:hint="default"/>
      </w:rPr>
    </w:lvl>
    <w:lvl w:ilvl="3" w:tplc="9006DAFA" w:tentative="1">
      <w:start w:val="1"/>
      <w:numFmt w:val="bullet"/>
      <w:lvlText w:val="–"/>
      <w:lvlJc w:val="left"/>
      <w:pPr>
        <w:tabs>
          <w:tab w:val="num" w:pos="2880"/>
        </w:tabs>
        <w:ind w:left="2880" w:hanging="360"/>
      </w:pPr>
      <w:rPr>
        <w:rFonts w:ascii="Times New Roman" w:hAnsi="Times New Roman" w:hint="default"/>
      </w:rPr>
    </w:lvl>
    <w:lvl w:ilvl="4" w:tplc="37E00462" w:tentative="1">
      <w:start w:val="1"/>
      <w:numFmt w:val="bullet"/>
      <w:lvlText w:val="–"/>
      <w:lvlJc w:val="left"/>
      <w:pPr>
        <w:tabs>
          <w:tab w:val="num" w:pos="3600"/>
        </w:tabs>
        <w:ind w:left="3600" w:hanging="360"/>
      </w:pPr>
      <w:rPr>
        <w:rFonts w:ascii="Times New Roman" w:hAnsi="Times New Roman" w:hint="default"/>
      </w:rPr>
    </w:lvl>
    <w:lvl w:ilvl="5" w:tplc="A26A3DD6" w:tentative="1">
      <w:start w:val="1"/>
      <w:numFmt w:val="bullet"/>
      <w:lvlText w:val="–"/>
      <w:lvlJc w:val="left"/>
      <w:pPr>
        <w:tabs>
          <w:tab w:val="num" w:pos="4320"/>
        </w:tabs>
        <w:ind w:left="4320" w:hanging="360"/>
      </w:pPr>
      <w:rPr>
        <w:rFonts w:ascii="Times New Roman" w:hAnsi="Times New Roman" w:hint="default"/>
      </w:rPr>
    </w:lvl>
    <w:lvl w:ilvl="6" w:tplc="CD72253A" w:tentative="1">
      <w:start w:val="1"/>
      <w:numFmt w:val="bullet"/>
      <w:lvlText w:val="–"/>
      <w:lvlJc w:val="left"/>
      <w:pPr>
        <w:tabs>
          <w:tab w:val="num" w:pos="5040"/>
        </w:tabs>
        <w:ind w:left="5040" w:hanging="360"/>
      </w:pPr>
      <w:rPr>
        <w:rFonts w:ascii="Times New Roman" w:hAnsi="Times New Roman" w:hint="default"/>
      </w:rPr>
    </w:lvl>
    <w:lvl w:ilvl="7" w:tplc="8F009524" w:tentative="1">
      <w:start w:val="1"/>
      <w:numFmt w:val="bullet"/>
      <w:lvlText w:val="–"/>
      <w:lvlJc w:val="left"/>
      <w:pPr>
        <w:tabs>
          <w:tab w:val="num" w:pos="5760"/>
        </w:tabs>
        <w:ind w:left="5760" w:hanging="360"/>
      </w:pPr>
      <w:rPr>
        <w:rFonts w:ascii="Times New Roman" w:hAnsi="Times New Roman" w:hint="default"/>
      </w:rPr>
    </w:lvl>
    <w:lvl w:ilvl="8" w:tplc="2760DA00" w:tentative="1">
      <w:start w:val="1"/>
      <w:numFmt w:val="bullet"/>
      <w:lvlText w:val="–"/>
      <w:lvlJc w:val="left"/>
      <w:pPr>
        <w:tabs>
          <w:tab w:val="num" w:pos="6480"/>
        </w:tabs>
        <w:ind w:left="6480" w:hanging="360"/>
      </w:pPr>
      <w:rPr>
        <w:rFonts w:ascii="Times New Roman" w:hAnsi="Times New Roman" w:hint="default"/>
      </w:rPr>
    </w:lvl>
  </w:abstractNum>
  <w:abstractNum w:abstractNumId="51">
    <w:nsid w:val="5EC20891"/>
    <w:multiLevelType w:val="hybridMultilevel"/>
    <w:tmpl w:val="BD3EAB88"/>
    <w:lvl w:ilvl="0" w:tplc="1CD8DA50">
      <w:start w:val="1"/>
      <w:numFmt w:val="bullet"/>
      <w:lvlText w:val=""/>
      <w:lvlJc w:val="left"/>
      <w:pPr>
        <w:tabs>
          <w:tab w:val="num" w:pos="720"/>
        </w:tabs>
        <w:ind w:left="720" w:hanging="360"/>
      </w:pPr>
      <w:rPr>
        <w:rFonts w:ascii="Wingdings" w:hAnsi="Wingdings" w:hint="default"/>
      </w:rPr>
    </w:lvl>
    <w:lvl w:ilvl="1" w:tplc="C2D60CB8" w:tentative="1">
      <w:start w:val="1"/>
      <w:numFmt w:val="bullet"/>
      <w:lvlText w:val=""/>
      <w:lvlJc w:val="left"/>
      <w:pPr>
        <w:tabs>
          <w:tab w:val="num" w:pos="1440"/>
        </w:tabs>
        <w:ind w:left="1440" w:hanging="360"/>
      </w:pPr>
      <w:rPr>
        <w:rFonts w:ascii="Wingdings" w:hAnsi="Wingdings" w:hint="default"/>
      </w:rPr>
    </w:lvl>
    <w:lvl w:ilvl="2" w:tplc="7144D062" w:tentative="1">
      <w:start w:val="1"/>
      <w:numFmt w:val="bullet"/>
      <w:lvlText w:val=""/>
      <w:lvlJc w:val="left"/>
      <w:pPr>
        <w:tabs>
          <w:tab w:val="num" w:pos="2160"/>
        </w:tabs>
        <w:ind w:left="2160" w:hanging="360"/>
      </w:pPr>
      <w:rPr>
        <w:rFonts w:ascii="Wingdings" w:hAnsi="Wingdings" w:hint="default"/>
      </w:rPr>
    </w:lvl>
    <w:lvl w:ilvl="3" w:tplc="CE74E6D2" w:tentative="1">
      <w:start w:val="1"/>
      <w:numFmt w:val="bullet"/>
      <w:lvlText w:val=""/>
      <w:lvlJc w:val="left"/>
      <w:pPr>
        <w:tabs>
          <w:tab w:val="num" w:pos="2880"/>
        </w:tabs>
        <w:ind w:left="2880" w:hanging="360"/>
      </w:pPr>
      <w:rPr>
        <w:rFonts w:ascii="Wingdings" w:hAnsi="Wingdings" w:hint="default"/>
      </w:rPr>
    </w:lvl>
    <w:lvl w:ilvl="4" w:tplc="99DE6F82" w:tentative="1">
      <w:start w:val="1"/>
      <w:numFmt w:val="bullet"/>
      <w:lvlText w:val=""/>
      <w:lvlJc w:val="left"/>
      <w:pPr>
        <w:tabs>
          <w:tab w:val="num" w:pos="3600"/>
        </w:tabs>
        <w:ind w:left="3600" w:hanging="360"/>
      </w:pPr>
      <w:rPr>
        <w:rFonts w:ascii="Wingdings" w:hAnsi="Wingdings" w:hint="default"/>
      </w:rPr>
    </w:lvl>
    <w:lvl w:ilvl="5" w:tplc="68089836" w:tentative="1">
      <w:start w:val="1"/>
      <w:numFmt w:val="bullet"/>
      <w:lvlText w:val=""/>
      <w:lvlJc w:val="left"/>
      <w:pPr>
        <w:tabs>
          <w:tab w:val="num" w:pos="4320"/>
        </w:tabs>
        <w:ind w:left="4320" w:hanging="360"/>
      </w:pPr>
      <w:rPr>
        <w:rFonts w:ascii="Wingdings" w:hAnsi="Wingdings" w:hint="default"/>
      </w:rPr>
    </w:lvl>
    <w:lvl w:ilvl="6" w:tplc="E6AE39C6" w:tentative="1">
      <w:start w:val="1"/>
      <w:numFmt w:val="bullet"/>
      <w:lvlText w:val=""/>
      <w:lvlJc w:val="left"/>
      <w:pPr>
        <w:tabs>
          <w:tab w:val="num" w:pos="5040"/>
        </w:tabs>
        <w:ind w:left="5040" w:hanging="360"/>
      </w:pPr>
      <w:rPr>
        <w:rFonts w:ascii="Wingdings" w:hAnsi="Wingdings" w:hint="default"/>
      </w:rPr>
    </w:lvl>
    <w:lvl w:ilvl="7" w:tplc="DF86AEB2" w:tentative="1">
      <w:start w:val="1"/>
      <w:numFmt w:val="bullet"/>
      <w:lvlText w:val=""/>
      <w:lvlJc w:val="left"/>
      <w:pPr>
        <w:tabs>
          <w:tab w:val="num" w:pos="5760"/>
        </w:tabs>
        <w:ind w:left="5760" w:hanging="360"/>
      </w:pPr>
      <w:rPr>
        <w:rFonts w:ascii="Wingdings" w:hAnsi="Wingdings" w:hint="default"/>
      </w:rPr>
    </w:lvl>
    <w:lvl w:ilvl="8" w:tplc="85DCE3B2" w:tentative="1">
      <w:start w:val="1"/>
      <w:numFmt w:val="bullet"/>
      <w:lvlText w:val=""/>
      <w:lvlJc w:val="left"/>
      <w:pPr>
        <w:tabs>
          <w:tab w:val="num" w:pos="6480"/>
        </w:tabs>
        <w:ind w:left="6480" w:hanging="360"/>
      </w:pPr>
      <w:rPr>
        <w:rFonts w:ascii="Wingdings" w:hAnsi="Wingdings" w:hint="default"/>
      </w:rPr>
    </w:lvl>
  </w:abstractNum>
  <w:abstractNum w:abstractNumId="52">
    <w:nsid w:val="627141E1"/>
    <w:multiLevelType w:val="hybridMultilevel"/>
    <w:tmpl w:val="3B56C4AA"/>
    <w:lvl w:ilvl="0" w:tplc="5BFC423E">
      <w:start w:val="1"/>
      <w:numFmt w:val="bullet"/>
      <w:lvlText w:val=""/>
      <w:lvlJc w:val="left"/>
      <w:pPr>
        <w:tabs>
          <w:tab w:val="num" w:pos="720"/>
        </w:tabs>
        <w:ind w:left="720" w:hanging="360"/>
      </w:pPr>
      <w:rPr>
        <w:rFonts w:ascii="Wingdings" w:hAnsi="Wingdings" w:hint="default"/>
      </w:rPr>
    </w:lvl>
    <w:lvl w:ilvl="1" w:tplc="90BC0518" w:tentative="1">
      <w:start w:val="1"/>
      <w:numFmt w:val="bullet"/>
      <w:lvlText w:val=""/>
      <w:lvlJc w:val="left"/>
      <w:pPr>
        <w:tabs>
          <w:tab w:val="num" w:pos="1440"/>
        </w:tabs>
        <w:ind w:left="1440" w:hanging="360"/>
      </w:pPr>
      <w:rPr>
        <w:rFonts w:ascii="Wingdings" w:hAnsi="Wingdings" w:hint="default"/>
      </w:rPr>
    </w:lvl>
    <w:lvl w:ilvl="2" w:tplc="DE04D988" w:tentative="1">
      <w:start w:val="1"/>
      <w:numFmt w:val="bullet"/>
      <w:lvlText w:val=""/>
      <w:lvlJc w:val="left"/>
      <w:pPr>
        <w:tabs>
          <w:tab w:val="num" w:pos="2160"/>
        </w:tabs>
        <w:ind w:left="2160" w:hanging="360"/>
      </w:pPr>
      <w:rPr>
        <w:rFonts w:ascii="Wingdings" w:hAnsi="Wingdings" w:hint="default"/>
      </w:rPr>
    </w:lvl>
    <w:lvl w:ilvl="3" w:tplc="C02248B6" w:tentative="1">
      <w:start w:val="1"/>
      <w:numFmt w:val="bullet"/>
      <w:lvlText w:val=""/>
      <w:lvlJc w:val="left"/>
      <w:pPr>
        <w:tabs>
          <w:tab w:val="num" w:pos="2880"/>
        </w:tabs>
        <w:ind w:left="2880" w:hanging="360"/>
      </w:pPr>
      <w:rPr>
        <w:rFonts w:ascii="Wingdings" w:hAnsi="Wingdings" w:hint="default"/>
      </w:rPr>
    </w:lvl>
    <w:lvl w:ilvl="4" w:tplc="F0D495EE" w:tentative="1">
      <w:start w:val="1"/>
      <w:numFmt w:val="bullet"/>
      <w:lvlText w:val=""/>
      <w:lvlJc w:val="left"/>
      <w:pPr>
        <w:tabs>
          <w:tab w:val="num" w:pos="3600"/>
        </w:tabs>
        <w:ind w:left="3600" w:hanging="360"/>
      </w:pPr>
      <w:rPr>
        <w:rFonts w:ascii="Wingdings" w:hAnsi="Wingdings" w:hint="default"/>
      </w:rPr>
    </w:lvl>
    <w:lvl w:ilvl="5" w:tplc="4C5AA4EC" w:tentative="1">
      <w:start w:val="1"/>
      <w:numFmt w:val="bullet"/>
      <w:lvlText w:val=""/>
      <w:lvlJc w:val="left"/>
      <w:pPr>
        <w:tabs>
          <w:tab w:val="num" w:pos="4320"/>
        </w:tabs>
        <w:ind w:left="4320" w:hanging="360"/>
      </w:pPr>
      <w:rPr>
        <w:rFonts w:ascii="Wingdings" w:hAnsi="Wingdings" w:hint="default"/>
      </w:rPr>
    </w:lvl>
    <w:lvl w:ilvl="6" w:tplc="8598AEB2" w:tentative="1">
      <w:start w:val="1"/>
      <w:numFmt w:val="bullet"/>
      <w:lvlText w:val=""/>
      <w:lvlJc w:val="left"/>
      <w:pPr>
        <w:tabs>
          <w:tab w:val="num" w:pos="5040"/>
        </w:tabs>
        <w:ind w:left="5040" w:hanging="360"/>
      </w:pPr>
      <w:rPr>
        <w:rFonts w:ascii="Wingdings" w:hAnsi="Wingdings" w:hint="default"/>
      </w:rPr>
    </w:lvl>
    <w:lvl w:ilvl="7" w:tplc="67662AA6" w:tentative="1">
      <w:start w:val="1"/>
      <w:numFmt w:val="bullet"/>
      <w:lvlText w:val=""/>
      <w:lvlJc w:val="left"/>
      <w:pPr>
        <w:tabs>
          <w:tab w:val="num" w:pos="5760"/>
        </w:tabs>
        <w:ind w:left="5760" w:hanging="360"/>
      </w:pPr>
      <w:rPr>
        <w:rFonts w:ascii="Wingdings" w:hAnsi="Wingdings" w:hint="default"/>
      </w:rPr>
    </w:lvl>
    <w:lvl w:ilvl="8" w:tplc="A696690E" w:tentative="1">
      <w:start w:val="1"/>
      <w:numFmt w:val="bullet"/>
      <w:lvlText w:val=""/>
      <w:lvlJc w:val="left"/>
      <w:pPr>
        <w:tabs>
          <w:tab w:val="num" w:pos="6480"/>
        </w:tabs>
        <w:ind w:left="6480" w:hanging="360"/>
      </w:pPr>
      <w:rPr>
        <w:rFonts w:ascii="Wingdings" w:hAnsi="Wingdings" w:hint="default"/>
      </w:rPr>
    </w:lvl>
  </w:abstractNum>
  <w:abstractNum w:abstractNumId="53">
    <w:nsid w:val="640013B8"/>
    <w:multiLevelType w:val="hybridMultilevel"/>
    <w:tmpl w:val="725EFE22"/>
    <w:lvl w:ilvl="0" w:tplc="0778F792">
      <w:start w:val="1"/>
      <w:numFmt w:val="bullet"/>
      <w:lvlText w:val=""/>
      <w:lvlJc w:val="left"/>
      <w:pPr>
        <w:tabs>
          <w:tab w:val="num" w:pos="720"/>
        </w:tabs>
        <w:ind w:left="720" w:hanging="360"/>
      </w:pPr>
      <w:rPr>
        <w:rFonts w:ascii="Wingdings" w:hAnsi="Wingdings" w:hint="default"/>
      </w:rPr>
    </w:lvl>
    <w:lvl w:ilvl="1" w:tplc="66A2AB4E" w:tentative="1">
      <w:start w:val="1"/>
      <w:numFmt w:val="bullet"/>
      <w:lvlText w:val=""/>
      <w:lvlJc w:val="left"/>
      <w:pPr>
        <w:tabs>
          <w:tab w:val="num" w:pos="1440"/>
        </w:tabs>
        <w:ind w:left="1440" w:hanging="360"/>
      </w:pPr>
      <w:rPr>
        <w:rFonts w:ascii="Wingdings" w:hAnsi="Wingdings" w:hint="default"/>
      </w:rPr>
    </w:lvl>
    <w:lvl w:ilvl="2" w:tplc="4048888E" w:tentative="1">
      <w:start w:val="1"/>
      <w:numFmt w:val="bullet"/>
      <w:lvlText w:val=""/>
      <w:lvlJc w:val="left"/>
      <w:pPr>
        <w:tabs>
          <w:tab w:val="num" w:pos="2160"/>
        </w:tabs>
        <w:ind w:left="2160" w:hanging="360"/>
      </w:pPr>
      <w:rPr>
        <w:rFonts w:ascii="Wingdings" w:hAnsi="Wingdings" w:hint="default"/>
      </w:rPr>
    </w:lvl>
    <w:lvl w:ilvl="3" w:tplc="52388F74" w:tentative="1">
      <w:start w:val="1"/>
      <w:numFmt w:val="bullet"/>
      <w:lvlText w:val=""/>
      <w:lvlJc w:val="left"/>
      <w:pPr>
        <w:tabs>
          <w:tab w:val="num" w:pos="2880"/>
        </w:tabs>
        <w:ind w:left="2880" w:hanging="360"/>
      </w:pPr>
      <w:rPr>
        <w:rFonts w:ascii="Wingdings" w:hAnsi="Wingdings" w:hint="default"/>
      </w:rPr>
    </w:lvl>
    <w:lvl w:ilvl="4" w:tplc="FDCC4564" w:tentative="1">
      <w:start w:val="1"/>
      <w:numFmt w:val="bullet"/>
      <w:lvlText w:val=""/>
      <w:lvlJc w:val="left"/>
      <w:pPr>
        <w:tabs>
          <w:tab w:val="num" w:pos="3600"/>
        </w:tabs>
        <w:ind w:left="3600" w:hanging="360"/>
      </w:pPr>
      <w:rPr>
        <w:rFonts w:ascii="Wingdings" w:hAnsi="Wingdings" w:hint="default"/>
      </w:rPr>
    </w:lvl>
    <w:lvl w:ilvl="5" w:tplc="9A82EC48" w:tentative="1">
      <w:start w:val="1"/>
      <w:numFmt w:val="bullet"/>
      <w:lvlText w:val=""/>
      <w:lvlJc w:val="left"/>
      <w:pPr>
        <w:tabs>
          <w:tab w:val="num" w:pos="4320"/>
        </w:tabs>
        <w:ind w:left="4320" w:hanging="360"/>
      </w:pPr>
      <w:rPr>
        <w:rFonts w:ascii="Wingdings" w:hAnsi="Wingdings" w:hint="default"/>
      </w:rPr>
    </w:lvl>
    <w:lvl w:ilvl="6" w:tplc="44A6F68A" w:tentative="1">
      <w:start w:val="1"/>
      <w:numFmt w:val="bullet"/>
      <w:lvlText w:val=""/>
      <w:lvlJc w:val="left"/>
      <w:pPr>
        <w:tabs>
          <w:tab w:val="num" w:pos="5040"/>
        </w:tabs>
        <w:ind w:left="5040" w:hanging="360"/>
      </w:pPr>
      <w:rPr>
        <w:rFonts w:ascii="Wingdings" w:hAnsi="Wingdings" w:hint="default"/>
      </w:rPr>
    </w:lvl>
    <w:lvl w:ilvl="7" w:tplc="C43011D4" w:tentative="1">
      <w:start w:val="1"/>
      <w:numFmt w:val="bullet"/>
      <w:lvlText w:val=""/>
      <w:lvlJc w:val="left"/>
      <w:pPr>
        <w:tabs>
          <w:tab w:val="num" w:pos="5760"/>
        </w:tabs>
        <w:ind w:left="5760" w:hanging="360"/>
      </w:pPr>
      <w:rPr>
        <w:rFonts w:ascii="Wingdings" w:hAnsi="Wingdings" w:hint="default"/>
      </w:rPr>
    </w:lvl>
    <w:lvl w:ilvl="8" w:tplc="449A5856" w:tentative="1">
      <w:start w:val="1"/>
      <w:numFmt w:val="bullet"/>
      <w:lvlText w:val=""/>
      <w:lvlJc w:val="left"/>
      <w:pPr>
        <w:tabs>
          <w:tab w:val="num" w:pos="6480"/>
        </w:tabs>
        <w:ind w:left="6480" w:hanging="360"/>
      </w:pPr>
      <w:rPr>
        <w:rFonts w:ascii="Wingdings" w:hAnsi="Wingdings" w:hint="default"/>
      </w:rPr>
    </w:lvl>
  </w:abstractNum>
  <w:abstractNum w:abstractNumId="54">
    <w:nsid w:val="66116798"/>
    <w:multiLevelType w:val="hybridMultilevel"/>
    <w:tmpl w:val="E668BD6A"/>
    <w:lvl w:ilvl="0" w:tplc="4694FD5A">
      <w:start w:val="1"/>
      <w:numFmt w:val="bullet"/>
      <w:lvlText w:val=""/>
      <w:lvlJc w:val="left"/>
      <w:pPr>
        <w:tabs>
          <w:tab w:val="num" w:pos="720"/>
        </w:tabs>
        <w:ind w:left="720" w:hanging="360"/>
      </w:pPr>
      <w:rPr>
        <w:rFonts w:ascii="Wingdings" w:hAnsi="Wingdings" w:hint="default"/>
      </w:rPr>
    </w:lvl>
    <w:lvl w:ilvl="1" w:tplc="F76A3656" w:tentative="1">
      <w:start w:val="1"/>
      <w:numFmt w:val="bullet"/>
      <w:lvlText w:val=""/>
      <w:lvlJc w:val="left"/>
      <w:pPr>
        <w:tabs>
          <w:tab w:val="num" w:pos="1440"/>
        </w:tabs>
        <w:ind w:left="1440" w:hanging="360"/>
      </w:pPr>
      <w:rPr>
        <w:rFonts w:ascii="Wingdings" w:hAnsi="Wingdings" w:hint="default"/>
      </w:rPr>
    </w:lvl>
    <w:lvl w:ilvl="2" w:tplc="D5A6FFD8" w:tentative="1">
      <w:start w:val="1"/>
      <w:numFmt w:val="bullet"/>
      <w:lvlText w:val=""/>
      <w:lvlJc w:val="left"/>
      <w:pPr>
        <w:tabs>
          <w:tab w:val="num" w:pos="2160"/>
        </w:tabs>
        <w:ind w:left="2160" w:hanging="360"/>
      </w:pPr>
      <w:rPr>
        <w:rFonts w:ascii="Wingdings" w:hAnsi="Wingdings" w:hint="default"/>
      </w:rPr>
    </w:lvl>
    <w:lvl w:ilvl="3" w:tplc="9062925A" w:tentative="1">
      <w:start w:val="1"/>
      <w:numFmt w:val="bullet"/>
      <w:lvlText w:val=""/>
      <w:lvlJc w:val="left"/>
      <w:pPr>
        <w:tabs>
          <w:tab w:val="num" w:pos="2880"/>
        </w:tabs>
        <w:ind w:left="2880" w:hanging="360"/>
      </w:pPr>
      <w:rPr>
        <w:rFonts w:ascii="Wingdings" w:hAnsi="Wingdings" w:hint="default"/>
      </w:rPr>
    </w:lvl>
    <w:lvl w:ilvl="4" w:tplc="02EEBD98" w:tentative="1">
      <w:start w:val="1"/>
      <w:numFmt w:val="bullet"/>
      <w:lvlText w:val=""/>
      <w:lvlJc w:val="left"/>
      <w:pPr>
        <w:tabs>
          <w:tab w:val="num" w:pos="3600"/>
        </w:tabs>
        <w:ind w:left="3600" w:hanging="360"/>
      </w:pPr>
      <w:rPr>
        <w:rFonts w:ascii="Wingdings" w:hAnsi="Wingdings" w:hint="default"/>
      </w:rPr>
    </w:lvl>
    <w:lvl w:ilvl="5" w:tplc="0198A2EE" w:tentative="1">
      <w:start w:val="1"/>
      <w:numFmt w:val="bullet"/>
      <w:lvlText w:val=""/>
      <w:lvlJc w:val="left"/>
      <w:pPr>
        <w:tabs>
          <w:tab w:val="num" w:pos="4320"/>
        </w:tabs>
        <w:ind w:left="4320" w:hanging="360"/>
      </w:pPr>
      <w:rPr>
        <w:rFonts w:ascii="Wingdings" w:hAnsi="Wingdings" w:hint="default"/>
      </w:rPr>
    </w:lvl>
    <w:lvl w:ilvl="6" w:tplc="34FE6A4C" w:tentative="1">
      <w:start w:val="1"/>
      <w:numFmt w:val="bullet"/>
      <w:lvlText w:val=""/>
      <w:lvlJc w:val="left"/>
      <w:pPr>
        <w:tabs>
          <w:tab w:val="num" w:pos="5040"/>
        </w:tabs>
        <w:ind w:left="5040" w:hanging="360"/>
      </w:pPr>
      <w:rPr>
        <w:rFonts w:ascii="Wingdings" w:hAnsi="Wingdings" w:hint="default"/>
      </w:rPr>
    </w:lvl>
    <w:lvl w:ilvl="7" w:tplc="4D5ACAAA" w:tentative="1">
      <w:start w:val="1"/>
      <w:numFmt w:val="bullet"/>
      <w:lvlText w:val=""/>
      <w:lvlJc w:val="left"/>
      <w:pPr>
        <w:tabs>
          <w:tab w:val="num" w:pos="5760"/>
        </w:tabs>
        <w:ind w:left="5760" w:hanging="360"/>
      </w:pPr>
      <w:rPr>
        <w:rFonts w:ascii="Wingdings" w:hAnsi="Wingdings" w:hint="default"/>
      </w:rPr>
    </w:lvl>
    <w:lvl w:ilvl="8" w:tplc="8A3CB596" w:tentative="1">
      <w:start w:val="1"/>
      <w:numFmt w:val="bullet"/>
      <w:lvlText w:val=""/>
      <w:lvlJc w:val="left"/>
      <w:pPr>
        <w:tabs>
          <w:tab w:val="num" w:pos="6480"/>
        </w:tabs>
        <w:ind w:left="6480" w:hanging="360"/>
      </w:pPr>
      <w:rPr>
        <w:rFonts w:ascii="Wingdings" w:hAnsi="Wingdings" w:hint="default"/>
      </w:rPr>
    </w:lvl>
  </w:abstractNum>
  <w:abstractNum w:abstractNumId="55">
    <w:nsid w:val="69466176"/>
    <w:multiLevelType w:val="hybridMultilevel"/>
    <w:tmpl w:val="53043CA6"/>
    <w:lvl w:ilvl="0" w:tplc="2D022CBC">
      <w:start w:val="1"/>
      <w:numFmt w:val="decimal"/>
      <w:lvlText w:val="%1."/>
      <w:lvlJc w:val="left"/>
      <w:pPr>
        <w:tabs>
          <w:tab w:val="num" w:pos="720"/>
        </w:tabs>
        <w:ind w:left="720" w:hanging="360"/>
      </w:pPr>
    </w:lvl>
    <w:lvl w:ilvl="1" w:tplc="8F6206FE">
      <w:start w:val="615"/>
      <w:numFmt w:val="bullet"/>
      <w:lvlText w:val="•"/>
      <w:lvlJc w:val="left"/>
      <w:pPr>
        <w:tabs>
          <w:tab w:val="num" w:pos="1440"/>
        </w:tabs>
        <w:ind w:left="1440" w:hanging="360"/>
      </w:pPr>
      <w:rPr>
        <w:rFonts w:ascii="Times New Roman" w:hAnsi="Times New Roman" w:hint="default"/>
      </w:rPr>
    </w:lvl>
    <w:lvl w:ilvl="2" w:tplc="AA8662E4" w:tentative="1">
      <w:start w:val="1"/>
      <w:numFmt w:val="decimal"/>
      <w:lvlText w:val="%3."/>
      <w:lvlJc w:val="left"/>
      <w:pPr>
        <w:tabs>
          <w:tab w:val="num" w:pos="2160"/>
        </w:tabs>
        <w:ind w:left="2160" w:hanging="360"/>
      </w:pPr>
    </w:lvl>
    <w:lvl w:ilvl="3" w:tplc="2EE2F260" w:tentative="1">
      <w:start w:val="1"/>
      <w:numFmt w:val="decimal"/>
      <w:lvlText w:val="%4."/>
      <w:lvlJc w:val="left"/>
      <w:pPr>
        <w:tabs>
          <w:tab w:val="num" w:pos="2880"/>
        </w:tabs>
        <w:ind w:left="2880" w:hanging="360"/>
      </w:pPr>
    </w:lvl>
    <w:lvl w:ilvl="4" w:tplc="F360677C" w:tentative="1">
      <w:start w:val="1"/>
      <w:numFmt w:val="decimal"/>
      <w:lvlText w:val="%5."/>
      <w:lvlJc w:val="left"/>
      <w:pPr>
        <w:tabs>
          <w:tab w:val="num" w:pos="3600"/>
        </w:tabs>
        <w:ind w:left="3600" w:hanging="360"/>
      </w:pPr>
    </w:lvl>
    <w:lvl w:ilvl="5" w:tplc="864EDB1A" w:tentative="1">
      <w:start w:val="1"/>
      <w:numFmt w:val="decimal"/>
      <w:lvlText w:val="%6."/>
      <w:lvlJc w:val="left"/>
      <w:pPr>
        <w:tabs>
          <w:tab w:val="num" w:pos="4320"/>
        </w:tabs>
        <w:ind w:left="4320" w:hanging="360"/>
      </w:pPr>
    </w:lvl>
    <w:lvl w:ilvl="6" w:tplc="0F2428D2" w:tentative="1">
      <w:start w:val="1"/>
      <w:numFmt w:val="decimal"/>
      <w:lvlText w:val="%7."/>
      <w:lvlJc w:val="left"/>
      <w:pPr>
        <w:tabs>
          <w:tab w:val="num" w:pos="5040"/>
        </w:tabs>
        <w:ind w:left="5040" w:hanging="360"/>
      </w:pPr>
    </w:lvl>
    <w:lvl w:ilvl="7" w:tplc="77740D2E" w:tentative="1">
      <w:start w:val="1"/>
      <w:numFmt w:val="decimal"/>
      <w:lvlText w:val="%8."/>
      <w:lvlJc w:val="left"/>
      <w:pPr>
        <w:tabs>
          <w:tab w:val="num" w:pos="5760"/>
        </w:tabs>
        <w:ind w:left="5760" w:hanging="360"/>
      </w:pPr>
    </w:lvl>
    <w:lvl w:ilvl="8" w:tplc="DB224DFC" w:tentative="1">
      <w:start w:val="1"/>
      <w:numFmt w:val="decimal"/>
      <w:lvlText w:val="%9."/>
      <w:lvlJc w:val="left"/>
      <w:pPr>
        <w:tabs>
          <w:tab w:val="num" w:pos="6480"/>
        </w:tabs>
        <w:ind w:left="6480" w:hanging="360"/>
      </w:pPr>
    </w:lvl>
  </w:abstractNum>
  <w:abstractNum w:abstractNumId="56">
    <w:nsid w:val="6B723F00"/>
    <w:multiLevelType w:val="hybridMultilevel"/>
    <w:tmpl w:val="3808178A"/>
    <w:lvl w:ilvl="0" w:tplc="69E62B2E">
      <w:start w:val="1"/>
      <w:numFmt w:val="bullet"/>
      <w:lvlText w:val=""/>
      <w:lvlJc w:val="left"/>
      <w:pPr>
        <w:tabs>
          <w:tab w:val="num" w:pos="720"/>
        </w:tabs>
        <w:ind w:left="720" w:hanging="360"/>
      </w:pPr>
      <w:rPr>
        <w:rFonts w:ascii="Wingdings" w:hAnsi="Wingdings" w:hint="default"/>
      </w:rPr>
    </w:lvl>
    <w:lvl w:ilvl="1" w:tplc="F05A567A" w:tentative="1">
      <w:start w:val="1"/>
      <w:numFmt w:val="bullet"/>
      <w:lvlText w:val=""/>
      <w:lvlJc w:val="left"/>
      <w:pPr>
        <w:tabs>
          <w:tab w:val="num" w:pos="1440"/>
        </w:tabs>
        <w:ind w:left="1440" w:hanging="360"/>
      </w:pPr>
      <w:rPr>
        <w:rFonts w:ascii="Wingdings" w:hAnsi="Wingdings" w:hint="default"/>
      </w:rPr>
    </w:lvl>
    <w:lvl w:ilvl="2" w:tplc="2302693E" w:tentative="1">
      <w:start w:val="1"/>
      <w:numFmt w:val="bullet"/>
      <w:lvlText w:val=""/>
      <w:lvlJc w:val="left"/>
      <w:pPr>
        <w:tabs>
          <w:tab w:val="num" w:pos="2160"/>
        </w:tabs>
        <w:ind w:left="2160" w:hanging="360"/>
      </w:pPr>
      <w:rPr>
        <w:rFonts w:ascii="Wingdings" w:hAnsi="Wingdings" w:hint="default"/>
      </w:rPr>
    </w:lvl>
    <w:lvl w:ilvl="3" w:tplc="CC1CE87E" w:tentative="1">
      <w:start w:val="1"/>
      <w:numFmt w:val="bullet"/>
      <w:lvlText w:val=""/>
      <w:lvlJc w:val="left"/>
      <w:pPr>
        <w:tabs>
          <w:tab w:val="num" w:pos="2880"/>
        </w:tabs>
        <w:ind w:left="2880" w:hanging="360"/>
      </w:pPr>
      <w:rPr>
        <w:rFonts w:ascii="Wingdings" w:hAnsi="Wingdings" w:hint="default"/>
      </w:rPr>
    </w:lvl>
    <w:lvl w:ilvl="4" w:tplc="EE34FACA" w:tentative="1">
      <w:start w:val="1"/>
      <w:numFmt w:val="bullet"/>
      <w:lvlText w:val=""/>
      <w:lvlJc w:val="left"/>
      <w:pPr>
        <w:tabs>
          <w:tab w:val="num" w:pos="3600"/>
        </w:tabs>
        <w:ind w:left="3600" w:hanging="360"/>
      </w:pPr>
      <w:rPr>
        <w:rFonts w:ascii="Wingdings" w:hAnsi="Wingdings" w:hint="default"/>
      </w:rPr>
    </w:lvl>
    <w:lvl w:ilvl="5" w:tplc="E444BBB2" w:tentative="1">
      <w:start w:val="1"/>
      <w:numFmt w:val="bullet"/>
      <w:lvlText w:val=""/>
      <w:lvlJc w:val="left"/>
      <w:pPr>
        <w:tabs>
          <w:tab w:val="num" w:pos="4320"/>
        </w:tabs>
        <w:ind w:left="4320" w:hanging="360"/>
      </w:pPr>
      <w:rPr>
        <w:rFonts w:ascii="Wingdings" w:hAnsi="Wingdings" w:hint="default"/>
      </w:rPr>
    </w:lvl>
    <w:lvl w:ilvl="6" w:tplc="452622DA" w:tentative="1">
      <w:start w:val="1"/>
      <w:numFmt w:val="bullet"/>
      <w:lvlText w:val=""/>
      <w:lvlJc w:val="left"/>
      <w:pPr>
        <w:tabs>
          <w:tab w:val="num" w:pos="5040"/>
        </w:tabs>
        <w:ind w:left="5040" w:hanging="360"/>
      </w:pPr>
      <w:rPr>
        <w:rFonts w:ascii="Wingdings" w:hAnsi="Wingdings" w:hint="default"/>
      </w:rPr>
    </w:lvl>
    <w:lvl w:ilvl="7" w:tplc="83BEA530" w:tentative="1">
      <w:start w:val="1"/>
      <w:numFmt w:val="bullet"/>
      <w:lvlText w:val=""/>
      <w:lvlJc w:val="left"/>
      <w:pPr>
        <w:tabs>
          <w:tab w:val="num" w:pos="5760"/>
        </w:tabs>
        <w:ind w:left="5760" w:hanging="360"/>
      </w:pPr>
      <w:rPr>
        <w:rFonts w:ascii="Wingdings" w:hAnsi="Wingdings" w:hint="default"/>
      </w:rPr>
    </w:lvl>
    <w:lvl w:ilvl="8" w:tplc="D0F6E60A" w:tentative="1">
      <w:start w:val="1"/>
      <w:numFmt w:val="bullet"/>
      <w:lvlText w:val=""/>
      <w:lvlJc w:val="left"/>
      <w:pPr>
        <w:tabs>
          <w:tab w:val="num" w:pos="6480"/>
        </w:tabs>
        <w:ind w:left="6480" w:hanging="360"/>
      </w:pPr>
      <w:rPr>
        <w:rFonts w:ascii="Wingdings" w:hAnsi="Wingdings" w:hint="default"/>
      </w:rPr>
    </w:lvl>
  </w:abstractNum>
  <w:abstractNum w:abstractNumId="57">
    <w:nsid w:val="6C40116A"/>
    <w:multiLevelType w:val="hybridMultilevel"/>
    <w:tmpl w:val="8B0E155E"/>
    <w:lvl w:ilvl="0" w:tplc="2604BD94">
      <w:start w:val="1"/>
      <w:numFmt w:val="bullet"/>
      <w:lvlText w:val=""/>
      <w:lvlJc w:val="left"/>
      <w:pPr>
        <w:tabs>
          <w:tab w:val="num" w:pos="720"/>
        </w:tabs>
        <w:ind w:left="720" w:hanging="360"/>
      </w:pPr>
      <w:rPr>
        <w:rFonts w:ascii="Wingdings" w:hAnsi="Wingdings" w:hint="default"/>
      </w:rPr>
    </w:lvl>
    <w:lvl w:ilvl="1" w:tplc="849279A0" w:tentative="1">
      <w:start w:val="1"/>
      <w:numFmt w:val="bullet"/>
      <w:lvlText w:val=""/>
      <w:lvlJc w:val="left"/>
      <w:pPr>
        <w:tabs>
          <w:tab w:val="num" w:pos="1440"/>
        </w:tabs>
        <w:ind w:left="1440" w:hanging="360"/>
      </w:pPr>
      <w:rPr>
        <w:rFonts w:ascii="Wingdings" w:hAnsi="Wingdings" w:hint="default"/>
      </w:rPr>
    </w:lvl>
    <w:lvl w:ilvl="2" w:tplc="6C5A441C" w:tentative="1">
      <w:start w:val="1"/>
      <w:numFmt w:val="bullet"/>
      <w:lvlText w:val=""/>
      <w:lvlJc w:val="left"/>
      <w:pPr>
        <w:tabs>
          <w:tab w:val="num" w:pos="2160"/>
        </w:tabs>
        <w:ind w:left="2160" w:hanging="360"/>
      </w:pPr>
      <w:rPr>
        <w:rFonts w:ascii="Wingdings" w:hAnsi="Wingdings" w:hint="default"/>
      </w:rPr>
    </w:lvl>
    <w:lvl w:ilvl="3" w:tplc="41468CE0" w:tentative="1">
      <w:start w:val="1"/>
      <w:numFmt w:val="bullet"/>
      <w:lvlText w:val=""/>
      <w:lvlJc w:val="left"/>
      <w:pPr>
        <w:tabs>
          <w:tab w:val="num" w:pos="2880"/>
        </w:tabs>
        <w:ind w:left="2880" w:hanging="360"/>
      </w:pPr>
      <w:rPr>
        <w:rFonts w:ascii="Wingdings" w:hAnsi="Wingdings" w:hint="default"/>
      </w:rPr>
    </w:lvl>
    <w:lvl w:ilvl="4" w:tplc="EBB4DD22" w:tentative="1">
      <w:start w:val="1"/>
      <w:numFmt w:val="bullet"/>
      <w:lvlText w:val=""/>
      <w:lvlJc w:val="left"/>
      <w:pPr>
        <w:tabs>
          <w:tab w:val="num" w:pos="3600"/>
        </w:tabs>
        <w:ind w:left="3600" w:hanging="360"/>
      </w:pPr>
      <w:rPr>
        <w:rFonts w:ascii="Wingdings" w:hAnsi="Wingdings" w:hint="default"/>
      </w:rPr>
    </w:lvl>
    <w:lvl w:ilvl="5" w:tplc="1F0217E2" w:tentative="1">
      <w:start w:val="1"/>
      <w:numFmt w:val="bullet"/>
      <w:lvlText w:val=""/>
      <w:lvlJc w:val="left"/>
      <w:pPr>
        <w:tabs>
          <w:tab w:val="num" w:pos="4320"/>
        </w:tabs>
        <w:ind w:left="4320" w:hanging="360"/>
      </w:pPr>
      <w:rPr>
        <w:rFonts w:ascii="Wingdings" w:hAnsi="Wingdings" w:hint="default"/>
      </w:rPr>
    </w:lvl>
    <w:lvl w:ilvl="6" w:tplc="974854A6" w:tentative="1">
      <w:start w:val="1"/>
      <w:numFmt w:val="bullet"/>
      <w:lvlText w:val=""/>
      <w:lvlJc w:val="left"/>
      <w:pPr>
        <w:tabs>
          <w:tab w:val="num" w:pos="5040"/>
        </w:tabs>
        <w:ind w:left="5040" w:hanging="360"/>
      </w:pPr>
      <w:rPr>
        <w:rFonts w:ascii="Wingdings" w:hAnsi="Wingdings" w:hint="default"/>
      </w:rPr>
    </w:lvl>
    <w:lvl w:ilvl="7" w:tplc="F2B4A846" w:tentative="1">
      <w:start w:val="1"/>
      <w:numFmt w:val="bullet"/>
      <w:lvlText w:val=""/>
      <w:lvlJc w:val="left"/>
      <w:pPr>
        <w:tabs>
          <w:tab w:val="num" w:pos="5760"/>
        </w:tabs>
        <w:ind w:left="5760" w:hanging="360"/>
      </w:pPr>
      <w:rPr>
        <w:rFonts w:ascii="Wingdings" w:hAnsi="Wingdings" w:hint="default"/>
      </w:rPr>
    </w:lvl>
    <w:lvl w:ilvl="8" w:tplc="347E5062" w:tentative="1">
      <w:start w:val="1"/>
      <w:numFmt w:val="bullet"/>
      <w:lvlText w:val=""/>
      <w:lvlJc w:val="left"/>
      <w:pPr>
        <w:tabs>
          <w:tab w:val="num" w:pos="6480"/>
        </w:tabs>
        <w:ind w:left="6480" w:hanging="360"/>
      </w:pPr>
      <w:rPr>
        <w:rFonts w:ascii="Wingdings" w:hAnsi="Wingdings" w:hint="default"/>
      </w:rPr>
    </w:lvl>
  </w:abstractNum>
  <w:abstractNum w:abstractNumId="58">
    <w:nsid w:val="6F281895"/>
    <w:multiLevelType w:val="hybridMultilevel"/>
    <w:tmpl w:val="7DAEDD78"/>
    <w:lvl w:ilvl="0" w:tplc="03E48B5E">
      <w:start w:val="1"/>
      <w:numFmt w:val="bullet"/>
      <w:lvlText w:val=""/>
      <w:lvlJc w:val="left"/>
      <w:pPr>
        <w:tabs>
          <w:tab w:val="num" w:pos="720"/>
        </w:tabs>
        <w:ind w:left="720" w:hanging="360"/>
      </w:pPr>
      <w:rPr>
        <w:rFonts w:ascii="Wingdings" w:hAnsi="Wingdings" w:hint="default"/>
      </w:rPr>
    </w:lvl>
    <w:lvl w:ilvl="1" w:tplc="29006618" w:tentative="1">
      <w:start w:val="1"/>
      <w:numFmt w:val="bullet"/>
      <w:lvlText w:val=""/>
      <w:lvlJc w:val="left"/>
      <w:pPr>
        <w:tabs>
          <w:tab w:val="num" w:pos="1440"/>
        </w:tabs>
        <w:ind w:left="1440" w:hanging="360"/>
      </w:pPr>
      <w:rPr>
        <w:rFonts w:ascii="Wingdings" w:hAnsi="Wingdings" w:hint="default"/>
      </w:rPr>
    </w:lvl>
    <w:lvl w:ilvl="2" w:tplc="FF1A15D2" w:tentative="1">
      <w:start w:val="1"/>
      <w:numFmt w:val="bullet"/>
      <w:lvlText w:val=""/>
      <w:lvlJc w:val="left"/>
      <w:pPr>
        <w:tabs>
          <w:tab w:val="num" w:pos="2160"/>
        </w:tabs>
        <w:ind w:left="2160" w:hanging="360"/>
      </w:pPr>
      <w:rPr>
        <w:rFonts w:ascii="Wingdings" w:hAnsi="Wingdings" w:hint="default"/>
      </w:rPr>
    </w:lvl>
    <w:lvl w:ilvl="3" w:tplc="61323D7E" w:tentative="1">
      <w:start w:val="1"/>
      <w:numFmt w:val="bullet"/>
      <w:lvlText w:val=""/>
      <w:lvlJc w:val="left"/>
      <w:pPr>
        <w:tabs>
          <w:tab w:val="num" w:pos="2880"/>
        </w:tabs>
        <w:ind w:left="2880" w:hanging="360"/>
      </w:pPr>
      <w:rPr>
        <w:rFonts w:ascii="Wingdings" w:hAnsi="Wingdings" w:hint="default"/>
      </w:rPr>
    </w:lvl>
    <w:lvl w:ilvl="4" w:tplc="5C1641AA" w:tentative="1">
      <w:start w:val="1"/>
      <w:numFmt w:val="bullet"/>
      <w:lvlText w:val=""/>
      <w:lvlJc w:val="left"/>
      <w:pPr>
        <w:tabs>
          <w:tab w:val="num" w:pos="3600"/>
        </w:tabs>
        <w:ind w:left="3600" w:hanging="360"/>
      </w:pPr>
      <w:rPr>
        <w:rFonts w:ascii="Wingdings" w:hAnsi="Wingdings" w:hint="default"/>
      </w:rPr>
    </w:lvl>
    <w:lvl w:ilvl="5" w:tplc="8D6496B6" w:tentative="1">
      <w:start w:val="1"/>
      <w:numFmt w:val="bullet"/>
      <w:lvlText w:val=""/>
      <w:lvlJc w:val="left"/>
      <w:pPr>
        <w:tabs>
          <w:tab w:val="num" w:pos="4320"/>
        </w:tabs>
        <w:ind w:left="4320" w:hanging="360"/>
      </w:pPr>
      <w:rPr>
        <w:rFonts w:ascii="Wingdings" w:hAnsi="Wingdings" w:hint="default"/>
      </w:rPr>
    </w:lvl>
    <w:lvl w:ilvl="6" w:tplc="66FC699C" w:tentative="1">
      <w:start w:val="1"/>
      <w:numFmt w:val="bullet"/>
      <w:lvlText w:val=""/>
      <w:lvlJc w:val="left"/>
      <w:pPr>
        <w:tabs>
          <w:tab w:val="num" w:pos="5040"/>
        </w:tabs>
        <w:ind w:left="5040" w:hanging="360"/>
      </w:pPr>
      <w:rPr>
        <w:rFonts w:ascii="Wingdings" w:hAnsi="Wingdings" w:hint="default"/>
      </w:rPr>
    </w:lvl>
    <w:lvl w:ilvl="7" w:tplc="2384FA00" w:tentative="1">
      <w:start w:val="1"/>
      <w:numFmt w:val="bullet"/>
      <w:lvlText w:val=""/>
      <w:lvlJc w:val="left"/>
      <w:pPr>
        <w:tabs>
          <w:tab w:val="num" w:pos="5760"/>
        </w:tabs>
        <w:ind w:left="5760" w:hanging="360"/>
      </w:pPr>
      <w:rPr>
        <w:rFonts w:ascii="Wingdings" w:hAnsi="Wingdings" w:hint="default"/>
      </w:rPr>
    </w:lvl>
    <w:lvl w:ilvl="8" w:tplc="808CE07E" w:tentative="1">
      <w:start w:val="1"/>
      <w:numFmt w:val="bullet"/>
      <w:lvlText w:val=""/>
      <w:lvlJc w:val="left"/>
      <w:pPr>
        <w:tabs>
          <w:tab w:val="num" w:pos="6480"/>
        </w:tabs>
        <w:ind w:left="6480" w:hanging="360"/>
      </w:pPr>
      <w:rPr>
        <w:rFonts w:ascii="Wingdings" w:hAnsi="Wingdings" w:hint="default"/>
      </w:rPr>
    </w:lvl>
  </w:abstractNum>
  <w:abstractNum w:abstractNumId="59">
    <w:nsid w:val="6F7F1A56"/>
    <w:multiLevelType w:val="hybridMultilevel"/>
    <w:tmpl w:val="F878C3A8"/>
    <w:lvl w:ilvl="0" w:tplc="AD52AFE8">
      <w:start w:val="3"/>
      <w:numFmt w:val="decimal"/>
      <w:lvlText w:val="%1."/>
      <w:lvlJc w:val="left"/>
      <w:pPr>
        <w:tabs>
          <w:tab w:val="num" w:pos="720"/>
        </w:tabs>
        <w:ind w:left="720" w:hanging="360"/>
      </w:pPr>
    </w:lvl>
    <w:lvl w:ilvl="1" w:tplc="E042FF60">
      <w:start w:val="615"/>
      <w:numFmt w:val="bullet"/>
      <w:lvlText w:val="•"/>
      <w:lvlJc w:val="left"/>
      <w:pPr>
        <w:tabs>
          <w:tab w:val="num" w:pos="1440"/>
        </w:tabs>
        <w:ind w:left="1440" w:hanging="360"/>
      </w:pPr>
      <w:rPr>
        <w:rFonts w:ascii="Times New Roman" w:hAnsi="Times New Roman" w:hint="default"/>
      </w:rPr>
    </w:lvl>
    <w:lvl w:ilvl="2" w:tplc="AF804104" w:tentative="1">
      <w:start w:val="1"/>
      <w:numFmt w:val="decimal"/>
      <w:lvlText w:val="%3."/>
      <w:lvlJc w:val="left"/>
      <w:pPr>
        <w:tabs>
          <w:tab w:val="num" w:pos="2160"/>
        </w:tabs>
        <w:ind w:left="2160" w:hanging="360"/>
      </w:pPr>
    </w:lvl>
    <w:lvl w:ilvl="3" w:tplc="9FDE79A0" w:tentative="1">
      <w:start w:val="1"/>
      <w:numFmt w:val="decimal"/>
      <w:lvlText w:val="%4."/>
      <w:lvlJc w:val="left"/>
      <w:pPr>
        <w:tabs>
          <w:tab w:val="num" w:pos="2880"/>
        </w:tabs>
        <w:ind w:left="2880" w:hanging="360"/>
      </w:pPr>
    </w:lvl>
    <w:lvl w:ilvl="4" w:tplc="760E7B2A" w:tentative="1">
      <w:start w:val="1"/>
      <w:numFmt w:val="decimal"/>
      <w:lvlText w:val="%5."/>
      <w:lvlJc w:val="left"/>
      <w:pPr>
        <w:tabs>
          <w:tab w:val="num" w:pos="3600"/>
        </w:tabs>
        <w:ind w:left="3600" w:hanging="360"/>
      </w:pPr>
    </w:lvl>
    <w:lvl w:ilvl="5" w:tplc="5D54B784" w:tentative="1">
      <w:start w:val="1"/>
      <w:numFmt w:val="decimal"/>
      <w:lvlText w:val="%6."/>
      <w:lvlJc w:val="left"/>
      <w:pPr>
        <w:tabs>
          <w:tab w:val="num" w:pos="4320"/>
        </w:tabs>
        <w:ind w:left="4320" w:hanging="360"/>
      </w:pPr>
    </w:lvl>
    <w:lvl w:ilvl="6" w:tplc="F75641EC" w:tentative="1">
      <w:start w:val="1"/>
      <w:numFmt w:val="decimal"/>
      <w:lvlText w:val="%7."/>
      <w:lvlJc w:val="left"/>
      <w:pPr>
        <w:tabs>
          <w:tab w:val="num" w:pos="5040"/>
        </w:tabs>
        <w:ind w:left="5040" w:hanging="360"/>
      </w:pPr>
    </w:lvl>
    <w:lvl w:ilvl="7" w:tplc="59D806C0" w:tentative="1">
      <w:start w:val="1"/>
      <w:numFmt w:val="decimal"/>
      <w:lvlText w:val="%8."/>
      <w:lvlJc w:val="left"/>
      <w:pPr>
        <w:tabs>
          <w:tab w:val="num" w:pos="5760"/>
        </w:tabs>
        <w:ind w:left="5760" w:hanging="360"/>
      </w:pPr>
    </w:lvl>
    <w:lvl w:ilvl="8" w:tplc="39BC2D7E" w:tentative="1">
      <w:start w:val="1"/>
      <w:numFmt w:val="decimal"/>
      <w:lvlText w:val="%9."/>
      <w:lvlJc w:val="left"/>
      <w:pPr>
        <w:tabs>
          <w:tab w:val="num" w:pos="6480"/>
        </w:tabs>
        <w:ind w:left="6480" w:hanging="360"/>
      </w:pPr>
    </w:lvl>
  </w:abstractNum>
  <w:abstractNum w:abstractNumId="60">
    <w:nsid w:val="70AF3344"/>
    <w:multiLevelType w:val="hybridMultilevel"/>
    <w:tmpl w:val="CCE630AE"/>
    <w:lvl w:ilvl="0" w:tplc="D262A0BE">
      <w:start w:val="2"/>
      <w:numFmt w:val="decimal"/>
      <w:lvlText w:val="%1."/>
      <w:lvlJc w:val="left"/>
      <w:pPr>
        <w:tabs>
          <w:tab w:val="num" w:pos="720"/>
        </w:tabs>
        <w:ind w:left="720" w:hanging="360"/>
      </w:pPr>
    </w:lvl>
    <w:lvl w:ilvl="1" w:tplc="49F215EE" w:tentative="1">
      <w:start w:val="1"/>
      <w:numFmt w:val="decimal"/>
      <w:lvlText w:val="%2."/>
      <w:lvlJc w:val="left"/>
      <w:pPr>
        <w:tabs>
          <w:tab w:val="num" w:pos="1440"/>
        </w:tabs>
        <w:ind w:left="1440" w:hanging="360"/>
      </w:pPr>
    </w:lvl>
    <w:lvl w:ilvl="2" w:tplc="B92C8118">
      <w:start w:val="615"/>
      <w:numFmt w:val="bullet"/>
      <w:lvlText w:val=""/>
      <w:lvlJc w:val="left"/>
      <w:pPr>
        <w:tabs>
          <w:tab w:val="num" w:pos="2160"/>
        </w:tabs>
        <w:ind w:left="2160" w:hanging="360"/>
      </w:pPr>
      <w:rPr>
        <w:rFonts w:ascii="Wingdings" w:hAnsi="Wingdings" w:hint="default"/>
      </w:rPr>
    </w:lvl>
    <w:lvl w:ilvl="3" w:tplc="F05CBEC8" w:tentative="1">
      <w:start w:val="1"/>
      <w:numFmt w:val="decimal"/>
      <w:lvlText w:val="%4."/>
      <w:lvlJc w:val="left"/>
      <w:pPr>
        <w:tabs>
          <w:tab w:val="num" w:pos="2880"/>
        </w:tabs>
        <w:ind w:left="2880" w:hanging="360"/>
      </w:pPr>
    </w:lvl>
    <w:lvl w:ilvl="4" w:tplc="B9B857CC" w:tentative="1">
      <w:start w:val="1"/>
      <w:numFmt w:val="decimal"/>
      <w:lvlText w:val="%5."/>
      <w:lvlJc w:val="left"/>
      <w:pPr>
        <w:tabs>
          <w:tab w:val="num" w:pos="3600"/>
        </w:tabs>
        <w:ind w:left="3600" w:hanging="360"/>
      </w:pPr>
    </w:lvl>
    <w:lvl w:ilvl="5" w:tplc="A6825004" w:tentative="1">
      <w:start w:val="1"/>
      <w:numFmt w:val="decimal"/>
      <w:lvlText w:val="%6."/>
      <w:lvlJc w:val="left"/>
      <w:pPr>
        <w:tabs>
          <w:tab w:val="num" w:pos="4320"/>
        </w:tabs>
        <w:ind w:left="4320" w:hanging="360"/>
      </w:pPr>
    </w:lvl>
    <w:lvl w:ilvl="6" w:tplc="1EC6ED50" w:tentative="1">
      <w:start w:val="1"/>
      <w:numFmt w:val="decimal"/>
      <w:lvlText w:val="%7."/>
      <w:lvlJc w:val="left"/>
      <w:pPr>
        <w:tabs>
          <w:tab w:val="num" w:pos="5040"/>
        </w:tabs>
        <w:ind w:left="5040" w:hanging="360"/>
      </w:pPr>
    </w:lvl>
    <w:lvl w:ilvl="7" w:tplc="C0C4D50A" w:tentative="1">
      <w:start w:val="1"/>
      <w:numFmt w:val="decimal"/>
      <w:lvlText w:val="%8."/>
      <w:lvlJc w:val="left"/>
      <w:pPr>
        <w:tabs>
          <w:tab w:val="num" w:pos="5760"/>
        </w:tabs>
        <w:ind w:left="5760" w:hanging="360"/>
      </w:pPr>
    </w:lvl>
    <w:lvl w:ilvl="8" w:tplc="8A8A3E92" w:tentative="1">
      <w:start w:val="1"/>
      <w:numFmt w:val="decimal"/>
      <w:lvlText w:val="%9."/>
      <w:lvlJc w:val="left"/>
      <w:pPr>
        <w:tabs>
          <w:tab w:val="num" w:pos="6480"/>
        </w:tabs>
        <w:ind w:left="6480" w:hanging="360"/>
      </w:pPr>
    </w:lvl>
  </w:abstractNum>
  <w:abstractNum w:abstractNumId="61">
    <w:nsid w:val="715A548D"/>
    <w:multiLevelType w:val="hybridMultilevel"/>
    <w:tmpl w:val="E7D45DB8"/>
    <w:lvl w:ilvl="0" w:tplc="CC928BEC">
      <w:start w:val="1"/>
      <w:numFmt w:val="bullet"/>
      <w:lvlText w:val=""/>
      <w:lvlJc w:val="left"/>
      <w:pPr>
        <w:tabs>
          <w:tab w:val="num" w:pos="720"/>
        </w:tabs>
        <w:ind w:left="720" w:hanging="360"/>
      </w:pPr>
      <w:rPr>
        <w:rFonts w:ascii="Wingdings" w:hAnsi="Wingdings" w:hint="default"/>
      </w:rPr>
    </w:lvl>
    <w:lvl w:ilvl="1" w:tplc="4C20D65C" w:tentative="1">
      <w:start w:val="1"/>
      <w:numFmt w:val="bullet"/>
      <w:lvlText w:val=""/>
      <w:lvlJc w:val="left"/>
      <w:pPr>
        <w:tabs>
          <w:tab w:val="num" w:pos="1440"/>
        </w:tabs>
        <w:ind w:left="1440" w:hanging="360"/>
      </w:pPr>
      <w:rPr>
        <w:rFonts w:ascii="Wingdings" w:hAnsi="Wingdings" w:hint="default"/>
      </w:rPr>
    </w:lvl>
    <w:lvl w:ilvl="2" w:tplc="2640DFC4" w:tentative="1">
      <w:start w:val="1"/>
      <w:numFmt w:val="bullet"/>
      <w:lvlText w:val=""/>
      <w:lvlJc w:val="left"/>
      <w:pPr>
        <w:tabs>
          <w:tab w:val="num" w:pos="2160"/>
        </w:tabs>
        <w:ind w:left="2160" w:hanging="360"/>
      </w:pPr>
      <w:rPr>
        <w:rFonts w:ascii="Wingdings" w:hAnsi="Wingdings" w:hint="default"/>
      </w:rPr>
    </w:lvl>
    <w:lvl w:ilvl="3" w:tplc="139461C8" w:tentative="1">
      <w:start w:val="1"/>
      <w:numFmt w:val="bullet"/>
      <w:lvlText w:val=""/>
      <w:lvlJc w:val="left"/>
      <w:pPr>
        <w:tabs>
          <w:tab w:val="num" w:pos="2880"/>
        </w:tabs>
        <w:ind w:left="2880" w:hanging="360"/>
      </w:pPr>
      <w:rPr>
        <w:rFonts w:ascii="Wingdings" w:hAnsi="Wingdings" w:hint="default"/>
      </w:rPr>
    </w:lvl>
    <w:lvl w:ilvl="4" w:tplc="CB180A66" w:tentative="1">
      <w:start w:val="1"/>
      <w:numFmt w:val="bullet"/>
      <w:lvlText w:val=""/>
      <w:lvlJc w:val="left"/>
      <w:pPr>
        <w:tabs>
          <w:tab w:val="num" w:pos="3600"/>
        </w:tabs>
        <w:ind w:left="3600" w:hanging="360"/>
      </w:pPr>
      <w:rPr>
        <w:rFonts w:ascii="Wingdings" w:hAnsi="Wingdings" w:hint="default"/>
      </w:rPr>
    </w:lvl>
    <w:lvl w:ilvl="5" w:tplc="504CFCA2" w:tentative="1">
      <w:start w:val="1"/>
      <w:numFmt w:val="bullet"/>
      <w:lvlText w:val=""/>
      <w:lvlJc w:val="left"/>
      <w:pPr>
        <w:tabs>
          <w:tab w:val="num" w:pos="4320"/>
        </w:tabs>
        <w:ind w:left="4320" w:hanging="360"/>
      </w:pPr>
      <w:rPr>
        <w:rFonts w:ascii="Wingdings" w:hAnsi="Wingdings" w:hint="default"/>
      </w:rPr>
    </w:lvl>
    <w:lvl w:ilvl="6" w:tplc="9FD2E4D2" w:tentative="1">
      <w:start w:val="1"/>
      <w:numFmt w:val="bullet"/>
      <w:lvlText w:val=""/>
      <w:lvlJc w:val="left"/>
      <w:pPr>
        <w:tabs>
          <w:tab w:val="num" w:pos="5040"/>
        </w:tabs>
        <w:ind w:left="5040" w:hanging="360"/>
      </w:pPr>
      <w:rPr>
        <w:rFonts w:ascii="Wingdings" w:hAnsi="Wingdings" w:hint="default"/>
      </w:rPr>
    </w:lvl>
    <w:lvl w:ilvl="7" w:tplc="CAFA53E6" w:tentative="1">
      <w:start w:val="1"/>
      <w:numFmt w:val="bullet"/>
      <w:lvlText w:val=""/>
      <w:lvlJc w:val="left"/>
      <w:pPr>
        <w:tabs>
          <w:tab w:val="num" w:pos="5760"/>
        </w:tabs>
        <w:ind w:left="5760" w:hanging="360"/>
      </w:pPr>
      <w:rPr>
        <w:rFonts w:ascii="Wingdings" w:hAnsi="Wingdings" w:hint="default"/>
      </w:rPr>
    </w:lvl>
    <w:lvl w:ilvl="8" w:tplc="1EA26D64" w:tentative="1">
      <w:start w:val="1"/>
      <w:numFmt w:val="bullet"/>
      <w:lvlText w:val=""/>
      <w:lvlJc w:val="left"/>
      <w:pPr>
        <w:tabs>
          <w:tab w:val="num" w:pos="6480"/>
        </w:tabs>
        <w:ind w:left="6480" w:hanging="360"/>
      </w:pPr>
      <w:rPr>
        <w:rFonts w:ascii="Wingdings" w:hAnsi="Wingdings" w:hint="default"/>
      </w:rPr>
    </w:lvl>
  </w:abstractNum>
  <w:abstractNum w:abstractNumId="62">
    <w:nsid w:val="731C59F8"/>
    <w:multiLevelType w:val="hybridMultilevel"/>
    <w:tmpl w:val="B19AE57A"/>
    <w:lvl w:ilvl="0" w:tplc="3FECAE16">
      <w:start w:val="1"/>
      <w:numFmt w:val="bullet"/>
      <w:lvlText w:val="–"/>
      <w:lvlJc w:val="left"/>
      <w:pPr>
        <w:tabs>
          <w:tab w:val="num" w:pos="720"/>
        </w:tabs>
        <w:ind w:left="720" w:hanging="360"/>
      </w:pPr>
      <w:rPr>
        <w:rFonts w:ascii="Times New Roman" w:hAnsi="Times New Roman" w:hint="default"/>
      </w:rPr>
    </w:lvl>
    <w:lvl w:ilvl="1" w:tplc="0D502264">
      <w:start w:val="1"/>
      <w:numFmt w:val="bullet"/>
      <w:lvlText w:val="–"/>
      <w:lvlJc w:val="left"/>
      <w:pPr>
        <w:tabs>
          <w:tab w:val="num" w:pos="1440"/>
        </w:tabs>
        <w:ind w:left="1440" w:hanging="360"/>
      </w:pPr>
      <w:rPr>
        <w:rFonts w:ascii="Times New Roman" w:hAnsi="Times New Roman" w:hint="default"/>
      </w:rPr>
    </w:lvl>
    <w:lvl w:ilvl="2" w:tplc="E1A897F8" w:tentative="1">
      <w:start w:val="1"/>
      <w:numFmt w:val="bullet"/>
      <w:lvlText w:val="–"/>
      <w:lvlJc w:val="left"/>
      <w:pPr>
        <w:tabs>
          <w:tab w:val="num" w:pos="2160"/>
        </w:tabs>
        <w:ind w:left="2160" w:hanging="360"/>
      </w:pPr>
      <w:rPr>
        <w:rFonts w:ascii="Times New Roman" w:hAnsi="Times New Roman" w:hint="default"/>
      </w:rPr>
    </w:lvl>
    <w:lvl w:ilvl="3" w:tplc="6DC23C5E" w:tentative="1">
      <w:start w:val="1"/>
      <w:numFmt w:val="bullet"/>
      <w:lvlText w:val="–"/>
      <w:lvlJc w:val="left"/>
      <w:pPr>
        <w:tabs>
          <w:tab w:val="num" w:pos="2880"/>
        </w:tabs>
        <w:ind w:left="2880" w:hanging="360"/>
      </w:pPr>
      <w:rPr>
        <w:rFonts w:ascii="Times New Roman" w:hAnsi="Times New Roman" w:hint="default"/>
      </w:rPr>
    </w:lvl>
    <w:lvl w:ilvl="4" w:tplc="72AEE618" w:tentative="1">
      <w:start w:val="1"/>
      <w:numFmt w:val="bullet"/>
      <w:lvlText w:val="–"/>
      <w:lvlJc w:val="left"/>
      <w:pPr>
        <w:tabs>
          <w:tab w:val="num" w:pos="3600"/>
        </w:tabs>
        <w:ind w:left="3600" w:hanging="360"/>
      </w:pPr>
      <w:rPr>
        <w:rFonts w:ascii="Times New Roman" w:hAnsi="Times New Roman" w:hint="default"/>
      </w:rPr>
    </w:lvl>
    <w:lvl w:ilvl="5" w:tplc="AF42198A" w:tentative="1">
      <w:start w:val="1"/>
      <w:numFmt w:val="bullet"/>
      <w:lvlText w:val="–"/>
      <w:lvlJc w:val="left"/>
      <w:pPr>
        <w:tabs>
          <w:tab w:val="num" w:pos="4320"/>
        </w:tabs>
        <w:ind w:left="4320" w:hanging="360"/>
      </w:pPr>
      <w:rPr>
        <w:rFonts w:ascii="Times New Roman" w:hAnsi="Times New Roman" w:hint="default"/>
      </w:rPr>
    </w:lvl>
    <w:lvl w:ilvl="6" w:tplc="0A2A48E0" w:tentative="1">
      <w:start w:val="1"/>
      <w:numFmt w:val="bullet"/>
      <w:lvlText w:val="–"/>
      <w:lvlJc w:val="left"/>
      <w:pPr>
        <w:tabs>
          <w:tab w:val="num" w:pos="5040"/>
        </w:tabs>
        <w:ind w:left="5040" w:hanging="360"/>
      </w:pPr>
      <w:rPr>
        <w:rFonts w:ascii="Times New Roman" w:hAnsi="Times New Roman" w:hint="default"/>
      </w:rPr>
    </w:lvl>
    <w:lvl w:ilvl="7" w:tplc="0F1628AA" w:tentative="1">
      <w:start w:val="1"/>
      <w:numFmt w:val="bullet"/>
      <w:lvlText w:val="–"/>
      <w:lvlJc w:val="left"/>
      <w:pPr>
        <w:tabs>
          <w:tab w:val="num" w:pos="5760"/>
        </w:tabs>
        <w:ind w:left="5760" w:hanging="360"/>
      </w:pPr>
      <w:rPr>
        <w:rFonts w:ascii="Times New Roman" w:hAnsi="Times New Roman" w:hint="default"/>
      </w:rPr>
    </w:lvl>
    <w:lvl w:ilvl="8" w:tplc="6D9C71A4" w:tentative="1">
      <w:start w:val="1"/>
      <w:numFmt w:val="bullet"/>
      <w:lvlText w:val="–"/>
      <w:lvlJc w:val="left"/>
      <w:pPr>
        <w:tabs>
          <w:tab w:val="num" w:pos="6480"/>
        </w:tabs>
        <w:ind w:left="6480" w:hanging="360"/>
      </w:pPr>
      <w:rPr>
        <w:rFonts w:ascii="Times New Roman" w:hAnsi="Times New Roman" w:hint="default"/>
      </w:rPr>
    </w:lvl>
  </w:abstractNum>
  <w:abstractNum w:abstractNumId="63">
    <w:nsid w:val="79866C2D"/>
    <w:multiLevelType w:val="hybridMultilevel"/>
    <w:tmpl w:val="84A0685A"/>
    <w:lvl w:ilvl="0" w:tplc="BAF6049E">
      <w:start w:val="1"/>
      <w:numFmt w:val="bullet"/>
      <w:lvlText w:val="–"/>
      <w:lvlJc w:val="left"/>
      <w:pPr>
        <w:tabs>
          <w:tab w:val="num" w:pos="720"/>
        </w:tabs>
        <w:ind w:left="720" w:hanging="360"/>
      </w:pPr>
      <w:rPr>
        <w:rFonts w:ascii="Times New Roman" w:hAnsi="Times New Roman" w:hint="default"/>
      </w:rPr>
    </w:lvl>
    <w:lvl w:ilvl="1" w:tplc="6A84BC82">
      <w:start w:val="1"/>
      <w:numFmt w:val="bullet"/>
      <w:lvlText w:val="–"/>
      <w:lvlJc w:val="left"/>
      <w:pPr>
        <w:tabs>
          <w:tab w:val="num" w:pos="1440"/>
        </w:tabs>
        <w:ind w:left="1440" w:hanging="360"/>
      </w:pPr>
      <w:rPr>
        <w:rFonts w:ascii="Times New Roman" w:hAnsi="Times New Roman" w:hint="default"/>
      </w:rPr>
    </w:lvl>
    <w:lvl w:ilvl="2" w:tplc="61766AB8" w:tentative="1">
      <w:start w:val="1"/>
      <w:numFmt w:val="bullet"/>
      <w:lvlText w:val="–"/>
      <w:lvlJc w:val="left"/>
      <w:pPr>
        <w:tabs>
          <w:tab w:val="num" w:pos="2160"/>
        </w:tabs>
        <w:ind w:left="2160" w:hanging="360"/>
      </w:pPr>
      <w:rPr>
        <w:rFonts w:ascii="Times New Roman" w:hAnsi="Times New Roman" w:hint="default"/>
      </w:rPr>
    </w:lvl>
    <w:lvl w:ilvl="3" w:tplc="B5E8FD9A" w:tentative="1">
      <w:start w:val="1"/>
      <w:numFmt w:val="bullet"/>
      <w:lvlText w:val="–"/>
      <w:lvlJc w:val="left"/>
      <w:pPr>
        <w:tabs>
          <w:tab w:val="num" w:pos="2880"/>
        </w:tabs>
        <w:ind w:left="2880" w:hanging="360"/>
      </w:pPr>
      <w:rPr>
        <w:rFonts w:ascii="Times New Roman" w:hAnsi="Times New Roman" w:hint="default"/>
      </w:rPr>
    </w:lvl>
    <w:lvl w:ilvl="4" w:tplc="BAEEB734" w:tentative="1">
      <w:start w:val="1"/>
      <w:numFmt w:val="bullet"/>
      <w:lvlText w:val="–"/>
      <w:lvlJc w:val="left"/>
      <w:pPr>
        <w:tabs>
          <w:tab w:val="num" w:pos="3600"/>
        </w:tabs>
        <w:ind w:left="3600" w:hanging="360"/>
      </w:pPr>
      <w:rPr>
        <w:rFonts w:ascii="Times New Roman" w:hAnsi="Times New Roman" w:hint="default"/>
      </w:rPr>
    </w:lvl>
    <w:lvl w:ilvl="5" w:tplc="BBDA2342" w:tentative="1">
      <w:start w:val="1"/>
      <w:numFmt w:val="bullet"/>
      <w:lvlText w:val="–"/>
      <w:lvlJc w:val="left"/>
      <w:pPr>
        <w:tabs>
          <w:tab w:val="num" w:pos="4320"/>
        </w:tabs>
        <w:ind w:left="4320" w:hanging="360"/>
      </w:pPr>
      <w:rPr>
        <w:rFonts w:ascii="Times New Roman" w:hAnsi="Times New Roman" w:hint="default"/>
      </w:rPr>
    </w:lvl>
    <w:lvl w:ilvl="6" w:tplc="FE048936" w:tentative="1">
      <w:start w:val="1"/>
      <w:numFmt w:val="bullet"/>
      <w:lvlText w:val="–"/>
      <w:lvlJc w:val="left"/>
      <w:pPr>
        <w:tabs>
          <w:tab w:val="num" w:pos="5040"/>
        </w:tabs>
        <w:ind w:left="5040" w:hanging="360"/>
      </w:pPr>
      <w:rPr>
        <w:rFonts w:ascii="Times New Roman" w:hAnsi="Times New Roman" w:hint="default"/>
      </w:rPr>
    </w:lvl>
    <w:lvl w:ilvl="7" w:tplc="5C70D00E" w:tentative="1">
      <w:start w:val="1"/>
      <w:numFmt w:val="bullet"/>
      <w:lvlText w:val="–"/>
      <w:lvlJc w:val="left"/>
      <w:pPr>
        <w:tabs>
          <w:tab w:val="num" w:pos="5760"/>
        </w:tabs>
        <w:ind w:left="5760" w:hanging="360"/>
      </w:pPr>
      <w:rPr>
        <w:rFonts w:ascii="Times New Roman" w:hAnsi="Times New Roman" w:hint="default"/>
      </w:rPr>
    </w:lvl>
    <w:lvl w:ilvl="8" w:tplc="46360DBA" w:tentative="1">
      <w:start w:val="1"/>
      <w:numFmt w:val="bullet"/>
      <w:lvlText w:val="–"/>
      <w:lvlJc w:val="left"/>
      <w:pPr>
        <w:tabs>
          <w:tab w:val="num" w:pos="6480"/>
        </w:tabs>
        <w:ind w:left="6480" w:hanging="360"/>
      </w:pPr>
      <w:rPr>
        <w:rFonts w:ascii="Times New Roman" w:hAnsi="Times New Roman" w:hint="default"/>
      </w:rPr>
    </w:lvl>
  </w:abstractNum>
  <w:abstractNum w:abstractNumId="64">
    <w:nsid w:val="7A0E30B1"/>
    <w:multiLevelType w:val="hybridMultilevel"/>
    <w:tmpl w:val="65503A38"/>
    <w:lvl w:ilvl="0" w:tplc="C6984FE8">
      <w:start w:val="1"/>
      <w:numFmt w:val="bullet"/>
      <w:lvlText w:val=""/>
      <w:lvlJc w:val="left"/>
      <w:pPr>
        <w:tabs>
          <w:tab w:val="num" w:pos="720"/>
        </w:tabs>
        <w:ind w:left="720" w:hanging="360"/>
      </w:pPr>
      <w:rPr>
        <w:rFonts w:ascii="Wingdings" w:hAnsi="Wingdings" w:hint="default"/>
      </w:rPr>
    </w:lvl>
    <w:lvl w:ilvl="1" w:tplc="E29AB880" w:tentative="1">
      <w:start w:val="1"/>
      <w:numFmt w:val="bullet"/>
      <w:lvlText w:val=""/>
      <w:lvlJc w:val="left"/>
      <w:pPr>
        <w:tabs>
          <w:tab w:val="num" w:pos="1440"/>
        </w:tabs>
        <w:ind w:left="1440" w:hanging="360"/>
      </w:pPr>
      <w:rPr>
        <w:rFonts w:ascii="Wingdings" w:hAnsi="Wingdings" w:hint="default"/>
      </w:rPr>
    </w:lvl>
    <w:lvl w:ilvl="2" w:tplc="9B2EBE4E" w:tentative="1">
      <w:start w:val="1"/>
      <w:numFmt w:val="bullet"/>
      <w:lvlText w:val=""/>
      <w:lvlJc w:val="left"/>
      <w:pPr>
        <w:tabs>
          <w:tab w:val="num" w:pos="2160"/>
        </w:tabs>
        <w:ind w:left="2160" w:hanging="360"/>
      </w:pPr>
      <w:rPr>
        <w:rFonts w:ascii="Wingdings" w:hAnsi="Wingdings" w:hint="default"/>
      </w:rPr>
    </w:lvl>
    <w:lvl w:ilvl="3" w:tplc="512694CE" w:tentative="1">
      <w:start w:val="1"/>
      <w:numFmt w:val="bullet"/>
      <w:lvlText w:val=""/>
      <w:lvlJc w:val="left"/>
      <w:pPr>
        <w:tabs>
          <w:tab w:val="num" w:pos="2880"/>
        </w:tabs>
        <w:ind w:left="2880" w:hanging="360"/>
      </w:pPr>
      <w:rPr>
        <w:rFonts w:ascii="Wingdings" w:hAnsi="Wingdings" w:hint="default"/>
      </w:rPr>
    </w:lvl>
    <w:lvl w:ilvl="4" w:tplc="087CD9B2" w:tentative="1">
      <w:start w:val="1"/>
      <w:numFmt w:val="bullet"/>
      <w:lvlText w:val=""/>
      <w:lvlJc w:val="left"/>
      <w:pPr>
        <w:tabs>
          <w:tab w:val="num" w:pos="3600"/>
        </w:tabs>
        <w:ind w:left="3600" w:hanging="360"/>
      </w:pPr>
      <w:rPr>
        <w:rFonts w:ascii="Wingdings" w:hAnsi="Wingdings" w:hint="default"/>
      </w:rPr>
    </w:lvl>
    <w:lvl w:ilvl="5" w:tplc="1E6C8DE4" w:tentative="1">
      <w:start w:val="1"/>
      <w:numFmt w:val="bullet"/>
      <w:lvlText w:val=""/>
      <w:lvlJc w:val="left"/>
      <w:pPr>
        <w:tabs>
          <w:tab w:val="num" w:pos="4320"/>
        </w:tabs>
        <w:ind w:left="4320" w:hanging="360"/>
      </w:pPr>
      <w:rPr>
        <w:rFonts w:ascii="Wingdings" w:hAnsi="Wingdings" w:hint="default"/>
      </w:rPr>
    </w:lvl>
    <w:lvl w:ilvl="6" w:tplc="FCB0B2CE" w:tentative="1">
      <w:start w:val="1"/>
      <w:numFmt w:val="bullet"/>
      <w:lvlText w:val=""/>
      <w:lvlJc w:val="left"/>
      <w:pPr>
        <w:tabs>
          <w:tab w:val="num" w:pos="5040"/>
        </w:tabs>
        <w:ind w:left="5040" w:hanging="360"/>
      </w:pPr>
      <w:rPr>
        <w:rFonts w:ascii="Wingdings" w:hAnsi="Wingdings" w:hint="default"/>
      </w:rPr>
    </w:lvl>
    <w:lvl w:ilvl="7" w:tplc="05DC17EA" w:tentative="1">
      <w:start w:val="1"/>
      <w:numFmt w:val="bullet"/>
      <w:lvlText w:val=""/>
      <w:lvlJc w:val="left"/>
      <w:pPr>
        <w:tabs>
          <w:tab w:val="num" w:pos="5760"/>
        </w:tabs>
        <w:ind w:left="5760" w:hanging="360"/>
      </w:pPr>
      <w:rPr>
        <w:rFonts w:ascii="Wingdings" w:hAnsi="Wingdings" w:hint="default"/>
      </w:rPr>
    </w:lvl>
    <w:lvl w:ilvl="8" w:tplc="EC528C3C" w:tentative="1">
      <w:start w:val="1"/>
      <w:numFmt w:val="bullet"/>
      <w:lvlText w:val=""/>
      <w:lvlJc w:val="left"/>
      <w:pPr>
        <w:tabs>
          <w:tab w:val="num" w:pos="6480"/>
        </w:tabs>
        <w:ind w:left="6480" w:hanging="360"/>
      </w:pPr>
      <w:rPr>
        <w:rFonts w:ascii="Wingdings" w:hAnsi="Wingdings" w:hint="default"/>
      </w:rPr>
    </w:lvl>
  </w:abstractNum>
  <w:abstractNum w:abstractNumId="65">
    <w:nsid w:val="7B8C779A"/>
    <w:multiLevelType w:val="hybridMultilevel"/>
    <w:tmpl w:val="4AF06170"/>
    <w:lvl w:ilvl="0" w:tplc="8776420A">
      <w:start w:val="1"/>
      <w:numFmt w:val="bullet"/>
      <w:lvlText w:val=""/>
      <w:lvlJc w:val="left"/>
      <w:pPr>
        <w:tabs>
          <w:tab w:val="num" w:pos="720"/>
        </w:tabs>
        <w:ind w:left="720" w:hanging="360"/>
      </w:pPr>
      <w:rPr>
        <w:rFonts w:ascii="Wingdings" w:hAnsi="Wingdings" w:hint="default"/>
      </w:rPr>
    </w:lvl>
    <w:lvl w:ilvl="1" w:tplc="CE7E4180" w:tentative="1">
      <w:start w:val="1"/>
      <w:numFmt w:val="bullet"/>
      <w:lvlText w:val=""/>
      <w:lvlJc w:val="left"/>
      <w:pPr>
        <w:tabs>
          <w:tab w:val="num" w:pos="1440"/>
        </w:tabs>
        <w:ind w:left="1440" w:hanging="360"/>
      </w:pPr>
      <w:rPr>
        <w:rFonts w:ascii="Wingdings" w:hAnsi="Wingdings" w:hint="default"/>
      </w:rPr>
    </w:lvl>
    <w:lvl w:ilvl="2" w:tplc="43D0E45A" w:tentative="1">
      <w:start w:val="1"/>
      <w:numFmt w:val="bullet"/>
      <w:lvlText w:val=""/>
      <w:lvlJc w:val="left"/>
      <w:pPr>
        <w:tabs>
          <w:tab w:val="num" w:pos="2160"/>
        </w:tabs>
        <w:ind w:left="2160" w:hanging="360"/>
      </w:pPr>
      <w:rPr>
        <w:rFonts w:ascii="Wingdings" w:hAnsi="Wingdings" w:hint="default"/>
      </w:rPr>
    </w:lvl>
    <w:lvl w:ilvl="3" w:tplc="CF440A54" w:tentative="1">
      <w:start w:val="1"/>
      <w:numFmt w:val="bullet"/>
      <w:lvlText w:val=""/>
      <w:lvlJc w:val="left"/>
      <w:pPr>
        <w:tabs>
          <w:tab w:val="num" w:pos="2880"/>
        </w:tabs>
        <w:ind w:left="2880" w:hanging="360"/>
      </w:pPr>
      <w:rPr>
        <w:rFonts w:ascii="Wingdings" w:hAnsi="Wingdings" w:hint="default"/>
      </w:rPr>
    </w:lvl>
    <w:lvl w:ilvl="4" w:tplc="9E7C7FD0" w:tentative="1">
      <w:start w:val="1"/>
      <w:numFmt w:val="bullet"/>
      <w:lvlText w:val=""/>
      <w:lvlJc w:val="left"/>
      <w:pPr>
        <w:tabs>
          <w:tab w:val="num" w:pos="3600"/>
        </w:tabs>
        <w:ind w:left="3600" w:hanging="360"/>
      </w:pPr>
      <w:rPr>
        <w:rFonts w:ascii="Wingdings" w:hAnsi="Wingdings" w:hint="default"/>
      </w:rPr>
    </w:lvl>
    <w:lvl w:ilvl="5" w:tplc="E800D10E" w:tentative="1">
      <w:start w:val="1"/>
      <w:numFmt w:val="bullet"/>
      <w:lvlText w:val=""/>
      <w:lvlJc w:val="left"/>
      <w:pPr>
        <w:tabs>
          <w:tab w:val="num" w:pos="4320"/>
        </w:tabs>
        <w:ind w:left="4320" w:hanging="360"/>
      </w:pPr>
      <w:rPr>
        <w:rFonts w:ascii="Wingdings" w:hAnsi="Wingdings" w:hint="default"/>
      </w:rPr>
    </w:lvl>
    <w:lvl w:ilvl="6" w:tplc="8FE81C4C" w:tentative="1">
      <w:start w:val="1"/>
      <w:numFmt w:val="bullet"/>
      <w:lvlText w:val=""/>
      <w:lvlJc w:val="left"/>
      <w:pPr>
        <w:tabs>
          <w:tab w:val="num" w:pos="5040"/>
        </w:tabs>
        <w:ind w:left="5040" w:hanging="360"/>
      </w:pPr>
      <w:rPr>
        <w:rFonts w:ascii="Wingdings" w:hAnsi="Wingdings" w:hint="default"/>
      </w:rPr>
    </w:lvl>
    <w:lvl w:ilvl="7" w:tplc="02721A34" w:tentative="1">
      <w:start w:val="1"/>
      <w:numFmt w:val="bullet"/>
      <w:lvlText w:val=""/>
      <w:lvlJc w:val="left"/>
      <w:pPr>
        <w:tabs>
          <w:tab w:val="num" w:pos="5760"/>
        </w:tabs>
        <w:ind w:left="5760" w:hanging="360"/>
      </w:pPr>
      <w:rPr>
        <w:rFonts w:ascii="Wingdings" w:hAnsi="Wingdings" w:hint="default"/>
      </w:rPr>
    </w:lvl>
    <w:lvl w:ilvl="8" w:tplc="C076E310" w:tentative="1">
      <w:start w:val="1"/>
      <w:numFmt w:val="bullet"/>
      <w:lvlText w:val=""/>
      <w:lvlJc w:val="left"/>
      <w:pPr>
        <w:tabs>
          <w:tab w:val="num" w:pos="6480"/>
        </w:tabs>
        <w:ind w:left="6480" w:hanging="360"/>
      </w:pPr>
      <w:rPr>
        <w:rFonts w:ascii="Wingdings" w:hAnsi="Wingdings" w:hint="default"/>
      </w:rPr>
    </w:lvl>
  </w:abstractNum>
  <w:abstractNum w:abstractNumId="66">
    <w:nsid w:val="7DC536EC"/>
    <w:multiLevelType w:val="hybridMultilevel"/>
    <w:tmpl w:val="76307652"/>
    <w:lvl w:ilvl="0" w:tplc="8EE8F1D6">
      <w:start w:val="1"/>
      <w:numFmt w:val="bullet"/>
      <w:lvlText w:val=""/>
      <w:lvlJc w:val="left"/>
      <w:pPr>
        <w:tabs>
          <w:tab w:val="num" w:pos="720"/>
        </w:tabs>
        <w:ind w:left="720" w:hanging="360"/>
      </w:pPr>
      <w:rPr>
        <w:rFonts w:ascii="Wingdings" w:hAnsi="Wingdings" w:hint="default"/>
      </w:rPr>
    </w:lvl>
    <w:lvl w:ilvl="1" w:tplc="49E8A8B8" w:tentative="1">
      <w:start w:val="1"/>
      <w:numFmt w:val="bullet"/>
      <w:lvlText w:val=""/>
      <w:lvlJc w:val="left"/>
      <w:pPr>
        <w:tabs>
          <w:tab w:val="num" w:pos="1440"/>
        </w:tabs>
        <w:ind w:left="1440" w:hanging="360"/>
      </w:pPr>
      <w:rPr>
        <w:rFonts w:ascii="Wingdings" w:hAnsi="Wingdings" w:hint="default"/>
      </w:rPr>
    </w:lvl>
    <w:lvl w:ilvl="2" w:tplc="26D2B14E" w:tentative="1">
      <w:start w:val="1"/>
      <w:numFmt w:val="bullet"/>
      <w:lvlText w:val=""/>
      <w:lvlJc w:val="left"/>
      <w:pPr>
        <w:tabs>
          <w:tab w:val="num" w:pos="2160"/>
        </w:tabs>
        <w:ind w:left="2160" w:hanging="360"/>
      </w:pPr>
      <w:rPr>
        <w:rFonts w:ascii="Wingdings" w:hAnsi="Wingdings" w:hint="default"/>
      </w:rPr>
    </w:lvl>
    <w:lvl w:ilvl="3" w:tplc="8C30B2C6" w:tentative="1">
      <w:start w:val="1"/>
      <w:numFmt w:val="bullet"/>
      <w:lvlText w:val=""/>
      <w:lvlJc w:val="left"/>
      <w:pPr>
        <w:tabs>
          <w:tab w:val="num" w:pos="2880"/>
        </w:tabs>
        <w:ind w:left="2880" w:hanging="360"/>
      </w:pPr>
      <w:rPr>
        <w:rFonts w:ascii="Wingdings" w:hAnsi="Wingdings" w:hint="default"/>
      </w:rPr>
    </w:lvl>
    <w:lvl w:ilvl="4" w:tplc="F9A24C2A" w:tentative="1">
      <w:start w:val="1"/>
      <w:numFmt w:val="bullet"/>
      <w:lvlText w:val=""/>
      <w:lvlJc w:val="left"/>
      <w:pPr>
        <w:tabs>
          <w:tab w:val="num" w:pos="3600"/>
        </w:tabs>
        <w:ind w:left="3600" w:hanging="360"/>
      </w:pPr>
      <w:rPr>
        <w:rFonts w:ascii="Wingdings" w:hAnsi="Wingdings" w:hint="default"/>
      </w:rPr>
    </w:lvl>
    <w:lvl w:ilvl="5" w:tplc="67C802F0" w:tentative="1">
      <w:start w:val="1"/>
      <w:numFmt w:val="bullet"/>
      <w:lvlText w:val=""/>
      <w:lvlJc w:val="left"/>
      <w:pPr>
        <w:tabs>
          <w:tab w:val="num" w:pos="4320"/>
        </w:tabs>
        <w:ind w:left="4320" w:hanging="360"/>
      </w:pPr>
      <w:rPr>
        <w:rFonts w:ascii="Wingdings" w:hAnsi="Wingdings" w:hint="default"/>
      </w:rPr>
    </w:lvl>
    <w:lvl w:ilvl="6" w:tplc="0728E1D8" w:tentative="1">
      <w:start w:val="1"/>
      <w:numFmt w:val="bullet"/>
      <w:lvlText w:val=""/>
      <w:lvlJc w:val="left"/>
      <w:pPr>
        <w:tabs>
          <w:tab w:val="num" w:pos="5040"/>
        </w:tabs>
        <w:ind w:left="5040" w:hanging="360"/>
      </w:pPr>
      <w:rPr>
        <w:rFonts w:ascii="Wingdings" w:hAnsi="Wingdings" w:hint="default"/>
      </w:rPr>
    </w:lvl>
    <w:lvl w:ilvl="7" w:tplc="B21AFD5E" w:tentative="1">
      <w:start w:val="1"/>
      <w:numFmt w:val="bullet"/>
      <w:lvlText w:val=""/>
      <w:lvlJc w:val="left"/>
      <w:pPr>
        <w:tabs>
          <w:tab w:val="num" w:pos="5760"/>
        </w:tabs>
        <w:ind w:left="5760" w:hanging="360"/>
      </w:pPr>
      <w:rPr>
        <w:rFonts w:ascii="Wingdings" w:hAnsi="Wingdings" w:hint="default"/>
      </w:rPr>
    </w:lvl>
    <w:lvl w:ilvl="8" w:tplc="AF6408D6" w:tentative="1">
      <w:start w:val="1"/>
      <w:numFmt w:val="bullet"/>
      <w:lvlText w:val=""/>
      <w:lvlJc w:val="left"/>
      <w:pPr>
        <w:tabs>
          <w:tab w:val="num" w:pos="6480"/>
        </w:tabs>
        <w:ind w:left="6480" w:hanging="360"/>
      </w:pPr>
      <w:rPr>
        <w:rFonts w:ascii="Wingdings" w:hAnsi="Wingdings" w:hint="default"/>
      </w:rPr>
    </w:lvl>
  </w:abstractNum>
  <w:abstractNum w:abstractNumId="67">
    <w:nsid w:val="7E6C37E3"/>
    <w:multiLevelType w:val="hybridMultilevel"/>
    <w:tmpl w:val="68588996"/>
    <w:lvl w:ilvl="0" w:tplc="D2F20398">
      <w:start w:val="1"/>
      <w:numFmt w:val="bullet"/>
      <w:lvlText w:val=""/>
      <w:lvlJc w:val="left"/>
      <w:pPr>
        <w:tabs>
          <w:tab w:val="num" w:pos="720"/>
        </w:tabs>
        <w:ind w:left="720" w:hanging="360"/>
      </w:pPr>
      <w:rPr>
        <w:rFonts w:ascii="Wingdings" w:hAnsi="Wingdings" w:hint="default"/>
      </w:rPr>
    </w:lvl>
    <w:lvl w:ilvl="1" w:tplc="1570DE24">
      <w:start w:val="615"/>
      <w:numFmt w:val="bullet"/>
      <w:lvlText w:val="–"/>
      <w:lvlJc w:val="left"/>
      <w:pPr>
        <w:tabs>
          <w:tab w:val="num" w:pos="1440"/>
        </w:tabs>
        <w:ind w:left="1440" w:hanging="360"/>
      </w:pPr>
      <w:rPr>
        <w:rFonts w:ascii="Times New Roman" w:hAnsi="Times New Roman" w:hint="default"/>
      </w:rPr>
    </w:lvl>
    <w:lvl w:ilvl="2" w:tplc="85ACA35E">
      <w:start w:val="615"/>
      <w:numFmt w:val="bullet"/>
      <w:lvlText w:val=""/>
      <w:lvlJc w:val="left"/>
      <w:pPr>
        <w:tabs>
          <w:tab w:val="num" w:pos="2160"/>
        </w:tabs>
        <w:ind w:left="2160" w:hanging="360"/>
      </w:pPr>
      <w:rPr>
        <w:rFonts w:ascii="Wingdings" w:hAnsi="Wingdings" w:hint="default"/>
      </w:rPr>
    </w:lvl>
    <w:lvl w:ilvl="3" w:tplc="EE84C266" w:tentative="1">
      <w:start w:val="1"/>
      <w:numFmt w:val="bullet"/>
      <w:lvlText w:val=""/>
      <w:lvlJc w:val="left"/>
      <w:pPr>
        <w:tabs>
          <w:tab w:val="num" w:pos="2880"/>
        </w:tabs>
        <w:ind w:left="2880" w:hanging="360"/>
      </w:pPr>
      <w:rPr>
        <w:rFonts w:ascii="Wingdings" w:hAnsi="Wingdings" w:hint="default"/>
      </w:rPr>
    </w:lvl>
    <w:lvl w:ilvl="4" w:tplc="3746F63C" w:tentative="1">
      <w:start w:val="1"/>
      <w:numFmt w:val="bullet"/>
      <w:lvlText w:val=""/>
      <w:lvlJc w:val="left"/>
      <w:pPr>
        <w:tabs>
          <w:tab w:val="num" w:pos="3600"/>
        </w:tabs>
        <w:ind w:left="3600" w:hanging="360"/>
      </w:pPr>
      <w:rPr>
        <w:rFonts w:ascii="Wingdings" w:hAnsi="Wingdings" w:hint="default"/>
      </w:rPr>
    </w:lvl>
    <w:lvl w:ilvl="5" w:tplc="E7206A32" w:tentative="1">
      <w:start w:val="1"/>
      <w:numFmt w:val="bullet"/>
      <w:lvlText w:val=""/>
      <w:lvlJc w:val="left"/>
      <w:pPr>
        <w:tabs>
          <w:tab w:val="num" w:pos="4320"/>
        </w:tabs>
        <w:ind w:left="4320" w:hanging="360"/>
      </w:pPr>
      <w:rPr>
        <w:rFonts w:ascii="Wingdings" w:hAnsi="Wingdings" w:hint="default"/>
      </w:rPr>
    </w:lvl>
    <w:lvl w:ilvl="6" w:tplc="8F146BE8" w:tentative="1">
      <w:start w:val="1"/>
      <w:numFmt w:val="bullet"/>
      <w:lvlText w:val=""/>
      <w:lvlJc w:val="left"/>
      <w:pPr>
        <w:tabs>
          <w:tab w:val="num" w:pos="5040"/>
        </w:tabs>
        <w:ind w:left="5040" w:hanging="360"/>
      </w:pPr>
      <w:rPr>
        <w:rFonts w:ascii="Wingdings" w:hAnsi="Wingdings" w:hint="default"/>
      </w:rPr>
    </w:lvl>
    <w:lvl w:ilvl="7" w:tplc="37A41BFA" w:tentative="1">
      <w:start w:val="1"/>
      <w:numFmt w:val="bullet"/>
      <w:lvlText w:val=""/>
      <w:lvlJc w:val="left"/>
      <w:pPr>
        <w:tabs>
          <w:tab w:val="num" w:pos="5760"/>
        </w:tabs>
        <w:ind w:left="5760" w:hanging="360"/>
      </w:pPr>
      <w:rPr>
        <w:rFonts w:ascii="Wingdings" w:hAnsi="Wingdings" w:hint="default"/>
      </w:rPr>
    </w:lvl>
    <w:lvl w:ilvl="8" w:tplc="A378BB4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2"/>
  </w:num>
  <w:num w:numId="3">
    <w:abstractNumId w:val="20"/>
  </w:num>
  <w:num w:numId="4">
    <w:abstractNumId w:val="55"/>
  </w:num>
  <w:num w:numId="5">
    <w:abstractNumId w:val="29"/>
  </w:num>
  <w:num w:numId="6">
    <w:abstractNumId w:val="59"/>
  </w:num>
  <w:num w:numId="7">
    <w:abstractNumId w:val="0"/>
  </w:num>
  <w:num w:numId="8">
    <w:abstractNumId w:val="11"/>
  </w:num>
  <w:num w:numId="9">
    <w:abstractNumId w:val="12"/>
  </w:num>
  <w:num w:numId="10">
    <w:abstractNumId w:val="60"/>
  </w:num>
  <w:num w:numId="11">
    <w:abstractNumId w:val="44"/>
  </w:num>
  <w:num w:numId="12">
    <w:abstractNumId w:val="6"/>
  </w:num>
  <w:num w:numId="13">
    <w:abstractNumId w:val="43"/>
  </w:num>
  <w:num w:numId="14">
    <w:abstractNumId w:val="61"/>
  </w:num>
  <w:num w:numId="15">
    <w:abstractNumId w:val="45"/>
  </w:num>
  <w:num w:numId="16">
    <w:abstractNumId w:val="64"/>
  </w:num>
  <w:num w:numId="17">
    <w:abstractNumId w:val="1"/>
  </w:num>
  <w:num w:numId="18">
    <w:abstractNumId w:val="47"/>
  </w:num>
  <w:num w:numId="19">
    <w:abstractNumId w:val="22"/>
  </w:num>
  <w:num w:numId="20">
    <w:abstractNumId w:val="48"/>
  </w:num>
  <w:num w:numId="21">
    <w:abstractNumId w:val="13"/>
  </w:num>
  <w:num w:numId="22">
    <w:abstractNumId w:val="41"/>
  </w:num>
  <w:num w:numId="23">
    <w:abstractNumId w:val="25"/>
  </w:num>
  <w:num w:numId="24">
    <w:abstractNumId w:val="49"/>
  </w:num>
  <w:num w:numId="25">
    <w:abstractNumId w:val="58"/>
  </w:num>
  <w:num w:numId="26">
    <w:abstractNumId w:val="3"/>
  </w:num>
  <w:num w:numId="27">
    <w:abstractNumId w:val="66"/>
  </w:num>
  <w:num w:numId="28">
    <w:abstractNumId w:val="30"/>
  </w:num>
  <w:num w:numId="29">
    <w:abstractNumId w:val="33"/>
  </w:num>
  <w:num w:numId="30">
    <w:abstractNumId w:val="5"/>
  </w:num>
  <w:num w:numId="31">
    <w:abstractNumId w:val="54"/>
  </w:num>
  <w:num w:numId="32">
    <w:abstractNumId w:val="24"/>
  </w:num>
  <w:num w:numId="33">
    <w:abstractNumId w:val="39"/>
  </w:num>
  <w:num w:numId="34">
    <w:abstractNumId w:val="31"/>
  </w:num>
  <w:num w:numId="35">
    <w:abstractNumId w:val="21"/>
  </w:num>
  <w:num w:numId="36">
    <w:abstractNumId w:val="18"/>
  </w:num>
  <w:num w:numId="37">
    <w:abstractNumId w:val="10"/>
  </w:num>
  <w:num w:numId="38">
    <w:abstractNumId w:val="17"/>
  </w:num>
  <w:num w:numId="39">
    <w:abstractNumId w:val="16"/>
  </w:num>
  <w:num w:numId="40">
    <w:abstractNumId w:val="36"/>
  </w:num>
  <w:num w:numId="41">
    <w:abstractNumId w:val="8"/>
  </w:num>
  <w:num w:numId="42">
    <w:abstractNumId w:val="51"/>
  </w:num>
  <w:num w:numId="43">
    <w:abstractNumId w:val="38"/>
  </w:num>
  <w:num w:numId="44">
    <w:abstractNumId w:val="14"/>
  </w:num>
  <w:num w:numId="45">
    <w:abstractNumId w:val="67"/>
  </w:num>
  <w:num w:numId="46">
    <w:abstractNumId w:val="63"/>
  </w:num>
  <w:num w:numId="47">
    <w:abstractNumId w:val="26"/>
  </w:num>
  <w:num w:numId="48">
    <w:abstractNumId w:val="7"/>
  </w:num>
  <w:num w:numId="49">
    <w:abstractNumId w:val="19"/>
  </w:num>
  <w:num w:numId="50">
    <w:abstractNumId w:val="32"/>
  </w:num>
  <w:num w:numId="51">
    <w:abstractNumId w:val="50"/>
  </w:num>
  <w:num w:numId="52">
    <w:abstractNumId w:val="23"/>
  </w:num>
  <w:num w:numId="53">
    <w:abstractNumId w:val="62"/>
  </w:num>
  <w:num w:numId="54">
    <w:abstractNumId w:val="2"/>
  </w:num>
  <w:num w:numId="55">
    <w:abstractNumId w:val="52"/>
  </w:num>
  <w:num w:numId="56">
    <w:abstractNumId w:val="53"/>
  </w:num>
  <w:num w:numId="57">
    <w:abstractNumId w:val="9"/>
  </w:num>
  <w:num w:numId="58">
    <w:abstractNumId w:val="56"/>
  </w:num>
  <w:num w:numId="59">
    <w:abstractNumId w:val="37"/>
  </w:num>
  <w:num w:numId="60">
    <w:abstractNumId w:val="57"/>
  </w:num>
  <w:num w:numId="61">
    <w:abstractNumId w:val="46"/>
  </w:num>
  <w:num w:numId="62">
    <w:abstractNumId w:val="35"/>
  </w:num>
  <w:num w:numId="63">
    <w:abstractNumId w:val="34"/>
  </w:num>
  <w:num w:numId="64">
    <w:abstractNumId w:val="27"/>
  </w:num>
  <w:num w:numId="65">
    <w:abstractNumId w:val="65"/>
  </w:num>
  <w:num w:numId="66">
    <w:abstractNumId w:val="40"/>
  </w:num>
  <w:num w:numId="67">
    <w:abstractNumId w:val="15"/>
  </w:num>
  <w:num w:numId="68">
    <w:abstractNumId w:val="2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characterSpacingControl w:val="doNotCompress"/>
  <w:footnotePr>
    <w:footnote w:id="-1"/>
    <w:footnote w:id="0"/>
  </w:footnotePr>
  <w:endnotePr>
    <w:endnote w:id="-1"/>
    <w:endnote w:id="0"/>
  </w:endnotePr>
  <w:compat/>
  <w:rsids>
    <w:rsidRoot w:val="00F40861"/>
    <w:rsid w:val="00020CE3"/>
    <w:rsid w:val="0002786D"/>
    <w:rsid w:val="00062200"/>
    <w:rsid w:val="000708B4"/>
    <w:rsid w:val="00096416"/>
    <w:rsid w:val="000A5C85"/>
    <w:rsid w:val="000D0E50"/>
    <w:rsid w:val="000E50AC"/>
    <w:rsid w:val="000E668B"/>
    <w:rsid w:val="0013203B"/>
    <w:rsid w:val="00142076"/>
    <w:rsid w:val="00157BE7"/>
    <w:rsid w:val="00192583"/>
    <w:rsid w:val="00196FD0"/>
    <w:rsid w:val="001C7FF5"/>
    <w:rsid w:val="001D30B5"/>
    <w:rsid w:val="001E0D02"/>
    <w:rsid w:val="00273593"/>
    <w:rsid w:val="002E6DCB"/>
    <w:rsid w:val="00336E2A"/>
    <w:rsid w:val="0034317B"/>
    <w:rsid w:val="00343A35"/>
    <w:rsid w:val="00366BB7"/>
    <w:rsid w:val="00367BC7"/>
    <w:rsid w:val="003B0A23"/>
    <w:rsid w:val="003B7B1B"/>
    <w:rsid w:val="003D1AD5"/>
    <w:rsid w:val="003E0DD9"/>
    <w:rsid w:val="003E63E5"/>
    <w:rsid w:val="00426B1E"/>
    <w:rsid w:val="00441F49"/>
    <w:rsid w:val="00455D73"/>
    <w:rsid w:val="004761FD"/>
    <w:rsid w:val="00482C06"/>
    <w:rsid w:val="004B3F81"/>
    <w:rsid w:val="004B7201"/>
    <w:rsid w:val="00502576"/>
    <w:rsid w:val="0053680D"/>
    <w:rsid w:val="00555A33"/>
    <w:rsid w:val="00570BF3"/>
    <w:rsid w:val="00575155"/>
    <w:rsid w:val="005776A7"/>
    <w:rsid w:val="005B35C4"/>
    <w:rsid w:val="005F04D5"/>
    <w:rsid w:val="005F1EEC"/>
    <w:rsid w:val="00624A3C"/>
    <w:rsid w:val="00686170"/>
    <w:rsid w:val="0069257A"/>
    <w:rsid w:val="006B7C35"/>
    <w:rsid w:val="006D6803"/>
    <w:rsid w:val="007200EE"/>
    <w:rsid w:val="00721063"/>
    <w:rsid w:val="00734CA6"/>
    <w:rsid w:val="007707A1"/>
    <w:rsid w:val="00780F43"/>
    <w:rsid w:val="007B048B"/>
    <w:rsid w:val="007B19B7"/>
    <w:rsid w:val="00830ED0"/>
    <w:rsid w:val="008531F9"/>
    <w:rsid w:val="008727C1"/>
    <w:rsid w:val="008E52D8"/>
    <w:rsid w:val="009133A8"/>
    <w:rsid w:val="00935C91"/>
    <w:rsid w:val="009600B6"/>
    <w:rsid w:val="0096189E"/>
    <w:rsid w:val="009A7770"/>
    <w:rsid w:val="009B09F7"/>
    <w:rsid w:val="009B6B3C"/>
    <w:rsid w:val="009C4146"/>
    <w:rsid w:val="009D319E"/>
    <w:rsid w:val="00A0486D"/>
    <w:rsid w:val="00A42F9D"/>
    <w:rsid w:val="00A57E93"/>
    <w:rsid w:val="00AA1EF6"/>
    <w:rsid w:val="00AA495D"/>
    <w:rsid w:val="00AB1EB7"/>
    <w:rsid w:val="00AE7DE1"/>
    <w:rsid w:val="00B745CF"/>
    <w:rsid w:val="00B964AE"/>
    <w:rsid w:val="00BB15F3"/>
    <w:rsid w:val="00BB1608"/>
    <w:rsid w:val="00BB71AF"/>
    <w:rsid w:val="00BF201E"/>
    <w:rsid w:val="00BF5339"/>
    <w:rsid w:val="00BF7EAC"/>
    <w:rsid w:val="00C11B21"/>
    <w:rsid w:val="00C14676"/>
    <w:rsid w:val="00C30A0F"/>
    <w:rsid w:val="00C36ED8"/>
    <w:rsid w:val="00CA2088"/>
    <w:rsid w:val="00CB53E5"/>
    <w:rsid w:val="00CC1B16"/>
    <w:rsid w:val="00CD72F2"/>
    <w:rsid w:val="00D10485"/>
    <w:rsid w:val="00D622F4"/>
    <w:rsid w:val="00D92688"/>
    <w:rsid w:val="00DA16E7"/>
    <w:rsid w:val="00DA5CB2"/>
    <w:rsid w:val="00DC1545"/>
    <w:rsid w:val="00DC5877"/>
    <w:rsid w:val="00DC5F46"/>
    <w:rsid w:val="00DE6CC6"/>
    <w:rsid w:val="00DF7F47"/>
    <w:rsid w:val="00E40011"/>
    <w:rsid w:val="00E726BA"/>
    <w:rsid w:val="00EA4CB3"/>
    <w:rsid w:val="00EF41E2"/>
    <w:rsid w:val="00F01AF8"/>
    <w:rsid w:val="00F40861"/>
    <w:rsid w:val="00F5307A"/>
    <w:rsid w:val="00F8468D"/>
    <w:rsid w:val="00F87516"/>
    <w:rsid w:val="00FB0A2D"/>
    <w:rsid w:val="00FE2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l-GR" w:eastAsia="el-GR"/>
    </w:rPr>
  </w:style>
  <w:style w:type="paragraph" w:styleId="2">
    <w:name w:val="heading 2"/>
    <w:basedOn w:val="a"/>
    <w:qFormat/>
    <w:rsid w:val="00196FD0"/>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B09F7"/>
    <w:pPr>
      <w:tabs>
        <w:tab w:val="center" w:pos="4153"/>
        <w:tab w:val="right" w:pos="8306"/>
      </w:tabs>
    </w:pPr>
  </w:style>
  <w:style w:type="character" w:styleId="a4">
    <w:name w:val="page number"/>
    <w:basedOn w:val="a0"/>
    <w:rsid w:val="009B09F7"/>
  </w:style>
  <w:style w:type="paragraph" w:styleId="a5">
    <w:name w:val="header"/>
    <w:basedOn w:val="a"/>
    <w:rsid w:val="009B09F7"/>
    <w:pPr>
      <w:tabs>
        <w:tab w:val="center" w:pos="4153"/>
        <w:tab w:val="right" w:pos="8306"/>
      </w:tabs>
    </w:pPr>
  </w:style>
  <w:style w:type="character" w:customStyle="1" w:styleId="yiv7478538182">
    <w:name w:val="yiv7478538182"/>
    <w:basedOn w:val="a0"/>
    <w:rsid w:val="00BF201E"/>
  </w:style>
  <w:style w:type="paragraph" w:styleId="a6">
    <w:name w:val="endnote text"/>
    <w:basedOn w:val="a"/>
    <w:semiHidden/>
    <w:rsid w:val="001C7FF5"/>
    <w:rPr>
      <w:rFonts w:eastAsia="SimSun"/>
      <w:sz w:val="20"/>
      <w:szCs w:val="20"/>
      <w:lang w:eastAsia="zh-CN"/>
    </w:rPr>
  </w:style>
  <w:style w:type="character" w:customStyle="1" w:styleId="apple-converted-space">
    <w:name w:val="apple-converted-space"/>
    <w:basedOn w:val="a0"/>
    <w:rsid w:val="0013203B"/>
  </w:style>
  <w:style w:type="character" w:styleId="-">
    <w:name w:val="Hyperlink"/>
    <w:basedOn w:val="a0"/>
    <w:rsid w:val="006D6803"/>
    <w:rPr>
      <w:color w:val="0000FF"/>
      <w:u w:val="single"/>
    </w:rPr>
  </w:style>
  <w:style w:type="character" w:styleId="-0">
    <w:name w:val="FollowedHyperlink"/>
    <w:basedOn w:val="a0"/>
    <w:rsid w:val="006D6803"/>
    <w:rPr>
      <w:color w:val="800080"/>
      <w:u w:val="single"/>
    </w:rPr>
  </w:style>
  <w:style w:type="paragraph" w:styleId="a7">
    <w:name w:val="footnote text"/>
    <w:basedOn w:val="a"/>
    <w:semiHidden/>
    <w:rsid w:val="00734CA6"/>
    <w:rPr>
      <w:sz w:val="20"/>
      <w:szCs w:val="20"/>
    </w:rPr>
  </w:style>
  <w:style w:type="character" w:styleId="a8">
    <w:name w:val="footnote reference"/>
    <w:basedOn w:val="a0"/>
    <w:semiHidden/>
    <w:rsid w:val="00734CA6"/>
    <w:rPr>
      <w:vertAlign w:val="superscript"/>
    </w:rPr>
  </w:style>
</w:styles>
</file>

<file path=word/webSettings.xml><?xml version="1.0" encoding="utf-8"?>
<w:webSettings xmlns:r="http://schemas.openxmlformats.org/officeDocument/2006/relationships" xmlns:w="http://schemas.openxmlformats.org/wordprocessingml/2006/main">
  <w:divs>
    <w:div w:id="45760035">
      <w:bodyDiv w:val="1"/>
      <w:marLeft w:val="0"/>
      <w:marRight w:val="0"/>
      <w:marTop w:val="0"/>
      <w:marBottom w:val="0"/>
      <w:divBdr>
        <w:top w:val="none" w:sz="0" w:space="0" w:color="auto"/>
        <w:left w:val="none" w:sz="0" w:space="0" w:color="auto"/>
        <w:bottom w:val="none" w:sz="0" w:space="0" w:color="auto"/>
        <w:right w:val="none" w:sz="0" w:space="0" w:color="auto"/>
      </w:divBdr>
      <w:divsChild>
        <w:div w:id="1373463048">
          <w:marLeft w:val="0"/>
          <w:marRight w:val="0"/>
          <w:marTop w:val="0"/>
          <w:marBottom w:val="0"/>
          <w:divBdr>
            <w:top w:val="none" w:sz="0" w:space="0" w:color="auto"/>
            <w:left w:val="none" w:sz="0" w:space="0" w:color="auto"/>
            <w:bottom w:val="none" w:sz="0" w:space="0" w:color="auto"/>
            <w:right w:val="none" w:sz="0" w:space="0" w:color="auto"/>
          </w:divBdr>
          <w:divsChild>
            <w:div w:id="13114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360212">
          <w:marLeft w:val="0"/>
          <w:marRight w:val="0"/>
          <w:marTop w:val="0"/>
          <w:marBottom w:val="0"/>
          <w:divBdr>
            <w:top w:val="none" w:sz="0" w:space="0" w:color="auto"/>
            <w:left w:val="none" w:sz="0" w:space="0" w:color="auto"/>
            <w:bottom w:val="none" w:sz="0" w:space="0" w:color="auto"/>
            <w:right w:val="none" w:sz="0" w:space="0" w:color="auto"/>
          </w:divBdr>
          <w:divsChild>
            <w:div w:id="74133823">
              <w:marLeft w:val="0"/>
              <w:marRight w:val="0"/>
              <w:marTop w:val="0"/>
              <w:marBottom w:val="0"/>
              <w:divBdr>
                <w:top w:val="none" w:sz="0" w:space="0" w:color="auto"/>
                <w:left w:val="none" w:sz="0" w:space="0" w:color="auto"/>
                <w:bottom w:val="none" w:sz="0" w:space="0" w:color="auto"/>
                <w:right w:val="none" w:sz="0" w:space="0" w:color="auto"/>
              </w:divBdr>
            </w:div>
            <w:div w:id="168057468">
              <w:marLeft w:val="0"/>
              <w:marRight w:val="0"/>
              <w:marTop w:val="0"/>
              <w:marBottom w:val="0"/>
              <w:divBdr>
                <w:top w:val="none" w:sz="0" w:space="0" w:color="auto"/>
                <w:left w:val="none" w:sz="0" w:space="0" w:color="auto"/>
                <w:bottom w:val="none" w:sz="0" w:space="0" w:color="auto"/>
                <w:right w:val="none" w:sz="0" w:space="0" w:color="auto"/>
              </w:divBdr>
            </w:div>
            <w:div w:id="496770632">
              <w:marLeft w:val="0"/>
              <w:marRight w:val="0"/>
              <w:marTop w:val="0"/>
              <w:marBottom w:val="0"/>
              <w:divBdr>
                <w:top w:val="none" w:sz="0" w:space="0" w:color="auto"/>
                <w:left w:val="none" w:sz="0" w:space="0" w:color="auto"/>
                <w:bottom w:val="none" w:sz="0" w:space="0" w:color="auto"/>
                <w:right w:val="none" w:sz="0" w:space="0" w:color="auto"/>
              </w:divBdr>
            </w:div>
            <w:div w:id="638388715">
              <w:marLeft w:val="0"/>
              <w:marRight w:val="0"/>
              <w:marTop w:val="0"/>
              <w:marBottom w:val="0"/>
              <w:divBdr>
                <w:top w:val="none" w:sz="0" w:space="0" w:color="auto"/>
                <w:left w:val="none" w:sz="0" w:space="0" w:color="auto"/>
                <w:bottom w:val="none" w:sz="0" w:space="0" w:color="auto"/>
                <w:right w:val="none" w:sz="0" w:space="0" w:color="auto"/>
              </w:divBdr>
            </w:div>
            <w:div w:id="1086148576">
              <w:marLeft w:val="0"/>
              <w:marRight w:val="0"/>
              <w:marTop w:val="0"/>
              <w:marBottom w:val="0"/>
              <w:divBdr>
                <w:top w:val="none" w:sz="0" w:space="0" w:color="auto"/>
                <w:left w:val="none" w:sz="0" w:space="0" w:color="auto"/>
                <w:bottom w:val="none" w:sz="0" w:space="0" w:color="auto"/>
                <w:right w:val="none" w:sz="0" w:space="0" w:color="auto"/>
              </w:divBdr>
            </w:div>
            <w:div w:id="1459643284">
              <w:marLeft w:val="0"/>
              <w:marRight w:val="0"/>
              <w:marTop w:val="0"/>
              <w:marBottom w:val="0"/>
              <w:divBdr>
                <w:top w:val="none" w:sz="0" w:space="0" w:color="auto"/>
                <w:left w:val="none" w:sz="0" w:space="0" w:color="auto"/>
                <w:bottom w:val="none" w:sz="0" w:space="0" w:color="auto"/>
                <w:right w:val="none" w:sz="0" w:space="0" w:color="auto"/>
              </w:divBdr>
            </w:div>
            <w:div w:id="16455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279">
      <w:bodyDiv w:val="1"/>
      <w:marLeft w:val="0"/>
      <w:marRight w:val="0"/>
      <w:marTop w:val="0"/>
      <w:marBottom w:val="0"/>
      <w:divBdr>
        <w:top w:val="none" w:sz="0" w:space="0" w:color="auto"/>
        <w:left w:val="none" w:sz="0" w:space="0" w:color="auto"/>
        <w:bottom w:val="none" w:sz="0" w:space="0" w:color="auto"/>
        <w:right w:val="none" w:sz="0" w:space="0" w:color="auto"/>
      </w:divBdr>
      <w:divsChild>
        <w:div w:id="872035041">
          <w:marLeft w:val="0"/>
          <w:marRight w:val="0"/>
          <w:marTop w:val="0"/>
          <w:marBottom w:val="0"/>
          <w:divBdr>
            <w:top w:val="none" w:sz="0" w:space="0" w:color="auto"/>
            <w:left w:val="none" w:sz="0" w:space="0" w:color="auto"/>
            <w:bottom w:val="none" w:sz="0" w:space="0" w:color="auto"/>
            <w:right w:val="none" w:sz="0" w:space="0" w:color="auto"/>
          </w:divBdr>
          <w:divsChild>
            <w:div w:id="389959546">
              <w:marLeft w:val="0"/>
              <w:marRight w:val="0"/>
              <w:marTop w:val="0"/>
              <w:marBottom w:val="0"/>
              <w:divBdr>
                <w:top w:val="none" w:sz="0" w:space="0" w:color="auto"/>
                <w:left w:val="none" w:sz="0" w:space="0" w:color="auto"/>
                <w:bottom w:val="none" w:sz="0" w:space="0" w:color="auto"/>
                <w:right w:val="none" w:sz="0" w:space="0" w:color="auto"/>
              </w:divBdr>
            </w:div>
            <w:div w:id="470291526">
              <w:marLeft w:val="0"/>
              <w:marRight w:val="0"/>
              <w:marTop w:val="0"/>
              <w:marBottom w:val="0"/>
              <w:divBdr>
                <w:top w:val="none" w:sz="0" w:space="0" w:color="auto"/>
                <w:left w:val="none" w:sz="0" w:space="0" w:color="auto"/>
                <w:bottom w:val="none" w:sz="0" w:space="0" w:color="auto"/>
                <w:right w:val="none" w:sz="0" w:space="0" w:color="auto"/>
              </w:divBdr>
            </w:div>
            <w:div w:id="585924324">
              <w:marLeft w:val="0"/>
              <w:marRight w:val="0"/>
              <w:marTop w:val="0"/>
              <w:marBottom w:val="0"/>
              <w:divBdr>
                <w:top w:val="none" w:sz="0" w:space="0" w:color="auto"/>
                <w:left w:val="none" w:sz="0" w:space="0" w:color="auto"/>
                <w:bottom w:val="none" w:sz="0" w:space="0" w:color="auto"/>
                <w:right w:val="none" w:sz="0" w:space="0" w:color="auto"/>
              </w:divBdr>
            </w:div>
            <w:div w:id="711615309">
              <w:marLeft w:val="0"/>
              <w:marRight w:val="0"/>
              <w:marTop w:val="0"/>
              <w:marBottom w:val="0"/>
              <w:divBdr>
                <w:top w:val="none" w:sz="0" w:space="0" w:color="auto"/>
                <w:left w:val="none" w:sz="0" w:space="0" w:color="auto"/>
                <w:bottom w:val="none" w:sz="0" w:space="0" w:color="auto"/>
                <w:right w:val="none" w:sz="0" w:space="0" w:color="auto"/>
              </w:divBdr>
            </w:div>
            <w:div w:id="1245190737">
              <w:marLeft w:val="0"/>
              <w:marRight w:val="0"/>
              <w:marTop w:val="0"/>
              <w:marBottom w:val="0"/>
              <w:divBdr>
                <w:top w:val="none" w:sz="0" w:space="0" w:color="auto"/>
                <w:left w:val="none" w:sz="0" w:space="0" w:color="auto"/>
                <w:bottom w:val="none" w:sz="0" w:space="0" w:color="auto"/>
                <w:right w:val="none" w:sz="0" w:space="0" w:color="auto"/>
              </w:divBdr>
            </w:div>
            <w:div w:id="16072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370">
      <w:bodyDiv w:val="1"/>
      <w:marLeft w:val="0"/>
      <w:marRight w:val="0"/>
      <w:marTop w:val="0"/>
      <w:marBottom w:val="0"/>
      <w:divBdr>
        <w:top w:val="none" w:sz="0" w:space="0" w:color="auto"/>
        <w:left w:val="none" w:sz="0" w:space="0" w:color="auto"/>
        <w:bottom w:val="none" w:sz="0" w:space="0" w:color="auto"/>
        <w:right w:val="none" w:sz="0" w:space="0" w:color="auto"/>
      </w:divBdr>
      <w:divsChild>
        <w:div w:id="937760146">
          <w:marLeft w:val="0"/>
          <w:marRight w:val="0"/>
          <w:marTop w:val="0"/>
          <w:marBottom w:val="0"/>
          <w:divBdr>
            <w:top w:val="none" w:sz="0" w:space="0" w:color="auto"/>
            <w:left w:val="none" w:sz="0" w:space="0" w:color="auto"/>
            <w:bottom w:val="none" w:sz="0" w:space="0" w:color="auto"/>
            <w:right w:val="none" w:sz="0" w:space="0" w:color="auto"/>
          </w:divBdr>
          <w:divsChild>
            <w:div w:id="19554608">
              <w:marLeft w:val="0"/>
              <w:marRight w:val="0"/>
              <w:marTop w:val="0"/>
              <w:marBottom w:val="0"/>
              <w:divBdr>
                <w:top w:val="none" w:sz="0" w:space="0" w:color="auto"/>
                <w:left w:val="none" w:sz="0" w:space="0" w:color="auto"/>
                <w:bottom w:val="none" w:sz="0" w:space="0" w:color="auto"/>
                <w:right w:val="none" w:sz="0" w:space="0" w:color="auto"/>
              </w:divBdr>
            </w:div>
            <w:div w:id="102385293">
              <w:marLeft w:val="0"/>
              <w:marRight w:val="0"/>
              <w:marTop w:val="0"/>
              <w:marBottom w:val="0"/>
              <w:divBdr>
                <w:top w:val="none" w:sz="0" w:space="0" w:color="auto"/>
                <w:left w:val="none" w:sz="0" w:space="0" w:color="auto"/>
                <w:bottom w:val="none" w:sz="0" w:space="0" w:color="auto"/>
                <w:right w:val="none" w:sz="0" w:space="0" w:color="auto"/>
              </w:divBdr>
            </w:div>
            <w:div w:id="247076858">
              <w:marLeft w:val="0"/>
              <w:marRight w:val="0"/>
              <w:marTop w:val="0"/>
              <w:marBottom w:val="0"/>
              <w:divBdr>
                <w:top w:val="none" w:sz="0" w:space="0" w:color="auto"/>
                <w:left w:val="none" w:sz="0" w:space="0" w:color="auto"/>
                <w:bottom w:val="none" w:sz="0" w:space="0" w:color="auto"/>
                <w:right w:val="none" w:sz="0" w:space="0" w:color="auto"/>
              </w:divBdr>
            </w:div>
            <w:div w:id="330572074">
              <w:marLeft w:val="0"/>
              <w:marRight w:val="0"/>
              <w:marTop w:val="0"/>
              <w:marBottom w:val="0"/>
              <w:divBdr>
                <w:top w:val="none" w:sz="0" w:space="0" w:color="auto"/>
                <w:left w:val="none" w:sz="0" w:space="0" w:color="auto"/>
                <w:bottom w:val="none" w:sz="0" w:space="0" w:color="auto"/>
                <w:right w:val="none" w:sz="0" w:space="0" w:color="auto"/>
              </w:divBdr>
            </w:div>
            <w:div w:id="476462459">
              <w:marLeft w:val="0"/>
              <w:marRight w:val="0"/>
              <w:marTop w:val="0"/>
              <w:marBottom w:val="0"/>
              <w:divBdr>
                <w:top w:val="none" w:sz="0" w:space="0" w:color="auto"/>
                <w:left w:val="none" w:sz="0" w:space="0" w:color="auto"/>
                <w:bottom w:val="none" w:sz="0" w:space="0" w:color="auto"/>
                <w:right w:val="none" w:sz="0" w:space="0" w:color="auto"/>
              </w:divBdr>
            </w:div>
            <w:div w:id="671686749">
              <w:marLeft w:val="0"/>
              <w:marRight w:val="0"/>
              <w:marTop w:val="0"/>
              <w:marBottom w:val="0"/>
              <w:divBdr>
                <w:top w:val="none" w:sz="0" w:space="0" w:color="auto"/>
                <w:left w:val="none" w:sz="0" w:space="0" w:color="auto"/>
                <w:bottom w:val="none" w:sz="0" w:space="0" w:color="auto"/>
                <w:right w:val="none" w:sz="0" w:space="0" w:color="auto"/>
              </w:divBdr>
            </w:div>
            <w:div w:id="718632554">
              <w:marLeft w:val="0"/>
              <w:marRight w:val="0"/>
              <w:marTop w:val="0"/>
              <w:marBottom w:val="0"/>
              <w:divBdr>
                <w:top w:val="none" w:sz="0" w:space="0" w:color="auto"/>
                <w:left w:val="none" w:sz="0" w:space="0" w:color="auto"/>
                <w:bottom w:val="none" w:sz="0" w:space="0" w:color="auto"/>
                <w:right w:val="none" w:sz="0" w:space="0" w:color="auto"/>
              </w:divBdr>
            </w:div>
            <w:div w:id="753740180">
              <w:marLeft w:val="0"/>
              <w:marRight w:val="0"/>
              <w:marTop w:val="0"/>
              <w:marBottom w:val="0"/>
              <w:divBdr>
                <w:top w:val="none" w:sz="0" w:space="0" w:color="auto"/>
                <w:left w:val="none" w:sz="0" w:space="0" w:color="auto"/>
                <w:bottom w:val="none" w:sz="0" w:space="0" w:color="auto"/>
                <w:right w:val="none" w:sz="0" w:space="0" w:color="auto"/>
              </w:divBdr>
            </w:div>
            <w:div w:id="887686563">
              <w:marLeft w:val="0"/>
              <w:marRight w:val="0"/>
              <w:marTop w:val="0"/>
              <w:marBottom w:val="0"/>
              <w:divBdr>
                <w:top w:val="none" w:sz="0" w:space="0" w:color="auto"/>
                <w:left w:val="none" w:sz="0" w:space="0" w:color="auto"/>
                <w:bottom w:val="none" w:sz="0" w:space="0" w:color="auto"/>
                <w:right w:val="none" w:sz="0" w:space="0" w:color="auto"/>
              </w:divBdr>
            </w:div>
            <w:div w:id="1006401967">
              <w:marLeft w:val="0"/>
              <w:marRight w:val="0"/>
              <w:marTop w:val="0"/>
              <w:marBottom w:val="0"/>
              <w:divBdr>
                <w:top w:val="none" w:sz="0" w:space="0" w:color="auto"/>
                <w:left w:val="none" w:sz="0" w:space="0" w:color="auto"/>
                <w:bottom w:val="none" w:sz="0" w:space="0" w:color="auto"/>
                <w:right w:val="none" w:sz="0" w:space="0" w:color="auto"/>
              </w:divBdr>
            </w:div>
            <w:div w:id="1160652714">
              <w:marLeft w:val="0"/>
              <w:marRight w:val="0"/>
              <w:marTop w:val="0"/>
              <w:marBottom w:val="0"/>
              <w:divBdr>
                <w:top w:val="none" w:sz="0" w:space="0" w:color="auto"/>
                <w:left w:val="none" w:sz="0" w:space="0" w:color="auto"/>
                <w:bottom w:val="none" w:sz="0" w:space="0" w:color="auto"/>
                <w:right w:val="none" w:sz="0" w:space="0" w:color="auto"/>
              </w:divBdr>
            </w:div>
            <w:div w:id="1224216385">
              <w:marLeft w:val="0"/>
              <w:marRight w:val="0"/>
              <w:marTop w:val="0"/>
              <w:marBottom w:val="0"/>
              <w:divBdr>
                <w:top w:val="none" w:sz="0" w:space="0" w:color="auto"/>
                <w:left w:val="none" w:sz="0" w:space="0" w:color="auto"/>
                <w:bottom w:val="none" w:sz="0" w:space="0" w:color="auto"/>
                <w:right w:val="none" w:sz="0" w:space="0" w:color="auto"/>
              </w:divBdr>
            </w:div>
            <w:div w:id="1300258832">
              <w:marLeft w:val="0"/>
              <w:marRight w:val="0"/>
              <w:marTop w:val="0"/>
              <w:marBottom w:val="0"/>
              <w:divBdr>
                <w:top w:val="none" w:sz="0" w:space="0" w:color="auto"/>
                <w:left w:val="none" w:sz="0" w:space="0" w:color="auto"/>
                <w:bottom w:val="none" w:sz="0" w:space="0" w:color="auto"/>
                <w:right w:val="none" w:sz="0" w:space="0" w:color="auto"/>
              </w:divBdr>
            </w:div>
            <w:div w:id="1478955423">
              <w:marLeft w:val="0"/>
              <w:marRight w:val="0"/>
              <w:marTop w:val="0"/>
              <w:marBottom w:val="0"/>
              <w:divBdr>
                <w:top w:val="none" w:sz="0" w:space="0" w:color="auto"/>
                <w:left w:val="none" w:sz="0" w:space="0" w:color="auto"/>
                <w:bottom w:val="none" w:sz="0" w:space="0" w:color="auto"/>
                <w:right w:val="none" w:sz="0" w:space="0" w:color="auto"/>
              </w:divBdr>
            </w:div>
            <w:div w:id="1531142752">
              <w:marLeft w:val="0"/>
              <w:marRight w:val="0"/>
              <w:marTop w:val="0"/>
              <w:marBottom w:val="0"/>
              <w:divBdr>
                <w:top w:val="none" w:sz="0" w:space="0" w:color="auto"/>
                <w:left w:val="none" w:sz="0" w:space="0" w:color="auto"/>
                <w:bottom w:val="none" w:sz="0" w:space="0" w:color="auto"/>
                <w:right w:val="none" w:sz="0" w:space="0" w:color="auto"/>
              </w:divBdr>
            </w:div>
            <w:div w:id="1777825275">
              <w:marLeft w:val="0"/>
              <w:marRight w:val="0"/>
              <w:marTop w:val="0"/>
              <w:marBottom w:val="0"/>
              <w:divBdr>
                <w:top w:val="none" w:sz="0" w:space="0" w:color="auto"/>
                <w:left w:val="none" w:sz="0" w:space="0" w:color="auto"/>
                <w:bottom w:val="none" w:sz="0" w:space="0" w:color="auto"/>
                <w:right w:val="none" w:sz="0" w:space="0" w:color="auto"/>
              </w:divBdr>
            </w:div>
            <w:div w:id="1779324827">
              <w:marLeft w:val="0"/>
              <w:marRight w:val="0"/>
              <w:marTop w:val="0"/>
              <w:marBottom w:val="0"/>
              <w:divBdr>
                <w:top w:val="none" w:sz="0" w:space="0" w:color="auto"/>
                <w:left w:val="none" w:sz="0" w:space="0" w:color="auto"/>
                <w:bottom w:val="none" w:sz="0" w:space="0" w:color="auto"/>
                <w:right w:val="none" w:sz="0" w:space="0" w:color="auto"/>
              </w:divBdr>
            </w:div>
            <w:div w:id="19605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8503">
      <w:bodyDiv w:val="1"/>
      <w:marLeft w:val="0"/>
      <w:marRight w:val="0"/>
      <w:marTop w:val="0"/>
      <w:marBottom w:val="0"/>
      <w:divBdr>
        <w:top w:val="none" w:sz="0" w:space="0" w:color="auto"/>
        <w:left w:val="none" w:sz="0" w:space="0" w:color="auto"/>
        <w:bottom w:val="none" w:sz="0" w:space="0" w:color="auto"/>
        <w:right w:val="none" w:sz="0" w:space="0" w:color="auto"/>
      </w:divBdr>
      <w:divsChild>
        <w:div w:id="1716388044">
          <w:marLeft w:val="0"/>
          <w:marRight w:val="0"/>
          <w:marTop w:val="0"/>
          <w:marBottom w:val="0"/>
          <w:divBdr>
            <w:top w:val="none" w:sz="0" w:space="0" w:color="auto"/>
            <w:left w:val="none" w:sz="0" w:space="0" w:color="auto"/>
            <w:bottom w:val="none" w:sz="0" w:space="0" w:color="auto"/>
            <w:right w:val="none" w:sz="0" w:space="0" w:color="auto"/>
          </w:divBdr>
          <w:divsChild>
            <w:div w:id="141579710">
              <w:marLeft w:val="0"/>
              <w:marRight w:val="0"/>
              <w:marTop w:val="0"/>
              <w:marBottom w:val="0"/>
              <w:divBdr>
                <w:top w:val="none" w:sz="0" w:space="0" w:color="auto"/>
                <w:left w:val="none" w:sz="0" w:space="0" w:color="auto"/>
                <w:bottom w:val="none" w:sz="0" w:space="0" w:color="auto"/>
                <w:right w:val="none" w:sz="0" w:space="0" w:color="auto"/>
              </w:divBdr>
            </w:div>
            <w:div w:id="482546573">
              <w:marLeft w:val="0"/>
              <w:marRight w:val="0"/>
              <w:marTop w:val="0"/>
              <w:marBottom w:val="0"/>
              <w:divBdr>
                <w:top w:val="none" w:sz="0" w:space="0" w:color="auto"/>
                <w:left w:val="none" w:sz="0" w:space="0" w:color="auto"/>
                <w:bottom w:val="none" w:sz="0" w:space="0" w:color="auto"/>
                <w:right w:val="none" w:sz="0" w:space="0" w:color="auto"/>
              </w:divBdr>
            </w:div>
            <w:div w:id="834808134">
              <w:marLeft w:val="0"/>
              <w:marRight w:val="0"/>
              <w:marTop w:val="0"/>
              <w:marBottom w:val="0"/>
              <w:divBdr>
                <w:top w:val="none" w:sz="0" w:space="0" w:color="auto"/>
                <w:left w:val="none" w:sz="0" w:space="0" w:color="auto"/>
                <w:bottom w:val="none" w:sz="0" w:space="0" w:color="auto"/>
                <w:right w:val="none" w:sz="0" w:space="0" w:color="auto"/>
              </w:divBdr>
            </w:div>
            <w:div w:id="841093603">
              <w:marLeft w:val="0"/>
              <w:marRight w:val="0"/>
              <w:marTop w:val="0"/>
              <w:marBottom w:val="0"/>
              <w:divBdr>
                <w:top w:val="none" w:sz="0" w:space="0" w:color="auto"/>
                <w:left w:val="none" w:sz="0" w:space="0" w:color="auto"/>
                <w:bottom w:val="none" w:sz="0" w:space="0" w:color="auto"/>
                <w:right w:val="none" w:sz="0" w:space="0" w:color="auto"/>
              </w:divBdr>
            </w:div>
            <w:div w:id="1537158989">
              <w:marLeft w:val="0"/>
              <w:marRight w:val="0"/>
              <w:marTop w:val="0"/>
              <w:marBottom w:val="0"/>
              <w:divBdr>
                <w:top w:val="none" w:sz="0" w:space="0" w:color="auto"/>
                <w:left w:val="none" w:sz="0" w:space="0" w:color="auto"/>
                <w:bottom w:val="none" w:sz="0" w:space="0" w:color="auto"/>
                <w:right w:val="none" w:sz="0" w:space="0" w:color="auto"/>
              </w:divBdr>
            </w:div>
            <w:div w:id="1833401720">
              <w:marLeft w:val="0"/>
              <w:marRight w:val="0"/>
              <w:marTop w:val="0"/>
              <w:marBottom w:val="0"/>
              <w:divBdr>
                <w:top w:val="none" w:sz="0" w:space="0" w:color="auto"/>
                <w:left w:val="none" w:sz="0" w:space="0" w:color="auto"/>
                <w:bottom w:val="none" w:sz="0" w:space="0" w:color="auto"/>
                <w:right w:val="none" w:sz="0" w:space="0" w:color="auto"/>
              </w:divBdr>
            </w:div>
            <w:div w:id="1912544761">
              <w:marLeft w:val="0"/>
              <w:marRight w:val="0"/>
              <w:marTop w:val="0"/>
              <w:marBottom w:val="0"/>
              <w:divBdr>
                <w:top w:val="none" w:sz="0" w:space="0" w:color="auto"/>
                <w:left w:val="none" w:sz="0" w:space="0" w:color="auto"/>
                <w:bottom w:val="none" w:sz="0" w:space="0" w:color="auto"/>
                <w:right w:val="none" w:sz="0" w:space="0" w:color="auto"/>
              </w:divBdr>
            </w:div>
            <w:div w:id="21254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698">
      <w:bodyDiv w:val="1"/>
      <w:marLeft w:val="0"/>
      <w:marRight w:val="0"/>
      <w:marTop w:val="0"/>
      <w:marBottom w:val="0"/>
      <w:divBdr>
        <w:top w:val="none" w:sz="0" w:space="0" w:color="auto"/>
        <w:left w:val="none" w:sz="0" w:space="0" w:color="auto"/>
        <w:bottom w:val="none" w:sz="0" w:space="0" w:color="auto"/>
        <w:right w:val="none" w:sz="0" w:space="0" w:color="auto"/>
      </w:divBdr>
      <w:divsChild>
        <w:div w:id="1214854194">
          <w:marLeft w:val="0"/>
          <w:marRight w:val="0"/>
          <w:marTop w:val="0"/>
          <w:marBottom w:val="0"/>
          <w:divBdr>
            <w:top w:val="none" w:sz="0" w:space="0" w:color="auto"/>
            <w:left w:val="none" w:sz="0" w:space="0" w:color="auto"/>
            <w:bottom w:val="none" w:sz="0" w:space="0" w:color="auto"/>
            <w:right w:val="none" w:sz="0" w:space="0" w:color="auto"/>
          </w:divBdr>
          <w:divsChild>
            <w:div w:id="33697966">
              <w:marLeft w:val="0"/>
              <w:marRight w:val="0"/>
              <w:marTop w:val="0"/>
              <w:marBottom w:val="0"/>
              <w:divBdr>
                <w:top w:val="none" w:sz="0" w:space="0" w:color="auto"/>
                <w:left w:val="none" w:sz="0" w:space="0" w:color="auto"/>
                <w:bottom w:val="none" w:sz="0" w:space="0" w:color="auto"/>
                <w:right w:val="none" w:sz="0" w:space="0" w:color="auto"/>
              </w:divBdr>
            </w:div>
            <w:div w:id="192113876">
              <w:marLeft w:val="0"/>
              <w:marRight w:val="0"/>
              <w:marTop w:val="0"/>
              <w:marBottom w:val="0"/>
              <w:divBdr>
                <w:top w:val="none" w:sz="0" w:space="0" w:color="auto"/>
                <w:left w:val="none" w:sz="0" w:space="0" w:color="auto"/>
                <w:bottom w:val="none" w:sz="0" w:space="0" w:color="auto"/>
                <w:right w:val="none" w:sz="0" w:space="0" w:color="auto"/>
              </w:divBdr>
            </w:div>
            <w:div w:id="307321553">
              <w:marLeft w:val="0"/>
              <w:marRight w:val="0"/>
              <w:marTop w:val="0"/>
              <w:marBottom w:val="0"/>
              <w:divBdr>
                <w:top w:val="none" w:sz="0" w:space="0" w:color="auto"/>
                <w:left w:val="none" w:sz="0" w:space="0" w:color="auto"/>
                <w:bottom w:val="none" w:sz="0" w:space="0" w:color="auto"/>
                <w:right w:val="none" w:sz="0" w:space="0" w:color="auto"/>
              </w:divBdr>
            </w:div>
            <w:div w:id="714038097">
              <w:marLeft w:val="0"/>
              <w:marRight w:val="0"/>
              <w:marTop w:val="0"/>
              <w:marBottom w:val="0"/>
              <w:divBdr>
                <w:top w:val="none" w:sz="0" w:space="0" w:color="auto"/>
                <w:left w:val="none" w:sz="0" w:space="0" w:color="auto"/>
                <w:bottom w:val="none" w:sz="0" w:space="0" w:color="auto"/>
                <w:right w:val="none" w:sz="0" w:space="0" w:color="auto"/>
              </w:divBdr>
            </w:div>
            <w:div w:id="903377060">
              <w:marLeft w:val="0"/>
              <w:marRight w:val="0"/>
              <w:marTop w:val="0"/>
              <w:marBottom w:val="0"/>
              <w:divBdr>
                <w:top w:val="none" w:sz="0" w:space="0" w:color="auto"/>
                <w:left w:val="none" w:sz="0" w:space="0" w:color="auto"/>
                <w:bottom w:val="none" w:sz="0" w:space="0" w:color="auto"/>
                <w:right w:val="none" w:sz="0" w:space="0" w:color="auto"/>
              </w:divBdr>
            </w:div>
            <w:div w:id="1068457225">
              <w:marLeft w:val="0"/>
              <w:marRight w:val="0"/>
              <w:marTop w:val="0"/>
              <w:marBottom w:val="0"/>
              <w:divBdr>
                <w:top w:val="none" w:sz="0" w:space="0" w:color="auto"/>
                <w:left w:val="none" w:sz="0" w:space="0" w:color="auto"/>
                <w:bottom w:val="none" w:sz="0" w:space="0" w:color="auto"/>
                <w:right w:val="none" w:sz="0" w:space="0" w:color="auto"/>
              </w:divBdr>
            </w:div>
            <w:div w:id="1403990194">
              <w:marLeft w:val="0"/>
              <w:marRight w:val="0"/>
              <w:marTop w:val="0"/>
              <w:marBottom w:val="0"/>
              <w:divBdr>
                <w:top w:val="none" w:sz="0" w:space="0" w:color="auto"/>
                <w:left w:val="none" w:sz="0" w:space="0" w:color="auto"/>
                <w:bottom w:val="none" w:sz="0" w:space="0" w:color="auto"/>
                <w:right w:val="none" w:sz="0" w:space="0" w:color="auto"/>
              </w:divBdr>
            </w:div>
            <w:div w:id="1741520788">
              <w:marLeft w:val="0"/>
              <w:marRight w:val="0"/>
              <w:marTop w:val="0"/>
              <w:marBottom w:val="0"/>
              <w:divBdr>
                <w:top w:val="none" w:sz="0" w:space="0" w:color="auto"/>
                <w:left w:val="none" w:sz="0" w:space="0" w:color="auto"/>
                <w:bottom w:val="none" w:sz="0" w:space="0" w:color="auto"/>
                <w:right w:val="none" w:sz="0" w:space="0" w:color="auto"/>
              </w:divBdr>
            </w:div>
            <w:div w:id="19381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8969">
      <w:bodyDiv w:val="1"/>
      <w:marLeft w:val="0"/>
      <w:marRight w:val="0"/>
      <w:marTop w:val="0"/>
      <w:marBottom w:val="0"/>
      <w:divBdr>
        <w:top w:val="none" w:sz="0" w:space="0" w:color="auto"/>
        <w:left w:val="none" w:sz="0" w:space="0" w:color="auto"/>
        <w:bottom w:val="none" w:sz="0" w:space="0" w:color="auto"/>
        <w:right w:val="none" w:sz="0" w:space="0" w:color="auto"/>
      </w:divBdr>
      <w:divsChild>
        <w:div w:id="1615095348">
          <w:marLeft w:val="0"/>
          <w:marRight w:val="0"/>
          <w:marTop w:val="0"/>
          <w:marBottom w:val="0"/>
          <w:divBdr>
            <w:top w:val="none" w:sz="0" w:space="0" w:color="auto"/>
            <w:left w:val="none" w:sz="0" w:space="0" w:color="auto"/>
            <w:bottom w:val="none" w:sz="0" w:space="0" w:color="auto"/>
            <w:right w:val="none" w:sz="0" w:space="0" w:color="auto"/>
          </w:divBdr>
        </w:div>
      </w:divsChild>
    </w:div>
    <w:div w:id="250359404">
      <w:bodyDiv w:val="1"/>
      <w:marLeft w:val="0"/>
      <w:marRight w:val="0"/>
      <w:marTop w:val="0"/>
      <w:marBottom w:val="0"/>
      <w:divBdr>
        <w:top w:val="none" w:sz="0" w:space="0" w:color="auto"/>
        <w:left w:val="none" w:sz="0" w:space="0" w:color="auto"/>
        <w:bottom w:val="none" w:sz="0" w:space="0" w:color="auto"/>
        <w:right w:val="none" w:sz="0" w:space="0" w:color="auto"/>
      </w:divBdr>
      <w:divsChild>
        <w:div w:id="1642928657">
          <w:marLeft w:val="0"/>
          <w:marRight w:val="0"/>
          <w:marTop w:val="0"/>
          <w:marBottom w:val="0"/>
          <w:divBdr>
            <w:top w:val="none" w:sz="0" w:space="0" w:color="auto"/>
            <w:left w:val="none" w:sz="0" w:space="0" w:color="auto"/>
            <w:bottom w:val="none" w:sz="0" w:space="0" w:color="auto"/>
            <w:right w:val="none" w:sz="0" w:space="0" w:color="auto"/>
          </w:divBdr>
          <w:divsChild>
            <w:div w:id="94599704">
              <w:marLeft w:val="0"/>
              <w:marRight w:val="0"/>
              <w:marTop w:val="0"/>
              <w:marBottom w:val="0"/>
              <w:divBdr>
                <w:top w:val="none" w:sz="0" w:space="0" w:color="auto"/>
                <w:left w:val="none" w:sz="0" w:space="0" w:color="auto"/>
                <w:bottom w:val="none" w:sz="0" w:space="0" w:color="auto"/>
                <w:right w:val="none" w:sz="0" w:space="0" w:color="auto"/>
              </w:divBdr>
            </w:div>
            <w:div w:id="648679443">
              <w:marLeft w:val="0"/>
              <w:marRight w:val="0"/>
              <w:marTop w:val="0"/>
              <w:marBottom w:val="0"/>
              <w:divBdr>
                <w:top w:val="none" w:sz="0" w:space="0" w:color="auto"/>
                <w:left w:val="none" w:sz="0" w:space="0" w:color="auto"/>
                <w:bottom w:val="none" w:sz="0" w:space="0" w:color="auto"/>
                <w:right w:val="none" w:sz="0" w:space="0" w:color="auto"/>
              </w:divBdr>
            </w:div>
            <w:div w:id="685909259">
              <w:marLeft w:val="0"/>
              <w:marRight w:val="0"/>
              <w:marTop w:val="0"/>
              <w:marBottom w:val="0"/>
              <w:divBdr>
                <w:top w:val="none" w:sz="0" w:space="0" w:color="auto"/>
                <w:left w:val="none" w:sz="0" w:space="0" w:color="auto"/>
                <w:bottom w:val="none" w:sz="0" w:space="0" w:color="auto"/>
                <w:right w:val="none" w:sz="0" w:space="0" w:color="auto"/>
              </w:divBdr>
            </w:div>
            <w:div w:id="767889959">
              <w:marLeft w:val="0"/>
              <w:marRight w:val="0"/>
              <w:marTop w:val="0"/>
              <w:marBottom w:val="0"/>
              <w:divBdr>
                <w:top w:val="none" w:sz="0" w:space="0" w:color="auto"/>
                <w:left w:val="none" w:sz="0" w:space="0" w:color="auto"/>
                <w:bottom w:val="none" w:sz="0" w:space="0" w:color="auto"/>
                <w:right w:val="none" w:sz="0" w:space="0" w:color="auto"/>
              </w:divBdr>
            </w:div>
            <w:div w:id="845362975">
              <w:marLeft w:val="0"/>
              <w:marRight w:val="0"/>
              <w:marTop w:val="0"/>
              <w:marBottom w:val="0"/>
              <w:divBdr>
                <w:top w:val="none" w:sz="0" w:space="0" w:color="auto"/>
                <w:left w:val="none" w:sz="0" w:space="0" w:color="auto"/>
                <w:bottom w:val="none" w:sz="0" w:space="0" w:color="auto"/>
                <w:right w:val="none" w:sz="0" w:space="0" w:color="auto"/>
              </w:divBdr>
            </w:div>
            <w:div w:id="939876165">
              <w:marLeft w:val="0"/>
              <w:marRight w:val="0"/>
              <w:marTop w:val="0"/>
              <w:marBottom w:val="0"/>
              <w:divBdr>
                <w:top w:val="none" w:sz="0" w:space="0" w:color="auto"/>
                <w:left w:val="none" w:sz="0" w:space="0" w:color="auto"/>
                <w:bottom w:val="none" w:sz="0" w:space="0" w:color="auto"/>
                <w:right w:val="none" w:sz="0" w:space="0" w:color="auto"/>
              </w:divBdr>
            </w:div>
            <w:div w:id="945190104">
              <w:marLeft w:val="0"/>
              <w:marRight w:val="0"/>
              <w:marTop w:val="0"/>
              <w:marBottom w:val="0"/>
              <w:divBdr>
                <w:top w:val="none" w:sz="0" w:space="0" w:color="auto"/>
                <w:left w:val="none" w:sz="0" w:space="0" w:color="auto"/>
                <w:bottom w:val="none" w:sz="0" w:space="0" w:color="auto"/>
                <w:right w:val="none" w:sz="0" w:space="0" w:color="auto"/>
              </w:divBdr>
            </w:div>
            <w:div w:id="1133522558">
              <w:marLeft w:val="0"/>
              <w:marRight w:val="0"/>
              <w:marTop w:val="0"/>
              <w:marBottom w:val="0"/>
              <w:divBdr>
                <w:top w:val="none" w:sz="0" w:space="0" w:color="auto"/>
                <w:left w:val="none" w:sz="0" w:space="0" w:color="auto"/>
                <w:bottom w:val="none" w:sz="0" w:space="0" w:color="auto"/>
                <w:right w:val="none" w:sz="0" w:space="0" w:color="auto"/>
              </w:divBdr>
            </w:div>
            <w:div w:id="17951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9974">
      <w:bodyDiv w:val="1"/>
      <w:marLeft w:val="0"/>
      <w:marRight w:val="0"/>
      <w:marTop w:val="0"/>
      <w:marBottom w:val="0"/>
      <w:divBdr>
        <w:top w:val="none" w:sz="0" w:space="0" w:color="auto"/>
        <w:left w:val="none" w:sz="0" w:space="0" w:color="auto"/>
        <w:bottom w:val="none" w:sz="0" w:space="0" w:color="auto"/>
        <w:right w:val="none" w:sz="0" w:space="0" w:color="auto"/>
      </w:divBdr>
      <w:divsChild>
        <w:div w:id="1519853077">
          <w:marLeft w:val="0"/>
          <w:marRight w:val="0"/>
          <w:marTop w:val="0"/>
          <w:marBottom w:val="0"/>
          <w:divBdr>
            <w:top w:val="none" w:sz="0" w:space="0" w:color="auto"/>
            <w:left w:val="none" w:sz="0" w:space="0" w:color="auto"/>
            <w:bottom w:val="none" w:sz="0" w:space="0" w:color="auto"/>
            <w:right w:val="none" w:sz="0" w:space="0" w:color="auto"/>
          </w:divBdr>
          <w:divsChild>
            <w:div w:id="18901467">
              <w:marLeft w:val="0"/>
              <w:marRight w:val="0"/>
              <w:marTop w:val="0"/>
              <w:marBottom w:val="0"/>
              <w:divBdr>
                <w:top w:val="none" w:sz="0" w:space="0" w:color="auto"/>
                <w:left w:val="none" w:sz="0" w:space="0" w:color="auto"/>
                <w:bottom w:val="none" w:sz="0" w:space="0" w:color="auto"/>
                <w:right w:val="none" w:sz="0" w:space="0" w:color="auto"/>
              </w:divBdr>
            </w:div>
            <w:div w:id="404449775">
              <w:marLeft w:val="0"/>
              <w:marRight w:val="0"/>
              <w:marTop w:val="0"/>
              <w:marBottom w:val="0"/>
              <w:divBdr>
                <w:top w:val="none" w:sz="0" w:space="0" w:color="auto"/>
                <w:left w:val="none" w:sz="0" w:space="0" w:color="auto"/>
                <w:bottom w:val="none" w:sz="0" w:space="0" w:color="auto"/>
                <w:right w:val="none" w:sz="0" w:space="0" w:color="auto"/>
              </w:divBdr>
            </w:div>
            <w:div w:id="446386207">
              <w:marLeft w:val="0"/>
              <w:marRight w:val="0"/>
              <w:marTop w:val="0"/>
              <w:marBottom w:val="0"/>
              <w:divBdr>
                <w:top w:val="none" w:sz="0" w:space="0" w:color="auto"/>
                <w:left w:val="none" w:sz="0" w:space="0" w:color="auto"/>
                <w:bottom w:val="none" w:sz="0" w:space="0" w:color="auto"/>
                <w:right w:val="none" w:sz="0" w:space="0" w:color="auto"/>
              </w:divBdr>
            </w:div>
            <w:div w:id="567769978">
              <w:marLeft w:val="0"/>
              <w:marRight w:val="0"/>
              <w:marTop w:val="0"/>
              <w:marBottom w:val="0"/>
              <w:divBdr>
                <w:top w:val="none" w:sz="0" w:space="0" w:color="auto"/>
                <w:left w:val="none" w:sz="0" w:space="0" w:color="auto"/>
                <w:bottom w:val="none" w:sz="0" w:space="0" w:color="auto"/>
                <w:right w:val="none" w:sz="0" w:space="0" w:color="auto"/>
              </w:divBdr>
            </w:div>
            <w:div w:id="596593553">
              <w:marLeft w:val="0"/>
              <w:marRight w:val="0"/>
              <w:marTop w:val="0"/>
              <w:marBottom w:val="0"/>
              <w:divBdr>
                <w:top w:val="none" w:sz="0" w:space="0" w:color="auto"/>
                <w:left w:val="none" w:sz="0" w:space="0" w:color="auto"/>
                <w:bottom w:val="none" w:sz="0" w:space="0" w:color="auto"/>
                <w:right w:val="none" w:sz="0" w:space="0" w:color="auto"/>
              </w:divBdr>
            </w:div>
            <w:div w:id="958487852">
              <w:marLeft w:val="0"/>
              <w:marRight w:val="0"/>
              <w:marTop w:val="0"/>
              <w:marBottom w:val="0"/>
              <w:divBdr>
                <w:top w:val="none" w:sz="0" w:space="0" w:color="auto"/>
                <w:left w:val="none" w:sz="0" w:space="0" w:color="auto"/>
                <w:bottom w:val="none" w:sz="0" w:space="0" w:color="auto"/>
                <w:right w:val="none" w:sz="0" w:space="0" w:color="auto"/>
              </w:divBdr>
            </w:div>
            <w:div w:id="11153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3908">
      <w:bodyDiv w:val="1"/>
      <w:marLeft w:val="0"/>
      <w:marRight w:val="0"/>
      <w:marTop w:val="0"/>
      <w:marBottom w:val="0"/>
      <w:divBdr>
        <w:top w:val="none" w:sz="0" w:space="0" w:color="auto"/>
        <w:left w:val="none" w:sz="0" w:space="0" w:color="auto"/>
        <w:bottom w:val="none" w:sz="0" w:space="0" w:color="auto"/>
        <w:right w:val="none" w:sz="0" w:space="0" w:color="auto"/>
      </w:divBdr>
      <w:divsChild>
        <w:div w:id="328097595">
          <w:marLeft w:val="0"/>
          <w:marRight w:val="0"/>
          <w:marTop w:val="0"/>
          <w:marBottom w:val="0"/>
          <w:divBdr>
            <w:top w:val="none" w:sz="0" w:space="0" w:color="auto"/>
            <w:left w:val="none" w:sz="0" w:space="0" w:color="auto"/>
            <w:bottom w:val="none" w:sz="0" w:space="0" w:color="auto"/>
            <w:right w:val="none" w:sz="0" w:space="0" w:color="auto"/>
          </w:divBdr>
          <w:divsChild>
            <w:div w:id="613833371">
              <w:marLeft w:val="0"/>
              <w:marRight w:val="0"/>
              <w:marTop w:val="0"/>
              <w:marBottom w:val="0"/>
              <w:divBdr>
                <w:top w:val="none" w:sz="0" w:space="0" w:color="auto"/>
                <w:left w:val="none" w:sz="0" w:space="0" w:color="auto"/>
                <w:bottom w:val="none" w:sz="0" w:space="0" w:color="auto"/>
                <w:right w:val="none" w:sz="0" w:space="0" w:color="auto"/>
              </w:divBdr>
            </w:div>
            <w:div w:id="1471751216">
              <w:marLeft w:val="0"/>
              <w:marRight w:val="0"/>
              <w:marTop w:val="0"/>
              <w:marBottom w:val="0"/>
              <w:divBdr>
                <w:top w:val="none" w:sz="0" w:space="0" w:color="auto"/>
                <w:left w:val="none" w:sz="0" w:space="0" w:color="auto"/>
                <w:bottom w:val="none" w:sz="0" w:space="0" w:color="auto"/>
                <w:right w:val="none" w:sz="0" w:space="0" w:color="auto"/>
              </w:divBdr>
            </w:div>
            <w:div w:id="1507817910">
              <w:marLeft w:val="0"/>
              <w:marRight w:val="0"/>
              <w:marTop w:val="0"/>
              <w:marBottom w:val="0"/>
              <w:divBdr>
                <w:top w:val="none" w:sz="0" w:space="0" w:color="auto"/>
                <w:left w:val="none" w:sz="0" w:space="0" w:color="auto"/>
                <w:bottom w:val="none" w:sz="0" w:space="0" w:color="auto"/>
                <w:right w:val="none" w:sz="0" w:space="0" w:color="auto"/>
              </w:divBdr>
            </w:div>
            <w:div w:id="1574928032">
              <w:marLeft w:val="0"/>
              <w:marRight w:val="0"/>
              <w:marTop w:val="0"/>
              <w:marBottom w:val="0"/>
              <w:divBdr>
                <w:top w:val="none" w:sz="0" w:space="0" w:color="auto"/>
                <w:left w:val="none" w:sz="0" w:space="0" w:color="auto"/>
                <w:bottom w:val="none" w:sz="0" w:space="0" w:color="auto"/>
                <w:right w:val="none" w:sz="0" w:space="0" w:color="auto"/>
              </w:divBdr>
            </w:div>
            <w:div w:id="19040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8071">
      <w:bodyDiv w:val="1"/>
      <w:marLeft w:val="0"/>
      <w:marRight w:val="0"/>
      <w:marTop w:val="0"/>
      <w:marBottom w:val="0"/>
      <w:divBdr>
        <w:top w:val="none" w:sz="0" w:space="0" w:color="auto"/>
        <w:left w:val="none" w:sz="0" w:space="0" w:color="auto"/>
        <w:bottom w:val="none" w:sz="0" w:space="0" w:color="auto"/>
        <w:right w:val="none" w:sz="0" w:space="0" w:color="auto"/>
      </w:divBdr>
      <w:divsChild>
        <w:div w:id="1964341240">
          <w:marLeft w:val="0"/>
          <w:marRight w:val="0"/>
          <w:marTop w:val="0"/>
          <w:marBottom w:val="0"/>
          <w:divBdr>
            <w:top w:val="none" w:sz="0" w:space="0" w:color="auto"/>
            <w:left w:val="none" w:sz="0" w:space="0" w:color="auto"/>
            <w:bottom w:val="none" w:sz="0" w:space="0" w:color="auto"/>
            <w:right w:val="none" w:sz="0" w:space="0" w:color="auto"/>
          </w:divBdr>
        </w:div>
      </w:divsChild>
    </w:div>
    <w:div w:id="364596072">
      <w:bodyDiv w:val="1"/>
      <w:marLeft w:val="0"/>
      <w:marRight w:val="0"/>
      <w:marTop w:val="0"/>
      <w:marBottom w:val="0"/>
      <w:divBdr>
        <w:top w:val="none" w:sz="0" w:space="0" w:color="auto"/>
        <w:left w:val="none" w:sz="0" w:space="0" w:color="auto"/>
        <w:bottom w:val="none" w:sz="0" w:space="0" w:color="auto"/>
        <w:right w:val="none" w:sz="0" w:space="0" w:color="auto"/>
      </w:divBdr>
      <w:divsChild>
        <w:div w:id="1421413454">
          <w:marLeft w:val="0"/>
          <w:marRight w:val="0"/>
          <w:marTop w:val="0"/>
          <w:marBottom w:val="0"/>
          <w:divBdr>
            <w:top w:val="none" w:sz="0" w:space="0" w:color="auto"/>
            <w:left w:val="none" w:sz="0" w:space="0" w:color="auto"/>
            <w:bottom w:val="none" w:sz="0" w:space="0" w:color="auto"/>
            <w:right w:val="none" w:sz="0" w:space="0" w:color="auto"/>
          </w:divBdr>
          <w:divsChild>
            <w:div w:id="77093503">
              <w:marLeft w:val="0"/>
              <w:marRight w:val="0"/>
              <w:marTop w:val="0"/>
              <w:marBottom w:val="0"/>
              <w:divBdr>
                <w:top w:val="none" w:sz="0" w:space="0" w:color="auto"/>
                <w:left w:val="none" w:sz="0" w:space="0" w:color="auto"/>
                <w:bottom w:val="none" w:sz="0" w:space="0" w:color="auto"/>
                <w:right w:val="none" w:sz="0" w:space="0" w:color="auto"/>
              </w:divBdr>
            </w:div>
            <w:div w:id="243954040">
              <w:marLeft w:val="0"/>
              <w:marRight w:val="0"/>
              <w:marTop w:val="0"/>
              <w:marBottom w:val="0"/>
              <w:divBdr>
                <w:top w:val="none" w:sz="0" w:space="0" w:color="auto"/>
                <w:left w:val="none" w:sz="0" w:space="0" w:color="auto"/>
                <w:bottom w:val="none" w:sz="0" w:space="0" w:color="auto"/>
                <w:right w:val="none" w:sz="0" w:space="0" w:color="auto"/>
              </w:divBdr>
            </w:div>
            <w:div w:id="616836027">
              <w:marLeft w:val="0"/>
              <w:marRight w:val="0"/>
              <w:marTop w:val="0"/>
              <w:marBottom w:val="0"/>
              <w:divBdr>
                <w:top w:val="none" w:sz="0" w:space="0" w:color="auto"/>
                <w:left w:val="none" w:sz="0" w:space="0" w:color="auto"/>
                <w:bottom w:val="none" w:sz="0" w:space="0" w:color="auto"/>
                <w:right w:val="none" w:sz="0" w:space="0" w:color="auto"/>
              </w:divBdr>
            </w:div>
            <w:div w:id="723795378">
              <w:marLeft w:val="0"/>
              <w:marRight w:val="0"/>
              <w:marTop w:val="0"/>
              <w:marBottom w:val="0"/>
              <w:divBdr>
                <w:top w:val="none" w:sz="0" w:space="0" w:color="auto"/>
                <w:left w:val="none" w:sz="0" w:space="0" w:color="auto"/>
                <w:bottom w:val="none" w:sz="0" w:space="0" w:color="auto"/>
                <w:right w:val="none" w:sz="0" w:space="0" w:color="auto"/>
              </w:divBdr>
            </w:div>
            <w:div w:id="922225347">
              <w:marLeft w:val="0"/>
              <w:marRight w:val="0"/>
              <w:marTop w:val="0"/>
              <w:marBottom w:val="0"/>
              <w:divBdr>
                <w:top w:val="none" w:sz="0" w:space="0" w:color="auto"/>
                <w:left w:val="none" w:sz="0" w:space="0" w:color="auto"/>
                <w:bottom w:val="none" w:sz="0" w:space="0" w:color="auto"/>
                <w:right w:val="none" w:sz="0" w:space="0" w:color="auto"/>
              </w:divBdr>
            </w:div>
            <w:div w:id="1026979154">
              <w:marLeft w:val="0"/>
              <w:marRight w:val="0"/>
              <w:marTop w:val="0"/>
              <w:marBottom w:val="0"/>
              <w:divBdr>
                <w:top w:val="none" w:sz="0" w:space="0" w:color="auto"/>
                <w:left w:val="none" w:sz="0" w:space="0" w:color="auto"/>
                <w:bottom w:val="none" w:sz="0" w:space="0" w:color="auto"/>
                <w:right w:val="none" w:sz="0" w:space="0" w:color="auto"/>
              </w:divBdr>
            </w:div>
            <w:div w:id="1685747741">
              <w:marLeft w:val="0"/>
              <w:marRight w:val="0"/>
              <w:marTop w:val="0"/>
              <w:marBottom w:val="0"/>
              <w:divBdr>
                <w:top w:val="none" w:sz="0" w:space="0" w:color="auto"/>
                <w:left w:val="none" w:sz="0" w:space="0" w:color="auto"/>
                <w:bottom w:val="none" w:sz="0" w:space="0" w:color="auto"/>
                <w:right w:val="none" w:sz="0" w:space="0" w:color="auto"/>
              </w:divBdr>
            </w:div>
            <w:div w:id="19901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3224">
      <w:bodyDiv w:val="1"/>
      <w:marLeft w:val="0"/>
      <w:marRight w:val="0"/>
      <w:marTop w:val="0"/>
      <w:marBottom w:val="0"/>
      <w:divBdr>
        <w:top w:val="none" w:sz="0" w:space="0" w:color="auto"/>
        <w:left w:val="none" w:sz="0" w:space="0" w:color="auto"/>
        <w:bottom w:val="none" w:sz="0" w:space="0" w:color="auto"/>
        <w:right w:val="none" w:sz="0" w:space="0" w:color="auto"/>
      </w:divBdr>
      <w:divsChild>
        <w:div w:id="743719194">
          <w:marLeft w:val="0"/>
          <w:marRight w:val="0"/>
          <w:marTop w:val="0"/>
          <w:marBottom w:val="0"/>
          <w:divBdr>
            <w:top w:val="none" w:sz="0" w:space="0" w:color="auto"/>
            <w:left w:val="none" w:sz="0" w:space="0" w:color="auto"/>
            <w:bottom w:val="none" w:sz="0" w:space="0" w:color="auto"/>
            <w:right w:val="none" w:sz="0" w:space="0" w:color="auto"/>
          </w:divBdr>
        </w:div>
      </w:divsChild>
    </w:div>
    <w:div w:id="442068098">
      <w:bodyDiv w:val="1"/>
      <w:marLeft w:val="0"/>
      <w:marRight w:val="0"/>
      <w:marTop w:val="0"/>
      <w:marBottom w:val="0"/>
      <w:divBdr>
        <w:top w:val="none" w:sz="0" w:space="0" w:color="auto"/>
        <w:left w:val="none" w:sz="0" w:space="0" w:color="auto"/>
        <w:bottom w:val="none" w:sz="0" w:space="0" w:color="auto"/>
        <w:right w:val="none" w:sz="0" w:space="0" w:color="auto"/>
      </w:divBdr>
      <w:divsChild>
        <w:div w:id="561327174">
          <w:marLeft w:val="0"/>
          <w:marRight w:val="0"/>
          <w:marTop w:val="0"/>
          <w:marBottom w:val="0"/>
          <w:divBdr>
            <w:top w:val="none" w:sz="0" w:space="0" w:color="auto"/>
            <w:left w:val="none" w:sz="0" w:space="0" w:color="auto"/>
            <w:bottom w:val="none" w:sz="0" w:space="0" w:color="auto"/>
            <w:right w:val="none" w:sz="0" w:space="0" w:color="auto"/>
          </w:divBdr>
          <w:divsChild>
            <w:div w:id="26836642">
              <w:marLeft w:val="0"/>
              <w:marRight w:val="0"/>
              <w:marTop w:val="0"/>
              <w:marBottom w:val="0"/>
              <w:divBdr>
                <w:top w:val="none" w:sz="0" w:space="0" w:color="auto"/>
                <w:left w:val="none" w:sz="0" w:space="0" w:color="auto"/>
                <w:bottom w:val="none" w:sz="0" w:space="0" w:color="auto"/>
                <w:right w:val="none" w:sz="0" w:space="0" w:color="auto"/>
              </w:divBdr>
            </w:div>
            <w:div w:id="348869855">
              <w:marLeft w:val="0"/>
              <w:marRight w:val="0"/>
              <w:marTop w:val="0"/>
              <w:marBottom w:val="0"/>
              <w:divBdr>
                <w:top w:val="none" w:sz="0" w:space="0" w:color="auto"/>
                <w:left w:val="none" w:sz="0" w:space="0" w:color="auto"/>
                <w:bottom w:val="none" w:sz="0" w:space="0" w:color="auto"/>
                <w:right w:val="none" w:sz="0" w:space="0" w:color="auto"/>
              </w:divBdr>
            </w:div>
            <w:div w:id="600382170">
              <w:marLeft w:val="0"/>
              <w:marRight w:val="0"/>
              <w:marTop w:val="0"/>
              <w:marBottom w:val="0"/>
              <w:divBdr>
                <w:top w:val="none" w:sz="0" w:space="0" w:color="auto"/>
                <w:left w:val="none" w:sz="0" w:space="0" w:color="auto"/>
                <w:bottom w:val="none" w:sz="0" w:space="0" w:color="auto"/>
                <w:right w:val="none" w:sz="0" w:space="0" w:color="auto"/>
              </w:divBdr>
            </w:div>
            <w:div w:id="891356072">
              <w:marLeft w:val="0"/>
              <w:marRight w:val="0"/>
              <w:marTop w:val="0"/>
              <w:marBottom w:val="0"/>
              <w:divBdr>
                <w:top w:val="none" w:sz="0" w:space="0" w:color="auto"/>
                <w:left w:val="none" w:sz="0" w:space="0" w:color="auto"/>
                <w:bottom w:val="none" w:sz="0" w:space="0" w:color="auto"/>
                <w:right w:val="none" w:sz="0" w:space="0" w:color="auto"/>
              </w:divBdr>
            </w:div>
            <w:div w:id="958534072">
              <w:marLeft w:val="0"/>
              <w:marRight w:val="0"/>
              <w:marTop w:val="0"/>
              <w:marBottom w:val="0"/>
              <w:divBdr>
                <w:top w:val="none" w:sz="0" w:space="0" w:color="auto"/>
                <w:left w:val="none" w:sz="0" w:space="0" w:color="auto"/>
                <w:bottom w:val="none" w:sz="0" w:space="0" w:color="auto"/>
                <w:right w:val="none" w:sz="0" w:space="0" w:color="auto"/>
              </w:divBdr>
            </w:div>
            <w:div w:id="1092513132">
              <w:marLeft w:val="0"/>
              <w:marRight w:val="0"/>
              <w:marTop w:val="0"/>
              <w:marBottom w:val="0"/>
              <w:divBdr>
                <w:top w:val="none" w:sz="0" w:space="0" w:color="auto"/>
                <w:left w:val="none" w:sz="0" w:space="0" w:color="auto"/>
                <w:bottom w:val="none" w:sz="0" w:space="0" w:color="auto"/>
                <w:right w:val="none" w:sz="0" w:space="0" w:color="auto"/>
              </w:divBdr>
            </w:div>
            <w:div w:id="1209413893">
              <w:marLeft w:val="0"/>
              <w:marRight w:val="0"/>
              <w:marTop w:val="0"/>
              <w:marBottom w:val="0"/>
              <w:divBdr>
                <w:top w:val="none" w:sz="0" w:space="0" w:color="auto"/>
                <w:left w:val="none" w:sz="0" w:space="0" w:color="auto"/>
                <w:bottom w:val="none" w:sz="0" w:space="0" w:color="auto"/>
                <w:right w:val="none" w:sz="0" w:space="0" w:color="auto"/>
              </w:divBdr>
            </w:div>
            <w:div w:id="1749425958">
              <w:marLeft w:val="0"/>
              <w:marRight w:val="0"/>
              <w:marTop w:val="0"/>
              <w:marBottom w:val="0"/>
              <w:divBdr>
                <w:top w:val="none" w:sz="0" w:space="0" w:color="auto"/>
                <w:left w:val="none" w:sz="0" w:space="0" w:color="auto"/>
                <w:bottom w:val="none" w:sz="0" w:space="0" w:color="auto"/>
                <w:right w:val="none" w:sz="0" w:space="0" w:color="auto"/>
              </w:divBdr>
            </w:div>
            <w:div w:id="21382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62760">
      <w:bodyDiv w:val="1"/>
      <w:marLeft w:val="0"/>
      <w:marRight w:val="0"/>
      <w:marTop w:val="0"/>
      <w:marBottom w:val="0"/>
      <w:divBdr>
        <w:top w:val="none" w:sz="0" w:space="0" w:color="auto"/>
        <w:left w:val="none" w:sz="0" w:space="0" w:color="auto"/>
        <w:bottom w:val="none" w:sz="0" w:space="0" w:color="auto"/>
        <w:right w:val="none" w:sz="0" w:space="0" w:color="auto"/>
      </w:divBdr>
      <w:divsChild>
        <w:div w:id="1345278389">
          <w:marLeft w:val="0"/>
          <w:marRight w:val="0"/>
          <w:marTop w:val="0"/>
          <w:marBottom w:val="0"/>
          <w:divBdr>
            <w:top w:val="none" w:sz="0" w:space="0" w:color="auto"/>
            <w:left w:val="none" w:sz="0" w:space="0" w:color="auto"/>
            <w:bottom w:val="none" w:sz="0" w:space="0" w:color="auto"/>
            <w:right w:val="none" w:sz="0" w:space="0" w:color="auto"/>
          </w:divBdr>
          <w:divsChild>
            <w:div w:id="402945991">
              <w:marLeft w:val="0"/>
              <w:marRight w:val="0"/>
              <w:marTop w:val="0"/>
              <w:marBottom w:val="0"/>
              <w:divBdr>
                <w:top w:val="none" w:sz="0" w:space="0" w:color="auto"/>
                <w:left w:val="none" w:sz="0" w:space="0" w:color="auto"/>
                <w:bottom w:val="none" w:sz="0" w:space="0" w:color="auto"/>
                <w:right w:val="none" w:sz="0" w:space="0" w:color="auto"/>
              </w:divBdr>
            </w:div>
            <w:div w:id="490758826">
              <w:marLeft w:val="0"/>
              <w:marRight w:val="0"/>
              <w:marTop w:val="0"/>
              <w:marBottom w:val="0"/>
              <w:divBdr>
                <w:top w:val="none" w:sz="0" w:space="0" w:color="auto"/>
                <w:left w:val="none" w:sz="0" w:space="0" w:color="auto"/>
                <w:bottom w:val="none" w:sz="0" w:space="0" w:color="auto"/>
                <w:right w:val="none" w:sz="0" w:space="0" w:color="auto"/>
              </w:divBdr>
            </w:div>
            <w:div w:id="688995044">
              <w:marLeft w:val="0"/>
              <w:marRight w:val="0"/>
              <w:marTop w:val="0"/>
              <w:marBottom w:val="0"/>
              <w:divBdr>
                <w:top w:val="none" w:sz="0" w:space="0" w:color="auto"/>
                <w:left w:val="none" w:sz="0" w:space="0" w:color="auto"/>
                <w:bottom w:val="none" w:sz="0" w:space="0" w:color="auto"/>
                <w:right w:val="none" w:sz="0" w:space="0" w:color="auto"/>
              </w:divBdr>
            </w:div>
            <w:div w:id="923221883">
              <w:marLeft w:val="0"/>
              <w:marRight w:val="0"/>
              <w:marTop w:val="0"/>
              <w:marBottom w:val="0"/>
              <w:divBdr>
                <w:top w:val="none" w:sz="0" w:space="0" w:color="auto"/>
                <w:left w:val="none" w:sz="0" w:space="0" w:color="auto"/>
                <w:bottom w:val="none" w:sz="0" w:space="0" w:color="auto"/>
                <w:right w:val="none" w:sz="0" w:space="0" w:color="auto"/>
              </w:divBdr>
            </w:div>
            <w:div w:id="1045443485">
              <w:marLeft w:val="0"/>
              <w:marRight w:val="0"/>
              <w:marTop w:val="0"/>
              <w:marBottom w:val="0"/>
              <w:divBdr>
                <w:top w:val="none" w:sz="0" w:space="0" w:color="auto"/>
                <w:left w:val="none" w:sz="0" w:space="0" w:color="auto"/>
                <w:bottom w:val="none" w:sz="0" w:space="0" w:color="auto"/>
                <w:right w:val="none" w:sz="0" w:space="0" w:color="auto"/>
              </w:divBdr>
            </w:div>
            <w:div w:id="1893614097">
              <w:marLeft w:val="0"/>
              <w:marRight w:val="0"/>
              <w:marTop w:val="0"/>
              <w:marBottom w:val="0"/>
              <w:divBdr>
                <w:top w:val="none" w:sz="0" w:space="0" w:color="auto"/>
                <w:left w:val="none" w:sz="0" w:space="0" w:color="auto"/>
                <w:bottom w:val="none" w:sz="0" w:space="0" w:color="auto"/>
                <w:right w:val="none" w:sz="0" w:space="0" w:color="auto"/>
              </w:divBdr>
            </w:div>
            <w:div w:id="21019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0402">
      <w:bodyDiv w:val="1"/>
      <w:marLeft w:val="0"/>
      <w:marRight w:val="0"/>
      <w:marTop w:val="0"/>
      <w:marBottom w:val="0"/>
      <w:divBdr>
        <w:top w:val="none" w:sz="0" w:space="0" w:color="auto"/>
        <w:left w:val="none" w:sz="0" w:space="0" w:color="auto"/>
        <w:bottom w:val="none" w:sz="0" w:space="0" w:color="auto"/>
        <w:right w:val="none" w:sz="0" w:space="0" w:color="auto"/>
      </w:divBdr>
      <w:divsChild>
        <w:div w:id="1272709738">
          <w:marLeft w:val="0"/>
          <w:marRight w:val="0"/>
          <w:marTop w:val="0"/>
          <w:marBottom w:val="0"/>
          <w:divBdr>
            <w:top w:val="none" w:sz="0" w:space="0" w:color="auto"/>
            <w:left w:val="none" w:sz="0" w:space="0" w:color="auto"/>
            <w:bottom w:val="none" w:sz="0" w:space="0" w:color="auto"/>
            <w:right w:val="none" w:sz="0" w:space="0" w:color="auto"/>
          </w:divBdr>
        </w:div>
      </w:divsChild>
    </w:div>
    <w:div w:id="570429067">
      <w:bodyDiv w:val="1"/>
      <w:marLeft w:val="0"/>
      <w:marRight w:val="0"/>
      <w:marTop w:val="0"/>
      <w:marBottom w:val="0"/>
      <w:divBdr>
        <w:top w:val="none" w:sz="0" w:space="0" w:color="auto"/>
        <w:left w:val="none" w:sz="0" w:space="0" w:color="auto"/>
        <w:bottom w:val="none" w:sz="0" w:space="0" w:color="auto"/>
        <w:right w:val="none" w:sz="0" w:space="0" w:color="auto"/>
      </w:divBdr>
      <w:divsChild>
        <w:div w:id="781923469">
          <w:marLeft w:val="0"/>
          <w:marRight w:val="0"/>
          <w:marTop w:val="0"/>
          <w:marBottom w:val="0"/>
          <w:divBdr>
            <w:top w:val="none" w:sz="0" w:space="0" w:color="auto"/>
            <w:left w:val="none" w:sz="0" w:space="0" w:color="auto"/>
            <w:bottom w:val="none" w:sz="0" w:space="0" w:color="auto"/>
            <w:right w:val="none" w:sz="0" w:space="0" w:color="auto"/>
          </w:divBdr>
        </w:div>
      </w:divsChild>
    </w:div>
    <w:div w:id="661466092">
      <w:bodyDiv w:val="1"/>
      <w:marLeft w:val="0"/>
      <w:marRight w:val="0"/>
      <w:marTop w:val="0"/>
      <w:marBottom w:val="0"/>
      <w:divBdr>
        <w:top w:val="none" w:sz="0" w:space="0" w:color="auto"/>
        <w:left w:val="none" w:sz="0" w:space="0" w:color="auto"/>
        <w:bottom w:val="none" w:sz="0" w:space="0" w:color="auto"/>
        <w:right w:val="none" w:sz="0" w:space="0" w:color="auto"/>
      </w:divBdr>
      <w:divsChild>
        <w:div w:id="1115251860">
          <w:marLeft w:val="0"/>
          <w:marRight w:val="0"/>
          <w:marTop w:val="0"/>
          <w:marBottom w:val="0"/>
          <w:divBdr>
            <w:top w:val="none" w:sz="0" w:space="0" w:color="auto"/>
            <w:left w:val="none" w:sz="0" w:space="0" w:color="auto"/>
            <w:bottom w:val="none" w:sz="0" w:space="0" w:color="auto"/>
            <w:right w:val="none" w:sz="0" w:space="0" w:color="auto"/>
          </w:divBdr>
        </w:div>
      </w:divsChild>
    </w:div>
    <w:div w:id="784540002">
      <w:bodyDiv w:val="1"/>
      <w:marLeft w:val="0"/>
      <w:marRight w:val="0"/>
      <w:marTop w:val="0"/>
      <w:marBottom w:val="0"/>
      <w:divBdr>
        <w:top w:val="none" w:sz="0" w:space="0" w:color="auto"/>
        <w:left w:val="none" w:sz="0" w:space="0" w:color="auto"/>
        <w:bottom w:val="none" w:sz="0" w:space="0" w:color="auto"/>
        <w:right w:val="none" w:sz="0" w:space="0" w:color="auto"/>
      </w:divBdr>
      <w:divsChild>
        <w:div w:id="952128489">
          <w:marLeft w:val="0"/>
          <w:marRight w:val="0"/>
          <w:marTop w:val="0"/>
          <w:marBottom w:val="0"/>
          <w:divBdr>
            <w:top w:val="none" w:sz="0" w:space="0" w:color="auto"/>
            <w:left w:val="none" w:sz="0" w:space="0" w:color="auto"/>
            <w:bottom w:val="none" w:sz="0" w:space="0" w:color="auto"/>
            <w:right w:val="none" w:sz="0" w:space="0" w:color="auto"/>
          </w:divBdr>
          <w:divsChild>
            <w:div w:id="487290441">
              <w:marLeft w:val="0"/>
              <w:marRight w:val="0"/>
              <w:marTop w:val="0"/>
              <w:marBottom w:val="0"/>
              <w:divBdr>
                <w:top w:val="none" w:sz="0" w:space="0" w:color="auto"/>
                <w:left w:val="none" w:sz="0" w:space="0" w:color="auto"/>
                <w:bottom w:val="none" w:sz="0" w:space="0" w:color="auto"/>
                <w:right w:val="none" w:sz="0" w:space="0" w:color="auto"/>
              </w:divBdr>
            </w:div>
            <w:div w:id="502012248">
              <w:marLeft w:val="0"/>
              <w:marRight w:val="0"/>
              <w:marTop w:val="0"/>
              <w:marBottom w:val="0"/>
              <w:divBdr>
                <w:top w:val="none" w:sz="0" w:space="0" w:color="auto"/>
                <w:left w:val="none" w:sz="0" w:space="0" w:color="auto"/>
                <w:bottom w:val="none" w:sz="0" w:space="0" w:color="auto"/>
                <w:right w:val="none" w:sz="0" w:space="0" w:color="auto"/>
              </w:divBdr>
            </w:div>
            <w:div w:id="947275942">
              <w:marLeft w:val="0"/>
              <w:marRight w:val="0"/>
              <w:marTop w:val="0"/>
              <w:marBottom w:val="0"/>
              <w:divBdr>
                <w:top w:val="none" w:sz="0" w:space="0" w:color="auto"/>
                <w:left w:val="none" w:sz="0" w:space="0" w:color="auto"/>
                <w:bottom w:val="none" w:sz="0" w:space="0" w:color="auto"/>
                <w:right w:val="none" w:sz="0" w:space="0" w:color="auto"/>
              </w:divBdr>
            </w:div>
            <w:div w:id="998849919">
              <w:marLeft w:val="0"/>
              <w:marRight w:val="0"/>
              <w:marTop w:val="0"/>
              <w:marBottom w:val="0"/>
              <w:divBdr>
                <w:top w:val="none" w:sz="0" w:space="0" w:color="auto"/>
                <w:left w:val="none" w:sz="0" w:space="0" w:color="auto"/>
                <w:bottom w:val="none" w:sz="0" w:space="0" w:color="auto"/>
                <w:right w:val="none" w:sz="0" w:space="0" w:color="auto"/>
              </w:divBdr>
            </w:div>
            <w:div w:id="1244149516">
              <w:marLeft w:val="0"/>
              <w:marRight w:val="0"/>
              <w:marTop w:val="0"/>
              <w:marBottom w:val="0"/>
              <w:divBdr>
                <w:top w:val="none" w:sz="0" w:space="0" w:color="auto"/>
                <w:left w:val="none" w:sz="0" w:space="0" w:color="auto"/>
                <w:bottom w:val="none" w:sz="0" w:space="0" w:color="auto"/>
                <w:right w:val="none" w:sz="0" w:space="0" w:color="auto"/>
              </w:divBdr>
            </w:div>
            <w:div w:id="1452629688">
              <w:marLeft w:val="0"/>
              <w:marRight w:val="0"/>
              <w:marTop w:val="0"/>
              <w:marBottom w:val="0"/>
              <w:divBdr>
                <w:top w:val="none" w:sz="0" w:space="0" w:color="auto"/>
                <w:left w:val="none" w:sz="0" w:space="0" w:color="auto"/>
                <w:bottom w:val="none" w:sz="0" w:space="0" w:color="auto"/>
                <w:right w:val="none" w:sz="0" w:space="0" w:color="auto"/>
              </w:divBdr>
            </w:div>
            <w:div w:id="1615209626">
              <w:marLeft w:val="0"/>
              <w:marRight w:val="0"/>
              <w:marTop w:val="0"/>
              <w:marBottom w:val="0"/>
              <w:divBdr>
                <w:top w:val="none" w:sz="0" w:space="0" w:color="auto"/>
                <w:left w:val="none" w:sz="0" w:space="0" w:color="auto"/>
                <w:bottom w:val="none" w:sz="0" w:space="0" w:color="auto"/>
                <w:right w:val="none" w:sz="0" w:space="0" w:color="auto"/>
              </w:divBdr>
            </w:div>
            <w:div w:id="1622567811">
              <w:marLeft w:val="0"/>
              <w:marRight w:val="0"/>
              <w:marTop w:val="0"/>
              <w:marBottom w:val="0"/>
              <w:divBdr>
                <w:top w:val="none" w:sz="0" w:space="0" w:color="auto"/>
                <w:left w:val="none" w:sz="0" w:space="0" w:color="auto"/>
                <w:bottom w:val="none" w:sz="0" w:space="0" w:color="auto"/>
                <w:right w:val="none" w:sz="0" w:space="0" w:color="auto"/>
              </w:divBdr>
            </w:div>
            <w:div w:id="1710256967">
              <w:marLeft w:val="0"/>
              <w:marRight w:val="0"/>
              <w:marTop w:val="0"/>
              <w:marBottom w:val="0"/>
              <w:divBdr>
                <w:top w:val="none" w:sz="0" w:space="0" w:color="auto"/>
                <w:left w:val="none" w:sz="0" w:space="0" w:color="auto"/>
                <w:bottom w:val="none" w:sz="0" w:space="0" w:color="auto"/>
                <w:right w:val="none" w:sz="0" w:space="0" w:color="auto"/>
              </w:divBdr>
            </w:div>
            <w:div w:id="1742824898">
              <w:marLeft w:val="0"/>
              <w:marRight w:val="0"/>
              <w:marTop w:val="0"/>
              <w:marBottom w:val="0"/>
              <w:divBdr>
                <w:top w:val="none" w:sz="0" w:space="0" w:color="auto"/>
                <w:left w:val="none" w:sz="0" w:space="0" w:color="auto"/>
                <w:bottom w:val="none" w:sz="0" w:space="0" w:color="auto"/>
                <w:right w:val="none" w:sz="0" w:space="0" w:color="auto"/>
              </w:divBdr>
            </w:div>
            <w:div w:id="1816414393">
              <w:marLeft w:val="0"/>
              <w:marRight w:val="0"/>
              <w:marTop w:val="0"/>
              <w:marBottom w:val="0"/>
              <w:divBdr>
                <w:top w:val="none" w:sz="0" w:space="0" w:color="auto"/>
                <w:left w:val="none" w:sz="0" w:space="0" w:color="auto"/>
                <w:bottom w:val="none" w:sz="0" w:space="0" w:color="auto"/>
                <w:right w:val="none" w:sz="0" w:space="0" w:color="auto"/>
              </w:divBdr>
            </w:div>
            <w:div w:id="21361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30312">
      <w:bodyDiv w:val="1"/>
      <w:marLeft w:val="0"/>
      <w:marRight w:val="0"/>
      <w:marTop w:val="0"/>
      <w:marBottom w:val="0"/>
      <w:divBdr>
        <w:top w:val="none" w:sz="0" w:space="0" w:color="auto"/>
        <w:left w:val="none" w:sz="0" w:space="0" w:color="auto"/>
        <w:bottom w:val="none" w:sz="0" w:space="0" w:color="auto"/>
        <w:right w:val="none" w:sz="0" w:space="0" w:color="auto"/>
      </w:divBdr>
      <w:divsChild>
        <w:div w:id="252667642">
          <w:marLeft w:val="0"/>
          <w:marRight w:val="0"/>
          <w:marTop w:val="0"/>
          <w:marBottom w:val="0"/>
          <w:divBdr>
            <w:top w:val="none" w:sz="0" w:space="0" w:color="auto"/>
            <w:left w:val="none" w:sz="0" w:space="0" w:color="auto"/>
            <w:bottom w:val="none" w:sz="0" w:space="0" w:color="auto"/>
            <w:right w:val="none" w:sz="0" w:space="0" w:color="auto"/>
          </w:divBdr>
        </w:div>
      </w:divsChild>
    </w:div>
    <w:div w:id="920915447">
      <w:bodyDiv w:val="1"/>
      <w:marLeft w:val="0"/>
      <w:marRight w:val="0"/>
      <w:marTop w:val="0"/>
      <w:marBottom w:val="0"/>
      <w:divBdr>
        <w:top w:val="none" w:sz="0" w:space="0" w:color="auto"/>
        <w:left w:val="none" w:sz="0" w:space="0" w:color="auto"/>
        <w:bottom w:val="none" w:sz="0" w:space="0" w:color="auto"/>
        <w:right w:val="none" w:sz="0" w:space="0" w:color="auto"/>
      </w:divBdr>
      <w:divsChild>
        <w:div w:id="604578206">
          <w:marLeft w:val="0"/>
          <w:marRight w:val="0"/>
          <w:marTop w:val="0"/>
          <w:marBottom w:val="0"/>
          <w:divBdr>
            <w:top w:val="none" w:sz="0" w:space="0" w:color="auto"/>
            <w:left w:val="none" w:sz="0" w:space="0" w:color="auto"/>
            <w:bottom w:val="none" w:sz="0" w:space="0" w:color="auto"/>
            <w:right w:val="none" w:sz="0" w:space="0" w:color="auto"/>
          </w:divBdr>
          <w:divsChild>
            <w:div w:id="85200716">
              <w:marLeft w:val="0"/>
              <w:marRight w:val="0"/>
              <w:marTop w:val="0"/>
              <w:marBottom w:val="0"/>
              <w:divBdr>
                <w:top w:val="none" w:sz="0" w:space="0" w:color="auto"/>
                <w:left w:val="none" w:sz="0" w:space="0" w:color="auto"/>
                <w:bottom w:val="none" w:sz="0" w:space="0" w:color="auto"/>
                <w:right w:val="none" w:sz="0" w:space="0" w:color="auto"/>
              </w:divBdr>
            </w:div>
            <w:div w:id="236791728">
              <w:marLeft w:val="0"/>
              <w:marRight w:val="0"/>
              <w:marTop w:val="0"/>
              <w:marBottom w:val="0"/>
              <w:divBdr>
                <w:top w:val="none" w:sz="0" w:space="0" w:color="auto"/>
                <w:left w:val="none" w:sz="0" w:space="0" w:color="auto"/>
                <w:bottom w:val="none" w:sz="0" w:space="0" w:color="auto"/>
                <w:right w:val="none" w:sz="0" w:space="0" w:color="auto"/>
              </w:divBdr>
            </w:div>
            <w:div w:id="842890192">
              <w:marLeft w:val="0"/>
              <w:marRight w:val="0"/>
              <w:marTop w:val="0"/>
              <w:marBottom w:val="0"/>
              <w:divBdr>
                <w:top w:val="none" w:sz="0" w:space="0" w:color="auto"/>
                <w:left w:val="none" w:sz="0" w:space="0" w:color="auto"/>
                <w:bottom w:val="none" w:sz="0" w:space="0" w:color="auto"/>
                <w:right w:val="none" w:sz="0" w:space="0" w:color="auto"/>
              </w:divBdr>
            </w:div>
            <w:div w:id="890851665">
              <w:marLeft w:val="0"/>
              <w:marRight w:val="0"/>
              <w:marTop w:val="0"/>
              <w:marBottom w:val="0"/>
              <w:divBdr>
                <w:top w:val="none" w:sz="0" w:space="0" w:color="auto"/>
                <w:left w:val="none" w:sz="0" w:space="0" w:color="auto"/>
                <w:bottom w:val="none" w:sz="0" w:space="0" w:color="auto"/>
                <w:right w:val="none" w:sz="0" w:space="0" w:color="auto"/>
              </w:divBdr>
            </w:div>
            <w:div w:id="948925419">
              <w:marLeft w:val="0"/>
              <w:marRight w:val="0"/>
              <w:marTop w:val="0"/>
              <w:marBottom w:val="0"/>
              <w:divBdr>
                <w:top w:val="none" w:sz="0" w:space="0" w:color="auto"/>
                <w:left w:val="none" w:sz="0" w:space="0" w:color="auto"/>
                <w:bottom w:val="none" w:sz="0" w:space="0" w:color="auto"/>
                <w:right w:val="none" w:sz="0" w:space="0" w:color="auto"/>
              </w:divBdr>
            </w:div>
            <w:div w:id="1429160822">
              <w:marLeft w:val="0"/>
              <w:marRight w:val="0"/>
              <w:marTop w:val="0"/>
              <w:marBottom w:val="0"/>
              <w:divBdr>
                <w:top w:val="none" w:sz="0" w:space="0" w:color="auto"/>
                <w:left w:val="none" w:sz="0" w:space="0" w:color="auto"/>
                <w:bottom w:val="none" w:sz="0" w:space="0" w:color="auto"/>
                <w:right w:val="none" w:sz="0" w:space="0" w:color="auto"/>
              </w:divBdr>
            </w:div>
            <w:div w:id="1666006540">
              <w:marLeft w:val="0"/>
              <w:marRight w:val="0"/>
              <w:marTop w:val="0"/>
              <w:marBottom w:val="0"/>
              <w:divBdr>
                <w:top w:val="none" w:sz="0" w:space="0" w:color="auto"/>
                <w:left w:val="none" w:sz="0" w:space="0" w:color="auto"/>
                <w:bottom w:val="none" w:sz="0" w:space="0" w:color="auto"/>
                <w:right w:val="none" w:sz="0" w:space="0" w:color="auto"/>
              </w:divBdr>
            </w:div>
            <w:div w:id="1858034348">
              <w:marLeft w:val="0"/>
              <w:marRight w:val="0"/>
              <w:marTop w:val="0"/>
              <w:marBottom w:val="0"/>
              <w:divBdr>
                <w:top w:val="none" w:sz="0" w:space="0" w:color="auto"/>
                <w:left w:val="none" w:sz="0" w:space="0" w:color="auto"/>
                <w:bottom w:val="none" w:sz="0" w:space="0" w:color="auto"/>
                <w:right w:val="none" w:sz="0" w:space="0" w:color="auto"/>
              </w:divBdr>
            </w:div>
            <w:div w:id="1879127934">
              <w:marLeft w:val="0"/>
              <w:marRight w:val="0"/>
              <w:marTop w:val="0"/>
              <w:marBottom w:val="0"/>
              <w:divBdr>
                <w:top w:val="none" w:sz="0" w:space="0" w:color="auto"/>
                <w:left w:val="none" w:sz="0" w:space="0" w:color="auto"/>
                <w:bottom w:val="none" w:sz="0" w:space="0" w:color="auto"/>
                <w:right w:val="none" w:sz="0" w:space="0" w:color="auto"/>
              </w:divBdr>
            </w:div>
            <w:div w:id="20507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72763">
      <w:bodyDiv w:val="1"/>
      <w:marLeft w:val="0"/>
      <w:marRight w:val="0"/>
      <w:marTop w:val="0"/>
      <w:marBottom w:val="0"/>
      <w:divBdr>
        <w:top w:val="none" w:sz="0" w:space="0" w:color="auto"/>
        <w:left w:val="none" w:sz="0" w:space="0" w:color="auto"/>
        <w:bottom w:val="none" w:sz="0" w:space="0" w:color="auto"/>
        <w:right w:val="none" w:sz="0" w:space="0" w:color="auto"/>
      </w:divBdr>
      <w:divsChild>
        <w:div w:id="1704136877">
          <w:marLeft w:val="0"/>
          <w:marRight w:val="0"/>
          <w:marTop w:val="0"/>
          <w:marBottom w:val="0"/>
          <w:divBdr>
            <w:top w:val="none" w:sz="0" w:space="0" w:color="auto"/>
            <w:left w:val="none" w:sz="0" w:space="0" w:color="auto"/>
            <w:bottom w:val="none" w:sz="0" w:space="0" w:color="auto"/>
            <w:right w:val="none" w:sz="0" w:space="0" w:color="auto"/>
          </w:divBdr>
          <w:divsChild>
            <w:div w:id="243104706">
              <w:marLeft w:val="0"/>
              <w:marRight w:val="0"/>
              <w:marTop w:val="0"/>
              <w:marBottom w:val="0"/>
              <w:divBdr>
                <w:top w:val="none" w:sz="0" w:space="0" w:color="auto"/>
                <w:left w:val="none" w:sz="0" w:space="0" w:color="auto"/>
                <w:bottom w:val="none" w:sz="0" w:space="0" w:color="auto"/>
                <w:right w:val="none" w:sz="0" w:space="0" w:color="auto"/>
              </w:divBdr>
            </w:div>
            <w:div w:id="603458083">
              <w:marLeft w:val="0"/>
              <w:marRight w:val="0"/>
              <w:marTop w:val="0"/>
              <w:marBottom w:val="0"/>
              <w:divBdr>
                <w:top w:val="none" w:sz="0" w:space="0" w:color="auto"/>
                <w:left w:val="none" w:sz="0" w:space="0" w:color="auto"/>
                <w:bottom w:val="none" w:sz="0" w:space="0" w:color="auto"/>
                <w:right w:val="none" w:sz="0" w:space="0" w:color="auto"/>
              </w:divBdr>
            </w:div>
            <w:div w:id="1250503242">
              <w:marLeft w:val="0"/>
              <w:marRight w:val="0"/>
              <w:marTop w:val="0"/>
              <w:marBottom w:val="0"/>
              <w:divBdr>
                <w:top w:val="none" w:sz="0" w:space="0" w:color="auto"/>
                <w:left w:val="none" w:sz="0" w:space="0" w:color="auto"/>
                <w:bottom w:val="none" w:sz="0" w:space="0" w:color="auto"/>
                <w:right w:val="none" w:sz="0" w:space="0" w:color="auto"/>
              </w:divBdr>
            </w:div>
            <w:div w:id="1251693062">
              <w:marLeft w:val="0"/>
              <w:marRight w:val="0"/>
              <w:marTop w:val="0"/>
              <w:marBottom w:val="0"/>
              <w:divBdr>
                <w:top w:val="none" w:sz="0" w:space="0" w:color="auto"/>
                <w:left w:val="none" w:sz="0" w:space="0" w:color="auto"/>
                <w:bottom w:val="none" w:sz="0" w:space="0" w:color="auto"/>
                <w:right w:val="none" w:sz="0" w:space="0" w:color="auto"/>
              </w:divBdr>
            </w:div>
            <w:div w:id="1520774525">
              <w:marLeft w:val="0"/>
              <w:marRight w:val="0"/>
              <w:marTop w:val="0"/>
              <w:marBottom w:val="0"/>
              <w:divBdr>
                <w:top w:val="none" w:sz="0" w:space="0" w:color="auto"/>
                <w:left w:val="none" w:sz="0" w:space="0" w:color="auto"/>
                <w:bottom w:val="none" w:sz="0" w:space="0" w:color="auto"/>
                <w:right w:val="none" w:sz="0" w:space="0" w:color="auto"/>
              </w:divBdr>
            </w:div>
            <w:div w:id="1718582535">
              <w:marLeft w:val="0"/>
              <w:marRight w:val="0"/>
              <w:marTop w:val="0"/>
              <w:marBottom w:val="0"/>
              <w:divBdr>
                <w:top w:val="none" w:sz="0" w:space="0" w:color="auto"/>
                <w:left w:val="none" w:sz="0" w:space="0" w:color="auto"/>
                <w:bottom w:val="none" w:sz="0" w:space="0" w:color="auto"/>
                <w:right w:val="none" w:sz="0" w:space="0" w:color="auto"/>
              </w:divBdr>
            </w:div>
            <w:div w:id="1738937280">
              <w:marLeft w:val="0"/>
              <w:marRight w:val="0"/>
              <w:marTop w:val="0"/>
              <w:marBottom w:val="0"/>
              <w:divBdr>
                <w:top w:val="none" w:sz="0" w:space="0" w:color="auto"/>
                <w:left w:val="none" w:sz="0" w:space="0" w:color="auto"/>
                <w:bottom w:val="none" w:sz="0" w:space="0" w:color="auto"/>
                <w:right w:val="none" w:sz="0" w:space="0" w:color="auto"/>
              </w:divBdr>
            </w:div>
            <w:div w:id="1750154170">
              <w:marLeft w:val="0"/>
              <w:marRight w:val="0"/>
              <w:marTop w:val="0"/>
              <w:marBottom w:val="0"/>
              <w:divBdr>
                <w:top w:val="none" w:sz="0" w:space="0" w:color="auto"/>
                <w:left w:val="none" w:sz="0" w:space="0" w:color="auto"/>
                <w:bottom w:val="none" w:sz="0" w:space="0" w:color="auto"/>
                <w:right w:val="none" w:sz="0" w:space="0" w:color="auto"/>
              </w:divBdr>
            </w:div>
            <w:div w:id="18803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3316">
      <w:bodyDiv w:val="1"/>
      <w:marLeft w:val="0"/>
      <w:marRight w:val="0"/>
      <w:marTop w:val="0"/>
      <w:marBottom w:val="0"/>
      <w:divBdr>
        <w:top w:val="none" w:sz="0" w:space="0" w:color="auto"/>
        <w:left w:val="none" w:sz="0" w:space="0" w:color="auto"/>
        <w:bottom w:val="none" w:sz="0" w:space="0" w:color="auto"/>
        <w:right w:val="none" w:sz="0" w:space="0" w:color="auto"/>
      </w:divBdr>
    </w:div>
    <w:div w:id="1076827135">
      <w:bodyDiv w:val="1"/>
      <w:marLeft w:val="0"/>
      <w:marRight w:val="0"/>
      <w:marTop w:val="0"/>
      <w:marBottom w:val="0"/>
      <w:divBdr>
        <w:top w:val="none" w:sz="0" w:space="0" w:color="auto"/>
        <w:left w:val="none" w:sz="0" w:space="0" w:color="auto"/>
        <w:bottom w:val="none" w:sz="0" w:space="0" w:color="auto"/>
        <w:right w:val="none" w:sz="0" w:space="0" w:color="auto"/>
      </w:divBdr>
      <w:divsChild>
        <w:div w:id="974795211">
          <w:marLeft w:val="0"/>
          <w:marRight w:val="0"/>
          <w:marTop w:val="0"/>
          <w:marBottom w:val="0"/>
          <w:divBdr>
            <w:top w:val="none" w:sz="0" w:space="0" w:color="auto"/>
            <w:left w:val="none" w:sz="0" w:space="0" w:color="auto"/>
            <w:bottom w:val="none" w:sz="0" w:space="0" w:color="auto"/>
            <w:right w:val="none" w:sz="0" w:space="0" w:color="auto"/>
          </w:divBdr>
          <w:divsChild>
            <w:div w:id="362904756">
              <w:marLeft w:val="0"/>
              <w:marRight w:val="0"/>
              <w:marTop w:val="0"/>
              <w:marBottom w:val="0"/>
              <w:divBdr>
                <w:top w:val="none" w:sz="0" w:space="0" w:color="auto"/>
                <w:left w:val="none" w:sz="0" w:space="0" w:color="auto"/>
                <w:bottom w:val="none" w:sz="0" w:space="0" w:color="auto"/>
                <w:right w:val="none" w:sz="0" w:space="0" w:color="auto"/>
              </w:divBdr>
            </w:div>
            <w:div w:id="560872322">
              <w:marLeft w:val="0"/>
              <w:marRight w:val="0"/>
              <w:marTop w:val="0"/>
              <w:marBottom w:val="0"/>
              <w:divBdr>
                <w:top w:val="none" w:sz="0" w:space="0" w:color="auto"/>
                <w:left w:val="none" w:sz="0" w:space="0" w:color="auto"/>
                <w:bottom w:val="none" w:sz="0" w:space="0" w:color="auto"/>
                <w:right w:val="none" w:sz="0" w:space="0" w:color="auto"/>
              </w:divBdr>
            </w:div>
            <w:div w:id="1840349014">
              <w:marLeft w:val="0"/>
              <w:marRight w:val="0"/>
              <w:marTop w:val="0"/>
              <w:marBottom w:val="0"/>
              <w:divBdr>
                <w:top w:val="none" w:sz="0" w:space="0" w:color="auto"/>
                <w:left w:val="none" w:sz="0" w:space="0" w:color="auto"/>
                <w:bottom w:val="none" w:sz="0" w:space="0" w:color="auto"/>
                <w:right w:val="none" w:sz="0" w:space="0" w:color="auto"/>
              </w:divBdr>
            </w:div>
            <w:div w:id="18475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71180">
      <w:bodyDiv w:val="1"/>
      <w:marLeft w:val="0"/>
      <w:marRight w:val="0"/>
      <w:marTop w:val="0"/>
      <w:marBottom w:val="0"/>
      <w:divBdr>
        <w:top w:val="none" w:sz="0" w:space="0" w:color="auto"/>
        <w:left w:val="none" w:sz="0" w:space="0" w:color="auto"/>
        <w:bottom w:val="none" w:sz="0" w:space="0" w:color="auto"/>
        <w:right w:val="none" w:sz="0" w:space="0" w:color="auto"/>
      </w:divBdr>
      <w:divsChild>
        <w:div w:id="987511200">
          <w:marLeft w:val="0"/>
          <w:marRight w:val="0"/>
          <w:marTop w:val="0"/>
          <w:marBottom w:val="0"/>
          <w:divBdr>
            <w:top w:val="none" w:sz="0" w:space="0" w:color="auto"/>
            <w:left w:val="none" w:sz="0" w:space="0" w:color="auto"/>
            <w:bottom w:val="none" w:sz="0" w:space="0" w:color="auto"/>
            <w:right w:val="none" w:sz="0" w:space="0" w:color="auto"/>
          </w:divBdr>
          <w:divsChild>
            <w:div w:id="238367178">
              <w:marLeft w:val="0"/>
              <w:marRight w:val="0"/>
              <w:marTop w:val="0"/>
              <w:marBottom w:val="0"/>
              <w:divBdr>
                <w:top w:val="none" w:sz="0" w:space="0" w:color="auto"/>
                <w:left w:val="none" w:sz="0" w:space="0" w:color="auto"/>
                <w:bottom w:val="none" w:sz="0" w:space="0" w:color="auto"/>
                <w:right w:val="none" w:sz="0" w:space="0" w:color="auto"/>
              </w:divBdr>
            </w:div>
            <w:div w:id="1977029590">
              <w:marLeft w:val="0"/>
              <w:marRight w:val="0"/>
              <w:marTop w:val="0"/>
              <w:marBottom w:val="0"/>
              <w:divBdr>
                <w:top w:val="none" w:sz="0" w:space="0" w:color="auto"/>
                <w:left w:val="none" w:sz="0" w:space="0" w:color="auto"/>
                <w:bottom w:val="none" w:sz="0" w:space="0" w:color="auto"/>
                <w:right w:val="none" w:sz="0" w:space="0" w:color="auto"/>
              </w:divBdr>
            </w:div>
            <w:div w:id="21145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9338">
      <w:bodyDiv w:val="1"/>
      <w:marLeft w:val="0"/>
      <w:marRight w:val="0"/>
      <w:marTop w:val="0"/>
      <w:marBottom w:val="0"/>
      <w:divBdr>
        <w:top w:val="none" w:sz="0" w:space="0" w:color="auto"/>
        <w:left w:val="none" w:sz="0" w:space="0" w:color="auto"/>
        <w:bottom w:val="none" w:sz="0" w:space="0" w:color="auto"/>
        <w:right w:val="none" w:sz="0" w:space="0" w:color="auto"/>
      </w:divBdr>
      <w:divsChild>
        <w:div w:id="869949695">
          <w:marLeft w:val="0"/>
          <w:marRight w:val="0"/>
          <w:marTop w:val="0"/>
          <w:marBottom w:val="0"/>
          <w:divBdr>
            <w:top w:val="none" w:sz="0" w:space="0" w:color="auto"/>
            <w:left w:val="none" w:sz="0" w:space="0" w:color="auto"/>
            <w:bottom w:val="none" w:sz="0" w:space="0" w:color="auto"/>
            <w:right w:val="none" w:sz="0" w:space="0" w:color="auto"/>
          </w:divBdr>
          <w:divsChild>
            <w:div w:id="30036177">
              <w:marLeft w:val="0"/>
              <w:marRight w:val="0"/>
              <w:marTop w:val="0"/>
              <w:marBottom w:val="0"/>
              <w:divBdr>
                <w:top w:val="none" w:sz="0" w:space="0" w:color="auto"/>
                <w:left w:val="none" w:sz="0" w:space="0" w:color="auto"/>
                <w:bottom w:val="none" w:sz="0" w:space="0" w:color="auto"/>
                <w:right w:val="none" w:sz="0" w:space="0" w:color="auto"/>
              </w:divBdr>
            </w:div>
            <w:div w:id="680814897">
              <w:marLeft w:val="0"/>
              <w:marRight w:val="0"/>
              <w:marTop w:val="0"/>
              <w:marBottom w:val="0"/>
              <w:divBdr>
                <w:top w:val="none" w:sz="0" w:space="0" w:color="auto"/>
                <w:left w:val="none" w:sz="0" w:space="0" w:color="auto"/>
                <w:bottom w:val="none" w:sz="0" w:space="0" w:color="auto"/>
                <w:right w:val="none" w:sz="0" w:space="0" w:color="auto"/>
              </w:divBdr>
            </w:div>
            <w:div w:id="992442811">
              <w:marLeft w:val="0"/>
              <w:marRight w:val="0"/>
              <w:marTop w:val="0"/>
              <w:marBottom w:val="0"/>
              <w:divBdr>
                <w:top w:val="none" w:sz="0" w:space="0" w:color="auto"/>
                <w:left w:val="none" w:sz="0" w:space="0" w:color="auto"/>
                <w:bottom w:val="none" w:sz="0" w:space="0" w:color="auto"/>
                <w:right w:val="none" w:sz="0" w:space="0" w:color="auto"/>
              </w:divBdr>
            </w:div>
            <w:div w:id="1489443683">
              <w:marLeft w:val="0"/>
              <w:marRight w:val="0"/>
              <w:marTop w:val="0"/>
              <w:marBottom w:val="0"/>
              <w:divBdr>
                <w:top w:val="none" w:sz="0" w:space="0" w:color="auto"/>
                <w:left w:val="none" w:sz="0" w:space="0" w:color="auto"/>
                <w:bottom w:val="none" w:sz="0" w:space="0" w:color="auto"/>
                <w:right w:val="none" w:sz="0" w:space="0" w:color="auto"/>
              </w:divBdr>
            </w:div>
            <w:div w:id="1968927136">
              <w:marLeft w:val="0"/>
              <w:marRight w:val="0"/>
              <w:marTop w:val="0"/>
              <w:marBottom w:val="0"/>
              <w:divBdr>
                <w:top w:val="none" w:sz="0" w:space="0" w:color="auto"/>
                <w:left w:val="none" w:sz="0" w:space="0" w:color="auto"/>
                <w:bottom w:val="none" w:sz="0" w:space="0" w:color="auto"/>
                <w:right w:val="none" w:sz="0" w:space="0" w:color="auto"/>
              </w:divBdr>
            </w:div>
            <w:div w:id="20861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94359">
      <w:bodyDiv w:val="1"/>
      <w:marLeft w:val="0"/>
      <w:marRight w:val="0"/>
      <w:marTop w:val="0"/>
      <w:marBottom w:val="0"/>
      <w:divBdr>
        <w:top w:val="none" w:sz="0" w:space="0" w:color="auto"/>
        <w:left w:val="none" w:sz="0" w:space="0" w:color="auto"/>
        <w:bottom w:val="none" w:sz="0" w:space="0" w:color="auto"/>
        <w:right w:val="none" w:sz="0" w:space="0" w:color="auto"/>
      </w:divBdr>
      <w:divsChild>
        <w:div w:id="1370255690">
          <w:marLeft w:val="0"/>
          <w:marRight w:val="0"/>
          <w:marTop w:val="0"/>
          <w:marBottom w:val="0"/>
          <w:divBdr>
            <w:top w:val="none" w:sz="0" w:space="0" w:color="auto"/>
            <w:left w:val="none" w:sz="0" w:space="0" w:color="auto"/>
            <w:bottom w:val="none" w:sz="0" w:space="0" w:color="auto"/>
            <w:right w:val="none" w:sz="0" w:space="0" w:color="auto"/>
          </w:divBdr>
          <w:divsChild>
            <w:div w:id="173229428">
              <w:marLeft w:val="0"/>
              <w:marRight w:val="0"/>
              <w:marTop w:val="0"/>
              <w:marBottom w:val="0"/>
              <w:divBdr>
                <w:top w:val="none" w:sz="0" w:space="0" w:color="auto"/>
                <w:left w:val="none" w:sz="0" w:space="0" w:color="auto"/>
                <w:bottom w:val="none" w:sz="0" w:space="0" w:color="auto"/>
                <w:right w:val="none" w:sz="0" w:space="0" w:color="auto"/>
              </w:divBdr>
            </w:div>
            <w:div w:id="420565033">
              <w:marLeft w:val="0"/>
              <w:marRight w:val="0"/>
              <w:marTop w:val="0"/>
              <w:marBottom w:val="0"/>
              <w:divBdr>
                <w:top w:val="none" w:sz="0" w:space="0" w:color="auto"/>
                <w:left w:val="none" w:sz="0" w:space="0" w:color="auto"/>
                <w:bottom w:val="none" w:sz="0" w:space="0" w:color="auto"/>
                <w:right w:val="none" w:sz="0" w:space="0" w:color="auto"/>
              </w:divBdr>
            </w:div>
            <w:div w:id="1754816362">
              <w:marLeft w:val="0"/>
              <w:marRight w:val="0"/>
              <w:marTop w:val="0"/>
              <w:marBottom w:val="0"/>
              <w:divBdr>
                <w:top w:val="none" w:sz="0" w:space="0" w:color="auto"/>
                <w:left w:val="none" w:sz="0" w:space="0" w:color="auto"/>
                <w:bottom w:val="none" w:sz="0" w:space="0" w:color="auto"/>
                <w:right w:val="none" w:sz="0" w:space="0" w:color="auto"/>
              </w:divBdr>
            </w:div>
            <w:div w:id="20625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3247">
      <w:bodyDiv w:val="1"/>
      <w:marLeft w:val="0"/>
      <w:marRight w:val="0"/>
      <w:marTop w:val="0"/>
      <w:marBottom w:val="0"/>
      <w:divBdr>
        <w:top w:val="none" w:sz="0" w:space="0" w:color="auto"/>
        <w:left w:val="none" w:sz="0" w:space="0" w:color="auto"/>
        <w:bottom w:val="none" w:sz="0" w:space="0" w:color="auto"/>
        <w:right w:val="none" w:sz="0" w:space="0" w:color="auto"/>
      </w:divBdr>
      <w:divsChild>
        <w:div w:id="692919083">
          <w:marLeft w:val="0"/>
          <w:marRight w:val="0"/>
          <w:marTop w:val="0"/>
          <w:marBottom w:val="0"/>
          <w:divBdr>
            <w:top w:val="none" w:sz="0" w:space="0" w:color="auto"/>
            <w:left w:val="none" w:sz="0" w:space="0" w:color="auto"/>
            <w:bottom w:val="none" w:sz="0" w:space="0" w:color="auto"/>
            <w:right w:val="none" w:sz="0" w:space="0" w:color="auto"/>
          </w:divBdr>
        </w:div>
      </w:divsChild>
    </w:div>
    <w:div w:id="1649280461">
      <w:bodyDiv w:val="1"/>
      <w:marLeft w:val="0"/>
      <w:marRight w:val="0"/>
      <w:marTop w:val="0"/>
      <w:marBottom w:val="0"/>
      <w:divBdr>
        <w:top w:val="none" w:sz="0" w:space="0" w:color="auto"/>
        <w:left w:val="none" w:sz="0" w:space="0" w:color="auto"/>
        <w:bottom w:val="none" w:sz="0" w:space="0" w:color="auto"/>
        <w:right w:val="none" w:sz="0" w:space="0" w:color="auto"/>
      </w:divBdr>
      <w:divsChild>
        <w:div w:id="236985075">
          <w:marLeft w:val="0"/>
          <w:marRight w:val="0"/>
          <w:marTop w:val="0"/>
          <w:marBottom w:val="0"/>
          <w:divBdr>
            <w:top w:val="none" w:sz="0" w:space="0" w:color="auto"/>
            <w:left w:val="none" w:sz="0" w:space="0" w:color="auto"/>
            <w:bottom w:val="none" w:sz="0" w:space="0" w:color="auto"/>
            <w:right w:val="none" w:sz="0" w:space="0" w:color="auto"/>
          </w:divBdr>
          <w:divsChild>
            <w:div w:id="224725442">
              <w:marLeft w:val="0"/>
              <w:marRight w:val="0"/>
              <w:marTop w:val="0"/>
              <w:marBottom w:val="0"/>
              <w:divBdr>
                <w:top w:val="none" w:sz="0" w:space="0" w:color="auto"/>
                <w:left w:val="none" w:sz="0" w:space="0" w:color="auto"/>
                <w:bottom w:val="none" w:sz="0" w:space="0" w:color="auto"/>
                <w:right w:val="none" w:sz="0" w:space="0" w:color="auto"/>
              </w:divBdr>
            </w:div>
            <w:div w:id="345718904">
              <w:marLeft w:val="0"/>
              <w:marRight w:val="0"/>
              <w:marTop w:val="0"/>
              <w:marBottom w:val="0"/>
              <w:divBdr>
                <w:top w:val="none" w:sz="0" w:space="0" w:color="auto"/>
                <w:left w:val="none" w:sz="0" w:space="0" w:color="auto"/>
                <w:bottom w:val="none" w:sz="0" w:space="0" w:color="auto"/>
                <w:right w:val="none" w:sz="0" w:space="0" w:color="auto"/>
              </w:divBdr>
            </w:div>
            <w:div w:id="518009206">
              <w:marLeft w:val="0"/>
              <w:marRight w:val="0"/>
              <w:marTop w:val="0"/>
              <w:marBottom w:val="0"/>
              <w:divBdr>
                <w:top w:val="none" w:sz="0" w:space="0" w:color="auto"/>
                <w:left w:val="none" w:sz="0" w:space="0" w:color="auto"/>
                <w:bottom w:val="none" w:sz="0" w:space="0" w:color="auto"/>
                <w:right w:val="none" w:sz="0" w:space="0" w:color="auto"/>
              </w:divBdr>
            </w:div>
            <w:div w:id="1219628896">
              <w:marLeft w:val="0"/>
              <w:marRight w:val="0"/>
              <w:marTop w:val="0"/>
              <w:marBottom w:val="0"/>
              <w:divBdr>
                <w:top w:val="none" w:sz="0" w:space="0" w:color="auto"/>
                <w:left w:val="none" w:sz="0" w:space="0" w:color="auto"/>
                <w:bottom w:val="none" w:sz="0" w:space="0" w:color="auto"/>
                <w:right w:val="none" w:sz="0" w:space="0" w:color="auto"/>
              </w:divBdr>
            </w:div>
            <w:div w:id="1342318725">
              <w:marLeft w:val="0"/>
              <w:marRight w:val="0"/>
              <w:marTop w:val="0"/>
              <w:marBottom w:val="0"/>
              <w:divBdr>
                <w:top w:val="none" w:sz="0" w:space="0" w:color="auto"/>
                <w:left w:val="none" w:sz="0" w:space="0" w:color="auto"/>
                <w:bottom w:val="none" w:sz="0" w:space="0" w:color="auto"/>
                <w:right w:val="none" w:sz="0" w:space="0" w:color="auto"/>
              </w:divBdr>
            </w:div>
            <w:div w:id="1355039906">
              <w:marLeft w:val="0"/>
              <w:marRight w:val="0"/>
              <w:marTop w:val="0"/>
              <w:marBottom w:val="0"/>
              <w:divBdr>
                <w:top w:val="none" w:sz="0" w:space="0" w:color="auto"/>
                <w:left w:val="none" w:sz="0" w:space="0" w:color="auto"/>
                <w:bottom w:val="none" w:sz="0" w:space="0" w:color="auto"/>
                <w:right w:val="none" w:sz="0" w:space="0" w:color="auto"/>
              </w:divBdr>
            </w:div>
            <w:div w:id="16324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1225">
      <w:bodyDiv w:val="1"/>
      <w:marLeft w:val="0"/>
      <w:marRight w:val="0"/>
      <w:marTop w:val="0"/>
      <w:marBottom w:val="0"/>
      <w:divBdr>
        <w:top w:val="none" w:sz="0" w:space="0" w:color="auto"/>
        <w:left w:val="none" w:sz="0" w:space="0" w:color="auto"/>
        <w:bottom w:val="none" w:sz="0" w:space="0" w:color="auto"/>
        <w:right w:val="none" w:sz="0" w:space="0" w:color="auto"/>
      </w:divBdr>
      <w:divsChild>
        <w:div w:id="279994314">
          <w:marLeft w:val="0"/>
          <w:marRight w:val="0"/>
          <w:marTop w:val="0"/>
          <w:marBottom w:val="0"/>
          <w:divBdr>
            <w:top w:val="none" w:sz="0" w:space="0" w:color="auto"/>
            <w:left w:val="none" w:sz="0" w:space="0" w:color="auto"/>
            <w:bottom w:val="none" w:sz="0" w:space="0" w:color="auto"/>
            <w:right w:val="none" w:sz="0" w:space="0" w:color="auto"/>
          </w:divBdr>
        </w:div>
      </w:divsChild>
    </w:div>
    <w:div w:id="1679381108">
      <w:bodyDiv w:val="1"/>
      <w:marLeft w:val="0"/>
      <w:marRight w:val="0"/>
      <w:marTop w:val="0"/>
      <w:marBottom w:val="0"/>
      <w:divBdr>
        <w:top w:val="none" w:sz="0" w:space="0" w:color="auto"/>
        <w:left w:val="none" w:sz="0" w:space="0" w:color="auto"/>
        <w:bottom w:val="none" w:sz="0" w:space="0" w:color="auto"/>
        <w:right w:val="none" w:sz="0" w:space="0" w:color="auto"/>
      </w:divBdr>
      <w:divsChild>
        <w:div w:id="929117193">
          <w:marLeft w:val="0"/>
          <w:marRight w:val="0"/>
          <w:marTop w:val="0"/>
          <w:marBottom w:val="0"/>
          <w:divBdr>
            <w:top w:val="none" w:sz="0" w:space="0" w:color="auto"/>
            <w:left w:val="none" w:sz="0" w:space="0" w:color="auto"/>
            <w:bottom w:val="none" w:sz="0" w:space="0" w:color="auto"/>
            <w:right w:val="none" w:sz="0" w:space="0" w:color="auto"/>
          </w:divBdr>
        </w:div>
      </w:divsChild>
    </w:div>
    <w:div w:id="1684044909">
      <w:bodyDiv w:val="1"/>
      <w:marLeft w:val="0"/>
      <w:marRight w:val="0"/>
      <w:marTop w:val="0"/>
      <w:marBottom w:val="0"/>
      <w:divBdr>
        <w:top w:val="none" w:sz="0" w:space="0" w:color="auto"/>
        <w:left w:val="none" w:sz="0" w:space="0" w:color="auto"/>
        <w:bottom w:val="none" w:sz="0" w:space="0" w:color="auto"/>
        <w:right w:val="none" w:sz="0" w:space="0" w:color="auto"/>
      </w:divBdr>
      <w:divsChild>
        <w:div w:id="664164257">
          <w:marLeft w:val="0"/>
          <w:marRight w:val="0"/>
          <w:marTop w:val="0"/>
          <w:marBottom w:val="0"/>
          <w:divBdr>
            <w:top w:val="none" w:sz="0" w:space="0" w:color="auto"/>
            <w:left w:val="none" w:sz="0" w:space="0" w:color="auto"/>
            <w:bottom w:val="none" w:sz="0" w:space="0" w:color="auto"/>
            <w:right w:val="none" w:sz="0" w:space="0" w:color="auto"/>
          </w:divBdr>
          <w:divsChild>
            <w:div w:id="531455334">
              <w:marLeft w:val="0"/>
              <w:marRight w:val="0"/>
              <w:marTop w:val="0"/>
              <w:marBottom w:val="0"/>
              <w:divBdr>
                <w:top w:val="none" w:sz="0" w:space="0" w:color="auto"/>
                <w:left w:val="none" w:sz="0" w:space="0" w:color="auto"/>
                <w:bottom w:val="none" w:sz="0" w:space="0" w:color="auto"/>
                <w:right w:val="none" w:sz="0" w:space="0" w:color="auto"/>
              </w:divBdr>
            </w:div>
            <w:div w:id="692877555">
              <w:marLeft w:val="0"/>
              <w:marRight w:val="0"/>
              <w:marTop w:val="0"/>
              <w:marBottom w:val="0"/>
              <w:divBdr>
                <w:top w:val="none" w:sz="0" w:space="0" w:color="auto"/>
                <w:left w:val="none" w:sz="0" w:space="0" w:color="auto"/>
                <w:bottom w:val="none" w:sz="0" w:space="0" w:color="auto"/>
                <w:right w:val="none" w:sz="0" w:space="0" w:color="auto"/>
              </w:divBdr>
            </w:div>
            <w:div w:id="790438608">
              <w:marLeft w:val="0"/>
              <w:marRight w:val="0"/>
              <w:marTop w:val="0"/>
              <w:marBottom w:val="0"/>
              <w:divBdr>
                <w:top w:val="none" w:sz="0" w:space="0" w:color="auto"/>
                <w:left w:val="none" w:sz="0" w:space="0" w:color="auto"/>
                <w:bottom w:val="none" w:sz="0" w:space="0" w:color="auto"/>
                <w:right w:val="none" w:sz="0" w:space="0" w:color="auto"/>
              </w:divBdr>
            </w:div>
            <w:div w:id="1434938930">
              <w:marLeft w:val="0"/>
              <w:marRight w:val="0"/>
              <w:marTop w:val="0"/>
              <w:marBottom w:val="0"/>
              <w:divBdr>
                <w:top w:val="none" w:sz="0" w:space="0" w:color="auto"/>
                <w:left w:val="none" w:sz="0" w:space="0" w:color="auto"/>
                <w:bottom w:val="none" w:sz="0" w:space="0" w:color="auto"/>
                <w:right w:val="none" w:sz="0" w:space="0" w:color="auto"/>
              </w:divBdr>
            </w:div>
            <w:div w:id="1801459418">
              <w:marLeft w:val="0"/>
              <w:marRight w:val="0"/>
              <w:marTop w:val="0"/>
              <w:marBottom w:val="0"/>
              <w:divBdr>
                <w:top w:val="none" w:sz="0" w:space="0" w:color="auto"/>
                <w:left w:val="none" w:sz="0" w:space="0" w:color="auto"/>
                <w:bottom w:val="none" w:sz="0" w:space="0" w:color="auto"/>
                <w:right w:val="none" w:sz="0" w:space="0" w:color="auto"/>
              </w:divBdr>
            </w:div>
            <w:div w:id="2046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3804">
      <w:bodyDiv w:val="1"/>
      <w:marLeft w:val="0"/>
      <w:marRight w:val="0"/>
      <w:marTop w:val="0"/>
      <w:marBottom w:val="0"/>
      <w:divBdr>
        <w:top w:val="none" w:sz="0" w:space="0" w:color="auto"/>
        <w:left w:val="none" w:sz="0" w:space="0" w:color="auto"/>
        <w:bottom w:val="none" w:sz="0" w:space="0" w:color="auto"/>
        <w:right w:val="none" w:sz="0" w:space="0" w:color="auto"/>
      </w:divBdr>
      <w:divsChild>
        <w:div w:id="1988656867">
          <w:marLeft w:val="0"/>
          <w:marRight w:val="0"/>
          <w:marTop w:val="0"/>
          <w:marBottom w:val="0"/>
          <w:divBdr>
            <w:top w:val="none" w:sz="0" w:space="0" w:color="auto"/>
            <w:left w:val="none" w:sz="0" w:space="0" w:color="auto"/>
            <w:bottom w:val="none" w:sz="0" w:space="0" w:color="auto"/>
            <w:right w:val="none" w:sz="0" w:space="0" w:color="auto"/>
          </w:divBdr>
        </w:div>
      </w:divsChild>
    </w:div>
    <w:div w:id="1805192304">
      <w:bodyDiv w:val="1"/>
      <w:marLeft w:val="0"/>
      <w:marRight w:val="0"/>
      <w:marTop w:val="0"/>
      <w:marBottom w:val="0"/>
      <w:divBdr>
        <w:top w:val="none" w:sz="0" w:space="0" w:color="auto"/>
        <w:left w:val="none" w:sz="0" w:space="0" w:color="auto"/>
        <w:bottom w:val="none" w:sz="0" w:space="0" w:color="auto"/>
        <w:right w:val="none" w:sz="0" w:space="0" w:color="auto"/>
      </w:divBdr>
      <w:divsChild>
        <w:div w:id="1826630084">
          <w:marLeft w:val="0"/>
          <w:marRight w:val="0"/>
          <w:marTop w:val="0"/>
          <w:marBottom w:val="0"/>
          <w:divBdr>
            <w:top w:val="none" w:sz="0" w:space="0" w:color="auto"/>
            <w:left w:val="none" w:sz="0" w:space="0" w:color="auto"/>
            <w:bottom w:val="none" w:sz="0" w:space="0" w:color="auto"/>
            <w:right w:val="none" w:sz="0" w:space="0" w:color="auto"/>
          </w:divBdr>
          <w:divsChild>
            <w:div w:id="669525123">
              <w:marLeft w:val="0"/>
              <w:marRight w:val="0"/>
              <w:marTop w:val="0"/>
              <w:marBottom w:val="0"/>
              <w:divBdr>
                <w:top w:val="none" w:sz="0" w:space="0" w:color="auto"/>
                <w:left w:val="none" w:sz="0" w:space="0" w:color="auto"/>
                <w:bottom w:val="none" w:sz="0" w:space="0" w:color="auto"/>
                <w:right w:val="none" w:sz="0" w:space="0" w:color="auto"/>
              </w:divBdr>
            </w:div>
            <w:div w:id="716126157">
              <w:marLeft w:val="0"/>
              <w:marRight w:val="0"/>
              <w:marTop w:val="0"/>
              <w:marBottom w:val="0"/>
              <w:divBdr>
                <w:top w:val="none" w:sz="0" w:space="0" w:color="auto"/>
                <w:left w:val="none" w:sz="0" w:space="0" w:color="auto"/>
                <w:bottom w:val="none" w:sz="0" w:space="0" w:color="auto"/>
                <w:right w:val="none" w:sz="0" w:space="0" w:color="auto"/>
              </w:divBdr>
            </w:div>
            <w:div w:id="1007945382">
              <w:marLeft w:val="0"/>
              <w:marRight w:val="0"/>
              <w:marTop w:val="0"/>
              <w:marBottom w:val="0"/>
              <w:divBdr>
                <w:top w:val="none" w:sz="0" w:space="0" w:color="auto"/>
                <w:left w:val="none" w:sz="0" w:space="0" w:color="auto"/>
                <w:bottom w:val="none" w:sz="0" w:space="0" w:color="auto"/>
                <w:right w:val="none" w:sz="0" w:space="0" w:color="auto"/>
              </w:divBdr>
            </w:div>
            <w:div w:id="1047337621">
              <w:marLeft w:val="0"/>
              <w:marRight w:val="0"/>
              <w:marTop w:val="0"/>
              <w:marBottom w:val="0"/>
              <w:divBdr>
                <w:top w:val="none" w:sz="0" w:space="0" w:color="auto"/>
                <w:left w:val="none" w:sz="0" w:space="0" w:color="auto"/>
                <w:bottom w:val="none" w:sz="0" w:space="0" w:color="auto"/>
                <w:right w:val="none" w:sz="0" w:space="0" w:color="auto"/>
              </w:divBdr>
            </w:div>
            <w:div w:id="1176965284">
              <w:marLeft w:val="0"/>
              <w:marRight w:val="0"/>
              <w:marTop w:val="0"/>
              <w:marBottom w:val="0"/>
              <w:divBdr>
                <w:top w:val="none" w:sz="0" w:space="0" w:color="auto"/>
                <w:left w:val="none" w:sz="0" w:space="0" w:color="auto"/>
                <w:bottom w:val="none" w:sz="0" w:space="0" w:color="auto"/>
                <w:right w:val="none" w:sz="0" w:space="0" w:color="auto"/>
              </w:divBdr>
            </w:div>
            <w:div w:id="1506019108">
              <w:marLeft w:val="0"/>
              <w:marRight w:val="0"/>
              <w:marTop w:val="0"/>
              <w:marBottom w:val="0"/>
              <w:divBdr>
                <w:top w:val="none" w:sz="0" w:space="0" w:color="auto"/>
                <w:left w:val="none" w:sz="0" w:space="0" w:color="auto"/>
                <w:bottom w:val="none" w:sz="0" w:space="0" w:color="auto"/>
                <w:right w:val="none" w:sz="0" w:space="0" w:color="auto"/>
              </w:divBdr>
            </w:div>
            <w:div w:id="20257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080">
      <w:bodyDiv w:val="1"/>
      <w:marLeft w:val="0"/>
      <w:marRight w:val="0"/>
      <w:marTop w:val="0"/>
      <w:marBottom w:val="0"/>
      <w:divBdr>
        <w:top w:val="none" w:sz="0" w:space="0" w:color="auto"/>
        <w:left w:val="none" w:sz="0" w:space="0" w:color="auto"/>
        <w:bottom w:val="none" w:sz="0" w:space="0" w:color="auto"/>
        <w:right w:val="none" w:sz="0" w:space="0" w:color="auto"/>
      </w:divBdr>
      <w:divsChild>
        <w:div w:id="175732160">
          <w:marLeft w:val="0"/>
          <w:marRight w:val="0"/>
          <w:marTop w:val="0"/>
          <w:marBottom w:val="0"/>
          <w:divBdr>
            <w:top w:val="none" w:sz="0" w:space="0" w:color="auto"/>
            <w:left w:val="none" w:sz="0" w:space="0" w:color="auto"/>
            <w:bottom w:val="none" w:sz="0" w:space="0" w:color="auto"/>
            <w:right w:val="none" w:sz="0" w:space="0" w:color="auto"/>
          </w:divBdr>
          <w:divsChild>
            <w:div w:id="144399575">
              <w:marLeft w:val="0"/>
              <w:marRight w:val="0"/>
              <w:marTop w:val="0"/>
              <w:marBottom w:val="0"/>
              <w:divBdr>
                <w:top w:val="none" w:sz="0" w:space="0" w:color="auto"/>
                <w:left w:val="none" w:sz="0" w:space="0" w:color="auto"/>
                <w:bottom w:val="none" w:sz="0" w:space="0" w:color="auto"/>
                <w:right w:val="none" w:sz="0" w:space="0" w:color="auto"/>
              </w:divBdr>
            </w:div>
            <w:div w:id="176847024">
              <w:marLeft w:val="0"/>
              <w:marRight w:val="0"/>
              <w:marTop w:val="0"/>
              <w:marBottom w:val="0"/>
              <w:divBdr>
                <w:top w:val="none" w:sz="0" w:space="0" w:color="auto"/>
                <w:left w:val="none" w:sz="0" w:space="0" w:color="auto"/>
                <w:bottom w:val="none" w:sz="0" w:space="0" w:color="auto"/>
                <w:right w:val="none" w:sz="0" w:space="0" w:color="auto"/>
              </w:divBdr>
            </w:div>
            <w:div w:id="545796549">
              <w:marLeft w:val="0"/>
              <w:marRight w:val="0"/>
              <w:marTop w:val="0"/>
              <w:marBottom w:val="0"/>
              <w:divBdr>
                <w:top w:val="none" w:sz="0" w:space="0" w:color="auto"/>
                <w:left w:val="none" w:sz="0" w:space="0" w:color="auto"/>
                <w:bottom w:val="none" w:sz="0" w:space="0" w:color="auto"/>
                <w:right w:val="none" w:sz="0" w:space="0" w:color="auto"/>
              </w:divBdr>
            </w:div>
            <w:div w:id="829449370">
              <w:marLeft w:val="0"/>
              <w:marRight w:val="0"/>
              <w:marTop w:val="0"/>
              <w:marBottom w:val="0"/>
              <w:divBdr>
                <w:top w:val="none" w:sz="0" w:space="0" w:color="auto"/>
                <w:left w:val="none" w:sz="0" w:space="0" w:color="auto"/>
                <w:bottom w:val="none" w:sz="0" w:space="0" w:color="auto"/>
                <w:right w:val="none" w:sz="0" w:space="0" w:color="auto"/>
              </w:divBdr>
            </w:div>
            <w:div w:id="842279959">
              <w:marLeft w:val="0"/>
              <w:marRight w:val="0"/>
              <w:marTop w:val="0"/>
              <w:marBottom w:val="0"/>
              <w:divBdr>
                <w:top w:val="none" w:sz="0" w:space="0" w:color="auto"/>
                <w:left w:val="none" w:sz="0" w:space="0" w:color="auto"/>
                <w:bottom w:val="none" w:sz="0" w:space="0" w:color="auto"/>
                <w:right w:val="none" w:sz="0" w:space="0" w:color="auto"/>
              </w:divBdr>
            </w:div>
            <w:div w:id="991524785">
              <w:marLeft w:val="0"/>
              <w:marRight w:val="0"/>
              <w:marTop w:val="0"/>
              <w:marBottom w:val="0"/>
              <w:divBdr>
                <w:top w:val="none" w:sz="0" w:space="0" w:color="auto"/>
                <w:left w:val="none" w:sz="0" w:space="0" w:color="auto"/>
                <w:bottom w:val="none" w:sz="0" w:space="0" w:color="auto"/>
                <w:right w:val="none" w:sz="0" w:space="0" w:color="auto"/>
              </w:divBdr>
            </w:div>
            <w:div w:id="1294167902">
              <w:marLeft w:val="0"/>
              <w:marRight w:val="0"/>
              <w:marTop w:val="0"/>
              <w:marBottom w:val="0"/>
              <w:divBdr>
                <w:top w:val="none" w:sz="0" w:space="0" w:color="auto"/>
                <w:left w:val="none" w:sz="0" w:space="0" w:color="auto"/>
                <w:bottom w:val="none" w:sz="0" w:space="0" w:color="auto"/>
                <w:right w:val="none" w:sz="0" w:space="0" w:color="auto"/>
              </w:divBdr>
            </w:div>
            <w:div w:id="1494905465">
              <w:marLeft w:val="0"/>
              <w:marRight w:val="0"/>
              <w:marTop w:val="0"/>
              <w:marBottom w:val="0"/>
              <w:divBdr>
                <w:top w:val="none" w:sz="0" w:space="0" w:color="auto"/>
                <w:left w:val="none" w:sz="0" w:space="0" w:color="auto"/>
                <w:bottom w:val="none" w:sz="0" w:space="0" w:color="auto"/>
                <w:right w:val="none" w:sz="0" w:space="0" w:color="auto"/>
              </w:divBdr>
            </w:div>
            <w:div w:id="19494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6911">
      <w:bodyDiv w:val="1"/>
      <w:marLeft w:val="0"/>
      <w:marRight w:val="0"/>
      <w:marTop w:val="0"/>
      <w:marBottom w:val="0"/>
      <w:divBdr>
        <w:top w:val="none" w:sz="0" w:space="0" w:color="auto"/>
        <w:left w:val="none" w:sz="0" w:space="0" w:color="auto"/>
        <w:bottom w:val="none" w:sz="0" w:space="0" w:color="auto"/>
        <w:right w:val="none" w:sz="0" w:space="0" w:color="auto"/>
      </w:divBdr>
      <w:divsChild>
        <w:div w:id="148714032">
          <w:marLeft w:val="0"/>
          <w:marRight w:val="0"/>
          <w:marTop w:val="0"/>
          <w:marBottom w:val="0"/>
          <w:divBdr>
            <w:top w:val="none" w:sz="0" w:space="0" w:color="auto"/>
            <w:left w:val="none" w:sz="0" w:space="0" w:color="auto"/>
            <w:bottom w:val="none" w:sz="0" w:space="0" w:color="auto"/>
            <w:right w:val="none" w:sz="0" w:space="0" w:color="auto"/>
          </w:divBdr>
        </w:div>
      </w:divsChild>
    </w:div>
    <w:div w:id="1862208778">
      <w:bodyDiv w:val="1"/>
      <w:marLeft w:val="0"/>
      <w:marRight w:val="0"/>
      <w:marTop w:val="0"/>
      <w:marBottom w:val="0"/>
      <w:divBdr>
        <w:top w:val="none" w:sz="0" w:space="0" w:color="auto"/>
        <w:left w:val="none" w:sz="0" w:space="0" w:color="auto"/>
        <w:bottom w:val="none" w:sz="0" w:space="0" w:color="auto"/>
        <w:right w:val="none" w:sz="0" w:space="0" w:color="auto"/>
      </w:divBdr>
      <w:divsChild>
        <w:div w:id="2036690804">
          <w:marLeft w:val="0"/>
          <w:marRight w:val="0"/>
          <w:marTop w:val="0"/>
          <w:marBottom w:val="0"/>
          <w:divBdr>
            <w:top w:val="none" w:sz="0" w:space="0" w:color="auto"/>
            <w:left w:val="none" w:sz="0" w:space="0" w:color="auto"/>
            <w:bottom w:val="none" w:sz="0" w:space="0" w:color="auto"/>
            <w:right w:val="none" w:sz="0" w:space="0" w:color="auto"/>
          </w:divBdr>
          <w:divsChild>
            <w:div w:id="1612933364">
              <w:marLeft w:val="0"/>
              <w:marRight w:val="0"/>
              <w:marTop w:val="0"/>
              <w:marBottom w:val="0"/>
              <w:divBdr>
                <w:top w:val="none" w:sz="0" w:space="0" w:color="auto"/>
                <w:left w:val="none" w:sz="0" w:space="0" w:color="auto"/>
                <w:bottom w:val="none" w:sz="0" w:space="0" w:color="auto"/>
                <w:right w:val="none" w:sz="0" w:space="0" w:color="auto"/>
              </w:divBdr>
            </w:div>
            <w:div w:id="1630044018">
              <w:marLeft w:val="0"/>
              <w:marRight w:val="0"/>
              <w:marTop w:val="0"/>
              <w:marBottom w:val="0"/>
              <w:divBdr>
                <w:top w:val="none" w:sz="0" w:space="0" w:color="auto"/>
                <w:left w:val="none" w:sz="0" w:space="0" w:color="auto"/>
                <w:bottom w:val="none" w:sz="0" w:space="0" w:color="auto"/>
                <w:right w:val="none" w:sz="0" w:space="0" w:color="auto"/>
              </w:divBdr>
            </w:div>
            <w:div w:id="19236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90806">
      <w:bodyDiv w:val="1"/>
      <w:marLeft w:val="0"/>
      <w:marRight w:val="0"/>
      <w:marTop w:val="0"/>
      <w:marBottom w:val="0"/>
      <w:divBdr>
        <w:top w:val="none" w:sz="0" w:space="0" w:color="auto"/>
        <w:left w:val="none" w:sz="0" w:space="0" w:color="auto"/>
        <w:bottom w:val="none" w:sz="0" w:space="0" w:color="auto"/>
        <w:right w:val="none" w:sz="0" w:space="0" w:color="auto"/>
      </w:divBdr>
      <w:divsChild>
        <w:div w:id="1268460974">
          <w:marLeft w:val="0"/>
          <w:marRight w:val="0"/>
          <w:marTop w:val="0"/>
          <w:marBottom w:val="0"/>
          <w:divBdr>
            <w:top w:val="none" w:sz="0" w:space="0" w:color="auto"/>
            <w:left w:val="none" w:sz="0" w:space="0" w:color="auto"/>
            <w:bottom w:val="none" w:sz="0" w:space="0" w:color="auto"/>
            <w:right w:val="none" w:sz="0" w:space="0" w:color="auto"/>
          </w:divBdr>
        </w:div>
      </w:divsChild>
    </w:div>
    <w:div w:id="1998920686">
      <w:bodyDiv w:val="1"/>
      <w:marLeft w:val="0"/>
      <w:marRight w:val="0"/>
      <w:marTop w:val="0"/>
      <w:marBottom w:val="0"/>
      <w:divBdr>
        <w:top w:val="none" w:sz="0" w:space="0" w:color="auto"/>
        <w:left w:val="none" w:sz="0" w:space="0" w:color="auto"/>
        <w:bottom w:val="none" w:sz="0" w:space="0" w:color="auto"/>
        <w:right w:val="none" w:sz="0" w:space="0" w:color="auto"/>
      </w:divBdr>
      <w:divsChild>
        <w:div w:id="407535494">
          <w:marLeft w:val="0"/>
          <w:marRight w:val="0"/>
          <w:marTop w:val="0"/>
          <w:marBottom w:val="0"/>
          <w:divBdr>
            <w:top w:val="none" w:sz="0" w:space="0" w:color="auto"/>
            <w:left w:val="none" w:sz="0" w:space="0" w:color="auto"/>
            <w:bottom w:val="none" w:sz="0" w:space="0" w:color="auto"/>
            <w:right w:val="none" w:sz="0" w:space="0" w:color="auto"/>
          </w:divBdr>
          <w:divsChild>
            <w:div w:id="50349362">
              <w:marLeft w:val="0"/>
              <w:marRight w:val="0"/>
              <w:marTop w:val="0"/>
              <w:marBottom w:val="0"/>
              <w:divBdr>
                <w:top w:val="none" w:sz="0" w:space="0" w:color="auto"/>
                <w:left w:val="none" w:sz="0" w:space="0" w:color="auto"/>
                <w:bottom w:val="none" w:sz="0" w:space="0" w:color="auto"/>
                <w:right w:val="none" w:sz="0" w:space="0" w:color="auto"/>
              </w:divBdr>
            </w:div>
            <w:div w:id="722169419">
              <w:marLeft w:val="0"/>
              <w:marRight w:val="0"/>
              <w:marTop w:val="0"/>
              <w:marBottom w:val="0"/>
              <w:divBdr>
                <w:top w:val="none" w:sz="0" w:space="0" w:color="auto"/>
                <w:left w:val="none" w:sz="0" w:space="0" w:color="auto"/>
                <w:bottom w:val="none" w:sz="0" w:space="0" w:color="auto"/>
                <w:right w:val="none" w:sz="0" w:space="0" w:color="auto"/>
              </w:divBdr>
            </w:div>
            <w:div w:id="722680512">
              <w:marLeft w:val="0"/>
              <w:marRight w:val="0"/>
              <w:marTop w:val="0"/>
              <w:marBottom w:val="0"/>
              <w:divBdr>
                <w:top w:val="none" w:sz="0" w:space="0" w:color="auto"/>
                <w:left w:val="none" w:sz="0" w:space="0" w:color="auto"/>
                <w:bottom w:val="none" w:sz="0" w:space="0" w:color="auto"/>
                <w:right w:val="none" w:sz="0" w:space="0" w:color="auto"/>
              </w:divBdr>
            </w:div>
            <w:div w:id="732389856">
              <w:marLeft w:val="0"/>
              <w:marRight w:val="0"/>
              <w:marTop w:val="0"/>
              <w:marBottom w:val="0"/>
              <w:divBdr>
                <w:top w:val="none" w:sz="0" w:space="0" w:color="auto"/>
                <w:left w:val="none" w:sz="0" w:space="0" w:color="auto"/>
                <w:bottom w:val="none" w:sz="0" w:space="0" w:color="auto"/>
                <w:right w:val="none" w:sz="0" w:space="0" w:color="auto"/>
              </w:divBdr>
            </w:div>
            <w:div w:id="1167208261">
              <w:marLeft w:val="0"/>
              <w:marRight w:val="0"/>
              <w:marTop w:val="0"/>
              <w:marBottom w:val="0"/>
              <w:divBdr>
                <w:top w:val="none" w:sz="0" w:space="0" w:color="auto"/>
                <w:left w:val="none" w:sz="0" w:space="0" w:color="auto"/>
                <w:bottom w:val="none" w:sz="0" w:space="0" w:color="auto"/>
                <w:right w:val="none" w:sz="0" w:space="0" w:color="auto"/>
              </w:divBdr>
            </w:div>
            <w:div w:id="1258978646">
              <w:marLeft w:val="0"/>
              <w:marRight w:val="0"/>
              <w:marTop w:val="0"/>
              <w:marBottom w:val="0"/>
              <w:divBdr>
                <w:top w:val="none" w:sz="0" w:space="0" w:color="auto"/>
                <w:left w:val="none" w:sz="0" w:space="0" w:color="auto"/>
                <w:bottom w:val="none" w:sz="0" w:space="0" w:color="auto"/>
                <w:right w:val="none" w:sz="0" w:space="0" w:color="auto"/>
              </w:divBdr>
            </w:div>
            <w:div w:id="1583756197">
              <w:marLeft w:val="0"/>
              <w:marRight w:val="0"/>
              <w:marTop w:val="0"/>
              <w:marBottom w:val="0"/>
              <w:divBdr>
                <w:top w:val="none" w:sz="0" w:space="0" w:color="auto"/>
                <w:left w:val="none" w:sz="0" w:space="0" w:color="auto"/>
                <w:bottom w:val="none" w:sz="0" w:space="0" w:color="auto"/>
                <w:right w:val="none" w:sz="0" w:space="0" w:color="auto"/>
              </w:divBdr>
            </w:div>
            <w:div w:id="2018458722">
              <w:marLeft w:val="0"/>
              <w:marRight w:val="0"/>
              <w:marTop w:val="0"/>
              <w:marBottom w:val="0"/>
              <w:divBdr>
                <w:top w:val="none" w:sz="0" w:space="0" w:color="auto"/>
                <w:left w:val="none" w:sz="0" w:space="0" w:color="auto"/>
                <w:bottom w:val="none" w:sz="0" w:space="0" w:color="auto"/>
                <w:right w:val="none" w:sz="0" w:space="0" w:color="auto"/>
              </w:divBdr>
            </w:div>
            <w:div w:id="2036996331">
              <w:marLeft w:val="0"/>
              <w:marRight w:val="0"/>
              <w:marTop w:val="0"/>
              <w:marBottom w:val="0"/>
              <w:divBdr>
                <w:top w:val="none" w:sz="0" w:space="0" w:color="auto"/>
                <w:left w:val="none" w:sz="0" w:space="0" w:color="auto"/>
                <w:bottom w:val="none" w:sz="0" w:space="0" w:color="auto"/>
                <w:right w:val="none" w:sz="0" w:space="0" w:color="auto"/>
              </w:divBdr>
            </w:div>
            <w:div w:id="21313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66489">
      <w:bodyDiv w:val="1"/>
      <w:marLeft w:val="0"/>
      <w:marRight w:val="0"/>
      <w:marTop w:val="0"/>
      <w:marBottom w:val="0"/>
      <w:divBdr>
        <w:top w:val="none" w:sz="0" w:space="0" w:color="auto"/>
        <w:left w:val="none" w:sz="0" w:space="0" w:color="auto"/>
        <w:bottom w:val="none" w:sz="0" w:space="0" w:color="auto"/>
        <w:right w:val="none" w:sz="0" w:space="0" w:color="auto"/>
      </w:divBdr>
      <w:divsChild>
        <w:div w:id="340352413">
          <w:marLeft w:val="0"/>
          <w:marRight w:val="0"/>
          <w:marTop w:val="0"/>
          <w:marBottom w:val="0"/>
          <w:divBdr>
            <w:top w:val="none" w:sz="0" w:space="0" w:color="auto"/>
            <w:left w:val="none" w:sz="0" w:space="0" w:color="auto"/>
            <w:bottom w:val="none" w:sz="0" w:space="0" w:color="auto"/>
            <w:right w:val="none" w:sz="0" w:space="0" w:color="auto"/>
          </w:divBdr>
          <w:divsChild>
            <w:div w:id="14891594">
              <w:marLeft w:val="0"/>
              <w:marRight w:val="0"/>
              <w:marTop w:val="0"/>
              <w:marBottom w:val="0"/>
              <w:divBdr>
                <w:top w:val="none" w:sz="0" w:space="0" w:color="auto"/>
                <w:left w:val="none" w:sz="0" w:space="0" w:color="auto"/>
                <w:bottom w:val="none" w:sz="0" w:space="0" w:color="auto"/>
                <w:right w:val="none" w:sz="0" w:space="0" w:color="auto"/>
              </w:divBdr>
            </w:div>
            <w:div w:id="1634286493">
              <w:marLeft w:val="0"/>
              <w:marRight w:val="0"/>
              <w:marTop w:val="0"/>
              <w:marBottom w:val="0"/>
              <w:divBdr>
                <w:top w:val="none" w:sz="0" w:space="0" w:color="auto"/>
                <w:left w:val="none" w:sz="0" w:space="0" w:color="auto"/>
                <w:bottom w:val="none" w:sz="0" w:space="0" w:color="auto"/>
                <w:right w:val="none" w:sz="0" w:space="0" w:color="auto"/>
              </w:divBdr>
            </w:div>
            <w:div w:id="18371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xome.gr/&#964;&#961;&#940;&#960;&#949;&#950;&#949;&#962;-&#960;&#945;&#961;&#945;&#947;&#969;&#947;&#953;&#954;&#942;-&#945;&#957;&#945;&#963;&#965;&#947;&#954;&#961;&#972;&#964;&#951;&#963;&#9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xome.gr/&#960;&#945;&#961;&#945;&#947;&#969;&#947;&#953;&#954;&#951;-&#945;&#957;&#945;&#963;&#965;&#947;&#954;&#961;&#959;&#964;&#951;&#963;&#951;-&#963;&#965;&#963;&#964;&#951;&#956;&#953;&#954;&#9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ermenakispavlos.blogspot.gr/2016/07/blog-post_24.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6245</Words>
  <Characters>35601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Ελληνικό Τραπεζικό Σύστημα 2016 Καθεστώς Μνημονίων &amp;          Τραπεζικής Ενοποίησης                 Απαντήσεις για τις Ανάγκες του Λαού  </vt:lpstr>
    </vt:vector>
  </TitlesOfParts>
  <Company>Emporiki Bank</Company>
  <LinksUpToDate>false</LinksUpToDate>
  <CharactersWithSpaces>41763</CharactersWithSpaces>
  <SharedDoc>false</SharedDoc>
  <HLinks>
    <vt:vector size="18" baseType="variant">
      <vt:variant>
        <vt:i4>3080204</vt:i4>
      </vt:variant>
      <vt:variant>
        <vt:i4>6</vt:i4>
      </vt:variant>
      <vt:variant>
        <vt:i4>0</vt:i4>
      </vt:variant>
      <vt:variant>
        <vt:i4>5</vt:i4>
      </vt:variant>
      <vt:variant>
        <vt:lpwstr>http://dermenakispavlos.blogspot.gr/2016/07/blog-post_24.html</vt:lpwstr>
      </vt:variant>
      <vt:variant>
        <vt:lpwstr/>
      </vt:variant>
      <vt:variant>
        <vt:i4>2556827</vt:i4>
      </vt:variant>
      <vt:variant>
        <vt:i4>3</vt:i4>
      </vt:variant>
      <vt:variant>
        <vt:i4>0</vt:i4>
      </vt:variant>
      <vt:variant>
        <vt:i4>5</vt:i4>
      </vt:variant>
      <vt:variant>
        <vt:lpwstr>http://www.maxome.gr/τράπεζες-παραγωγική-ανασυγκρότηση/</vt:lpwstr>
      </vt:variant>
      <vt:variant>
        <vt:lpwstr/>
      </vt:variant>
      <vt:variant>
        <vt:i4>60228564</vt:i4>
      </vt:variant>
      <vt:variant>
        <vt:i4>0</vt:i4>
      </vt:variant>
      <vt:variant>
        <vt:i4>0</vt:i4>
      </vt:variant>
      <vt:variant>
        <vt:i4>5</vt:i4>
      </vt:variant>
      <vt:variant>
        <vt:lpwstr>http://www.maxome.gr/παραγωγικη-ανασυγκροτηση-συστημική/</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Ελληνικό Τραπεζικό Σύστημα 2016 Καθεστώς Μνημονίων &amp;          Τραπεζικής Ενοποίησης                 Απαντήσεις για τις Ανάγκες του Λαού</dc:title>
  <dc:creator>sysadmin</dc:creator>
  <cp:lastModifiedBy>Harry</cp:lastModifiedBy>
  <cp:revision>2</cp:revision>
  <dcterms:created xsi:type="dcterms:W3CDTF">2016-07-26T17:23:00Z</dcterms:created>
  <dcterms:modified xsi:type="dcterms:W3CDTF">2016-07-26T17:23:00Z</dcterms:modified>
</cp:coreProperties>
</file>